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gril"/>
        <w:tblW w:w="14074" w:type="dxa"/>
        <w:tblLayout w:type="fixed"/>
        <w:tblLook w:val="04A0" w:firstRow="1" w:lastRow="0" w:firstColumn="1" w:lastColumn="0" w:noHBand="0" w:noVBand="1"/>
      </w:tblPr>
      <w:tblGrid>
        <w:gridCol w:w="630"/>
        <w:gridCol w:w="8726"/>
        <w:gridCol w:w="4718"/>
      </w:tblGrid>
      <w:tr w:rsidR="002918B5" w:rsidRPr="002E543D" w14:paraId="7432E3D9" w14:textId="77777777" w:rsidTr="002918B5">
        <w:tc>
          <w:tcPr>
            <w:tcW w:w="14074" w:type="dxa"/>
            <w:gridSpan w:val="3"/>
            <w:tcBorders>
              <w:top w:val="nil"/>
              <w:left w:val="nil"/>
              <w:bottom w:val="nil"/>
              <w:right w:val="nil"/>
            </w:tcBorders>
          </w:tcPr>
          <w:p w14:paraId="0DA18626" w14:textId="77777777" w:rsidR="002918B5" w:rsidRPr="002E543D" w:rsidRDefault="002918B5" w:rsidP="0022182A">
            <w:pPr>
              <w:shd w:val="clear" w:color="auto" w:fill="FFC000"/>
              <w:jc w:val="center"/>
              <w:rPr>
                <w:rFonts w:ascii="Arial Narrow" w:eastAsia="Calibri" w:hAnsi="Arial Narrow" w:cs="Arial"/>
                <w:b/>
                <w:bCs/>
                <w:kern w:val="0"/>
                <w:sz w:val="20"/>
                <w:szCs w:val="20"/>
                <w14:ligatures w14:val="none"/>
              </w:rPr>
            </w:pPr>
            <w:r w:rsidRPr="002E543D">
              <w:rPr>
                <w:rFonts w:ascii="Arial Narrow" w:eastAsia="Calibri" w:hAnsi="Arial Narrow" w:cs="Arial"/>
                <w:b/>
                <w:bCs/>
                <w:kern w:val="0"/>
                <w:sz w:val="20"/>
                <w:szCs w:val="20"/>
                <w14:ligatures w14:val="none"/>
              </w:rPr>
              <w:t>MATRICE DE CONFORMITATE</w:t>
            </w:r>
          </w:p>
          <w:p w14:paraId="5E22B2D1" w14:textId="71235F37" w:rsidR="002918B5" w:rsidRPr="002E543D" w:rsidRDefault="002918B5" w:rsidP="0022182A">
            <w:pPr>
              <w:shd w:val="clear" w:color="auto" w:fill="FFF2CC"/>
              <w:jc w:val="center"/>
              <w:rPr>
                <w:rFonts w:ascii="Arial Narrow" w:eastAsia="Calibri" w:hAnsi="Arial Narrow" w:cs="Arial"/>
                <w:b/>
                <w:bCs/>
                <w:caps/>
                <w:kern w:val="0"/>
                <w:sz w:val="20"/>
                <w:szCs w:val="20"/>
                <w14:ligatures w14:val="none"/>
              </w:rPr>
            </w:pPr>
            <w:r w:rsidRPr="002E543D">
              <w:rPr>
                <w:rFonts w:ascii="Arial Narrow" w:eastAsia="Calibri" w:hAnsi="Arial Narrow" w:cs="Arial"/>
                <w:b/>
                <w:kern w:val="0"/>
                <w:sz w:val="20"/>
                <w:szCs w:val="20"/>
                <w14:ligatures w14:val="none"/>
              </w:rPr>
              <w:t>“</w:t>
            </w:r>
            <w:r w:rsidR="00B058A5" w:rsidRPr="002E543D">
              <w:rPr>
                <w:rFonts w:ascii="Arial Narrow" w:hAnsi="Arial Narrow"/>
                <w:sz w:val="20"/>
                <w:szCs w:val="20"/>
              </w:rPr>
              <w:t xml:space="preserve"> </w:t>
            </w:r>
            <w:r w:rsidR="00C51E5D" w:rsidRPr="002E543D">
              <w:rPr>
                <w:rFonts w:ascii="Arial Narrow" w:hAnsi="Arial Narrow"/>
                <w:b/>
                <w:sz w:val="20"/>
                <w:szCs w:val="20"/>
              </w:rPr>
              <w:t>LUCRĂRI DE ÎNTREȚINERE A DRUMURILOR ȘI PLATFORMELOR DE CIRCULAȚIE CU ÎMBRĂCĂMINTE DIN ASFALT DIN PORTURILE MARITIME (ZONA PORT CONSTANȚA ȘI ZONA PORT MIDIA)</w:t>
            </w:r>
            <w:r w:rsidRPr="002E543D">
              <w:rPr>
                <w:rFonts w:ascii="Arial Narrow" w:eastAsia="Calibri" w:hAnsi="Arial Narrow" w:cs="Arial"/>
                <w:b/>
                <w:kern w:val="0"/>
                <w:sz w:val="20"/>
                <w:szCs w:val="20"/>
                <w14:ligatures w14:val="none"/>
              </w:rPr>
              <w:t>”</w:t>
            </w:r>
          </w:p>
        </w:tc>
      </w:tr>
      <w:tr w:rsidR="002918B5" w:rsidRPr="002E543D" w14:paraId="4DAA817D" w14:textId="77777777" w:rsidTr="0022182A">
        <w:tc>
          <w:tcPr>
            <w:tcW w:w="630" w:type="dxa"/>
            <w:tcBorders>
              <w:top w:val="nil"/>
              <w:left w:val="nil"/>
              <w:bottom w:val="single" w:sz="4" w:space="0" w:color="auto"/>
              <w:right w:val="nil"/>
            </w:tcBorders>
          </w:tcPr>
          <w:p w14:paraId="252FC8F3" w14:textId="77777777" w:rsidR="002918B5" w:rsidRPr="002E543D" w:rsidRDefault="002918B5" w:rsidP="0022182A">
            <w:pPr>
              <w:jc w:val="center"/>
              <w:rPr>
                <w:rFonts w:ascii="Arial Narrow" w:hAnsi="Arial Narrow"/>
                <w:b/>
                <w:bCs/>
                <w:sz w:val="20"/>
                <w:szCs w:val="20"/>
              </w:rPr>
            </w:pPr>
          </w:p>
        </w:tc>
        <w:tc>
          <w:tcPr>
            <w:tcW w:w="8726" w:type="dxa"/>
            <w:tcBorders>
              <w:top w:val="nil"/>
              <w:left w:val="nil"/>
              <w:bottom w:val="single" w:sz="4" w:space="0" w:color="auto"/>
              <w:right w:val="nil"/>
            </w:tcBorders>
          </w:tcPr>
          <w:p w14:paraId="353CEA05" w14:textId="77777777" w:rsidR="002918B5" w:rsidRPr="002E543D" w:rsidRDefault="002918B5" w:rsidP="0022182A">
            <w:pPr>
              <w:jc w:val="center"/>
              <w:rPr>
                <w:rFonts w:ascii="Arial Narrow" w:hAnsi="Arial Narrow"/>
                <w:b/>
                <w:bCs/>
                <w:sz w:val="20"/>
                <w:szCs w:val="20"/>
              </w:rPr>
            </w:pPr>
          </w:p>
        </w:tc>
        <w:tc>
          <w:tcPr>
            <w:tcW w:w="4718" w:type="dxa"/>
            <w:tcBorders>
              <w:top w:val="nil"/>
              <w:left w:val="nil"/>
              <w:bottom w:val="single" w:sz="4" w:space="0" w:color="auto"/>
              <w:right w:val="nil"/>
            </w:tcBorders>
          </w:tcPr>
          <w:p w14:paraId="7CEA9030" w14:textId="77777777" w:rsidR="002918B5" w:rsidRPr="002E543D" w:rsidRDefault="002918B5" w:rsidP="0022182A">
            <w:pPr>
              <w:jc w:val="center"/>
              <w:rPr>
                <w:rFonts w:ascii="Arial Narrow" w:hAnsi="Arial Narrow"/>
                <w:b/>
                <w:bCs/>
                <w:sz w:val="20"/>
                <w:szCs w:val="20"/>
              </w:rPr>
            </w:pPr>
          </w:p>
        </w:tc>
      </w:tr>
      <w:tr w:rsidR="001C46EC" w:rsidRPr="002E543D" w14:paraId="2EC0468E" w14:textId="131670B8" w:rsidTr="0022182A">
        <w:tc>
          <w:tcPr>
            <w:tcW w:w="630" w:type="dxa"/>
            <w:tcBorders>
              <w:top w:val="single" w:sz="4" w:space="0" w:color="auto"/>
            </w:tcBorders>
            <w:vAlign w:val="center"/>
          </w:tcPr>
          <w:p w14:paraId="5DE6A725" w14:textId="403F2754" w:rsidR="00020730" w:rsidRPr="002E543D" w:rsidRDefault="00020730" w:rsidP="0022182A">
            <w:pPr>
              <w:jc w:val="center"/>
              <w:rPr>
                <w:rFonts w:ascii="Arial Narrow" w:hAnsi="Arial Narrow"/>
                <w:sz w:val="20"/>
                <w:szCs w:val="20"/>
              </w:rPr>
            </w:pPr>
            <w:r w:rsidRPr="002E543D">
              <w:rPr>
                <w:rFonts w:ascii="Arial Narrow" w:hAnsi="Arial Narrow"/>
                <w:b/>
                <w:bCs/>
                <w:sz w:val="20"/>
                <w:szCs w:val="20"/>
              </w:rPr>
              <w:t>Nr.</w:t>
            </w:r>
            <w:r w:rsidR="002918B5" w:rsidRPr="002E543D">
              <w:rPr>
                <w:rFonts w:ascii="Arial Narrow" w:hAnsi="Arial Narrow"/>
                <w:b/>
                <w:bCs/>
                <w:sz w:val="20"/>
                <w:szCs w:val="20"/>
              </w:rPr>
              <w:t xml:space="preserve"> </w:t>
            </w:r>
            <w:proofErr w:type="spellStart"/>
            <w:r w:rsidRPr="002E543D">
              <w:rPr>
                <w:rFonts w:ascii="Arial Narrow" w:hAnsi="Arial Narrow"/>
                <w:b/>
                <w:bCs/>
                <w:sz w:val="20"/>
                <w:szCs w:val="20"/>
              </w:rPr>
              <w:t>crt</w:t>
            </w:r>
            <w:proofErr w:type="spellEnd"/>
          </w:p>
        </w:tc>
        <w:tc>
          <w:tcPr>
            <w:tcW w:w="8726" w:type="dxa"/>
            <w:tcBorders>
              <w:top w:val="single" w:sz="4" w:space="0" w:color="auto"/>
            </w:tcBorders>
            <w:vAlign w:val="center"/>
          </w:tcPr>
          <w:p w14:paraId="664AC5B7" w14:textId="5730BFC3" w:rsidR="00020730" w:rsidRPr="002E543D" w:rsidRDefault="00020730" w:rsidP="0022182A">
            <w:pPr>
              <w:jc w:val="center"/>
              <w:rPr>
                <w:rFonts w:ascii="Arial Narrow" w:hAnsi="Arial Narrow"/>
                <w:sz w:val="20"/>
                <w:szCs w:val="20"/>
              </w:rPr>
            </w:pPr>
            <w:r w:rsidRPr="002E543D">
              <w:rPr>
                <w:rFonts w:ascii="Arial Narrow" w:hAnsi="Arial Narrow"/>
                <w:b/>
                <w:bCs/>
                <w:sz w:val="20"/>
                <w:szCs w:val="20"/>
              </w:rPr>
              <w:t>CERINȚA DIN CAIETUL DE SARCINI</w:t>
            </w:r>
          </w:p>
        </w:tc>
        <w:tc>
          <w:tcPr>
            <w:tcW w:w="4718" w:type="dxa"/>
            <w:tcBorders>
              <w:top w:val="single" w:sz="4" w:space="0" w:color="auto"/>
            </w:tcBorders>
            <w:vAlign w:val="center"/>
          </w:tcPr>
          <w:p w14:paraId="5EEF03CE" w14:textId="04398DBC" w:rsidR="00020730" w:rsidRPr="002E543D" w:rsidRDefault="00020730" w:rsidP="0022182A">
            <w:pPr>
              <w:jc w:val="center"/>
              <w:rPr>
                <w:rFonts w:ascii="Arial Narrow" w:hAnsi="Arial Narrow"/>
                <w:sz w:val="20"/>
                <w:szCs w:val="20"/>
              </w:rPr>
            </w:pPr>
            <w:r w:rsidRPr="002E543D">
              <w:rPr>
                <w:rFonts w:ascii="Arial Narrow" w:hAnsi="Arial Narrow"/>
                <w:b/>
                <w:bCs/>
                <w:sz w:val="20"/>
                <w:szCs w:val="20"/>
              </w:rPr>
              <w:t>PROPUNERE TEHNICĂ OFERTANT</w:t>
            </w:r>
          </w:p>
        </w:tc>
      </w:tr>
      <w:tr w:rsidR="001C46EC" w:rsidRPr="002E543D" w14:paraId="5AF0663B" w14:textId="77777777" w:rsidTr="0022182A">
        <w:tc>
          <w:tcPr>
            <w:tcW w:w="630" w:type="dxa"/>
            <w:shd w:val="clear" w:color="auto" w:fill="E2EFD9" w:themeFill="accent6" w:themeFillTint="33"/>
          </w:tcPr>
          <w:p w14:paraId="66598404" w14:textId="7B857FBE" w:rsidR="005455F5" w:rsidRPr="002E543D" w:rsidRDefault="005455F5" w:rsidP="0022182A">
            <w:pPr>
              <w:jc w:val="center"/>
              <w:rPr>
                <w:rFonts w:ascii="Arial Narrow" w:hAnsi="Arial Narrow"/>
                <w:sz w:val="20"/>
                <w:szCs w:val="20"/>
              </w:rPr>
            </w:pPr>
            <w:r w:rsidRPr="002E543D">
              <w:rPr>
                <w:rFonts w:ascii="Arial Narrow" w:hAnsi="Arial Narrow"/>
                <w:sz w:val="20"/>
                <w:szCs w:val="20"/>
              </w:rPr>
              <w:t>2.</w:t>
            </w:r>
          </w:p>
        </w:tc>
        <w:tc>
          <w:tcPr>
            <w:tcW w:w="8726" w:type="dxa"/>
            <w:shd w:val="clear" w:color="auto" w:fill="E2EFD9" w:themeFill="accent6" w:themeFillTint="33"/>
          </w:tcPr>
          <w:p w14:paraId="132A893D" w14:textId="7954350C" w:rsidR="005455F5" w:rsidRPr="002E543D" w:rsidRDefault="005455F5" w:rsidP="0022182A">
            <w:pPr>
              <w:overflowPunct w:val="0"/>
              <w:autoSpaceDE w:val="0"/>
              <w:autoSpaceDN w:val="0"/>
              <w:adjustRightInd w:val="0"/>
              <w:jc w:val="both"/>
              <w:textAlignment w:val="baseline"/>
              <w:rPr>
                <w:rFonts w:ascii="Arial Narrow" w:eastAsia="Times New Roman" w:hAnsi="Arial Narrow" w:cs="Times New Roman"/>
                <w:b/>
                <w:bCs/>
                <w:i/>
                <w:iCs/>
                <w:kern w:val="0"/>
                <w:sz w:val="20"/>
                <w:szCs w:val="20"/>
                <w:u w:val="single"/>
                <w:lang w:eastAsia="ro-RO"/>
                <w14:ligatures w14:val="none"/>
              </w:rPr>
            </w:pPr>
            <w:r w:rsidRPr="002E543D">
              <w:rPr>
                <w:rFonts w:ascii="Arial Narrow" w:eastAsia="Times New Roman" w:hAnsi="Arial Narrow" w:cs="Times New Roman"/>
                <w:b/>
                <w:bCs/>
                <w:i/>
                <w:iCs/>
                <w:kern w:val="0"/>
                <w:sz w:val="20"/>
                <w:szCs w:val="20"/>
                <w:u w:val="single"/>
                <w:lang w:eastAsia="ro-RO"/>
                <w14:ligatures w14:val="none"/>
              </w:rPr>
              <w:t>OBIECTUL ȘI DOMENIUL DE APLICARE</w:t>
            </w:r>
          </w:p>
        </w:tc>
        <w:tc>
          <w:tcPr>
            <w:tcW w:w="4718" w:type="dxa"/>
            <w:shd w:val="clear" w:color="auto" w:fill="E2EFD9" w:themeFill="accent6" w:themeFillTint="33"/>
          </w:tcPr>
          <w:p w14:paraId="61DF9F55" w14:textId="77777777" w:rsidR="005455F5" w:rsidRPr="002E543D" w:rsidRDefault="005455F5" w:rsidP="0022182A">
            <w:pPr>
              <w:rPr>
                <w:rFonts w:ascii="Arial Narrow" w:hAnsi="Arial Narrow"/>
                <w:sz w:val="20"/>
                <w:szCs w:val="20"/>
              </w:rPr>
            </w:pPr>
          </w:p>
        </w:tc>
      </w:tr>
      <w:tr w:rsidR="001C46EC" w:rsidRPr="002E543D" w14:paraId="3893148A" w14:textId="77777777" w:rsidTr="0022182A">
        <w:tc>
          <w:tcPr>
            <w:tcW w:w="630" w:type="dxa"/>
          </w:tcPr>
          <w:p w14:paraId="538EC3EB" w14:textId="77777777" w:rsidR="005455F5" w:rsidRPr="002E543D" w:rsidRDefault="005455F5" w:rsidP="0022182A">
            <w:pPr>
              <w:rPr>
                <w:rFonts w:ascii="Arial Narrow" w:hAnsi="Arial Narrow"/>
                <w:sz w:val="20"/>
                <w:szCs w:val="20"/>
              </w:rPr>
            </w:pPr>
          </w:p>
        </w:tc>
        <w:tc>
          <w:tcPr>
            <w:tcW w:w="8726" w:type="dxa"/>
          </w:tcPr>
          <w:p w14:paraId="7A77088F" w14:textId="77777777" w:rsidR="00171328" w:rsidRPr="002E543D" w:rsidRDefault="00171328" w:rsidP="00171328">
            <w:pPr>
              <w:spacing w:after="3" w:line="318" w:lineRule="auto"/>
              <w:ind w:left="-5" w:right="9"/>
              <w:jc w:val="both"/>
              <w:rPr>
                <w:rFonts w:ascii="Arial Narrow" w:hAnsi="Arial Narrow"/>
                <w:sz w:val="20"/>
                <w:szCs w:val="20"/>
              </w:rPr>
            </w:pPr>
            <w:r w:rsidRPr="002E543D">
              <w:rPr>
                <w:rFonts w:ascii="Arial Narrow" w:hAnsi="Arial Narrow"/>
                <w:sz w:val="20"/>
                <w:szCs w:val="20"/>
              </w:rPr>
              <w:t>Obiectul prezentului caiet de sarcini se referă la Lucrări de întreținere a drumurilor și platformelor de circulație cu îmbrăcăminte din asfalt, în porturile maritime.</w:t>
            </w:r>
          </w:p>
          <w:p w14:paraId="43905A63" w14:textId="77777777" w:rsidR="00171328" w:rsidRPr="002E543D" w:rsidRDefault="00171328" w:rsidP="00171328">
            <w:pPr>
              <w:spacing w:after="3" w:line="251" w:lineRule="auto"/>
              <w:ind w:left="-5" w:right="9"/>
              <w:jc w:val="both"/>
              <w:rPr>
                <w:rFonts w:ascii="Arial Narrow" w:hAnsi="Arial Narrow"/>
                <w:sz w:val="20"/>
                <w:szCs w:val="20"/>
              </w:rPr>
            </w:pPr>
            <w:r w:rsidRPr="002E543D">
              <w:rPr>
                <w:rFonts w:ascii="Arial Narrow" w:hAnsi="Arial Narrow"/>
                <w:sz w:val="20"/>
                <w:szCs w:val="20"/>
              </w:rPr>
              <w:t>Prezentul Caiet de Sarcini conține specificațiile tehnice pe care trebuie să le îndeplinească mixturile asfaltice executate la cald, controlul calității materialelor componente, preparare, transport, punere în operă .</w:t>
            </w:r>
          </w:p>
          <w:p w14:paraId="13E85093" w14:textId="77777777" w:rsidR="00171328" w:rsidRPr="002E543D" w:rsidRDefault="00171328" w:rsidP="00171328">
            <w:pPr>
              <w:spacing w:after="5" w:line="248" w:lineRule="auto"/>
              <w:ind w:left="-5"/>
              <w:rPr>
                <w:rFonts w:ascii="Arial Narrow" w:hAnsi="Arial Narrow"/>
                <w:sz w:val="20"/>
                <w:szCs w:val="20"/>
              </w:rPr>
            </w:pPr>
            <w:r w:rsidRPr="002E543D">
              <w:rPr>
                <w:rFonts w:ascii="Arial Narrow" w:hAnsi="Arial Narrow"/>
                <w:sz w:val="20"/>
                <w:szCs w:val="20"/>
              </w:rPr>
              <w:t>Prezentul caiet de sarcini va fi anexă la contractul ce se va încheia pentru Lucrări de întreținere a drumurilor și platformelor de circulație cu îmbrăcăminte din asfalt în porturile maritime.</w:t>
            </w:r>
          </w:p>
          <w:p w14:paraId="5267CB40" w14:textId="77777777" w:rsidR="00171328" w:rsidRPr="002E543D" w:rsidRDefault="00171328" w:rsidP="00171328">
            <w:pPr>
              <w:ind w:right="490"/>
              <w:rPr>
                <w:rFonts w:ascii="Arial Narrow" w:hAnsi="Arial Narrow"/>
                <w:sz w:val="20"/>
                <w:szCs w:val="20"/>
              </w:rPr>
            </w:pPr>
            <w:r w:rsidRPr="002E543D">
              <w:rPr>
                <w:rFonts w:ascii="Arial Narrow" w:hAnsi="Arial Narrow"/>
                <w:sz w:val="20"/>
                <w:szCs w:val="20"/>
              </w:rPr>
              <w:t>Termenul de execuție calculat pentru realizarea cantităților comandate prin Contractul este 6 - 8 zile / 1000 mp ( în funcție de situația din teren )</w:t>
            </w:r>
            <w:r w:rsidRPr="002E543D">
              <w:rPr>
                <w:rFonts w:ascii="Arial Narrow" w:hAnsi="Arial Narrow"/>
                <w:noProof/>
                <w:sz w:val="20"/>
                <w:szCs w:val="20"/>
              </w:rPr>
              <w:drawing>
                <wp:inline distT="0" distB="0" distL="0" distR="0" wp14:anchorId="145A05FE" wp14:editId="5CA48B28">
                  <wp:extent cx="24384" cy="24391"/>
                  <wp:effectExtent l="0" t="0" r="0" b="0"/>
                  <wp:docPr id="3955" name="Picture 3955"/>
                  <wp:cNvGraphicFramePr/>
                  <a:graphic xmlns:a="http://schemas.openxmlformats.org/drawingml/2006/main">
                    <a:graphicData uri="http://schemas.openxmlformats.org/drawingml/2006/picture">
                      <pic:pic xmlns:pic="http://schemas.openxmlformats.org/drawingml/2006/picture">
                        <pic:nvPicPr>
                          <pic:cNvPr id="3955" name="Picture 3955"/>
                          <pic:cNvPicPr/>
                        </pic:nvPicPr>
                        <pic:blipFill>
                          <a:blip r:embed="rId7"/>
                          <a:stretch>
                            <a:fillRect/>
                          </a:stretch>
                        </pic:blipFill>
                        <pic:spPr>
                          <a:xfrm>
                            <a:off x="0" y="0"/>
                            <a:ext cx="24384" cy="24391"/>
                          </a:xfrm>
                          <a:prstGeom prst="rect">
                            <a:avLst/>
                          </a:prstGeom>
                        </pic:spPr>
                      </pic:pic>
                    </a:graphicData>
                  </a:graphic>
                </wp:inline>
              </w:drawing>
            </w:r>
          </w:p>
          <w:p w14:paraId="36853957" w14:textId="77777777" w:rsidR="005455F5" w:rsidRPr="002E543D" w:rsidRDefault="00171328" w:rsidP="00171328">
            <w:pPr>
              <w:ind w:right="490"/>
              <w:rPr>
                <w:rFonts w:ascii="Arial Narrow" w:hAnsi="Arial Narrow"/>
                <w:sz w:val="20"/>
                <w:szCs w:val="20"/>
              </w:rPr>
            </w:pPr>
            <w:r w:rsidRPr="002E543D">
              <w:rPr>
                <w:rFonts w:ascii="Arial Narrow" w:hAnsi="Arial Narrow"/>
                <w:sz w:val="20"/>
                <w:szCs w:val="20"/>
              </w:rPr>
              <w:t>Numărul de comenzi va fi de maxim 6, iar comanda minimă va fi de  10.000 mp</w:t>
            </w:r>
          </w:p>
          <w:p w14:paraId="2FF5A017" w14:textId="77777777" w:rsidR="00171328" w:rsidRPr="002E543D" w:rsidRDefault="00171328" w:rsidP="00171328">
            <w:pPr>
              <w:widowControl w:val="0"/>
              <w:shd w:val="clear" w:color="auto" w:fill="FBE4D5" w:themeFill="accent2" w:themeFillTint="33"/>
              <w:tabs>
                <w:tab w:val="left" w:pos="426"/>
              </w:tabs>
              <w:jc w:val="both"/>
              <w:rPr>
                <w:rFonts w:ascii="Arial Narrow" w:hAnsi="Arial Narrow"/>
                <w:b/>
                <w:sz w:val="20"/>
                <w:szCs w:val="20"/>
                <w:lang w:bidi="ro-RO"/>
              </w:rPr>
            </w:pPr>
            <w:bookmarkStart w:id="0" w:name="_Hlk203142949"/>
            <w:r w:rsidRPr="002E543D">
              <w:rPr>
                <w:rFonts w:ascii="Arial Narrow" w:hAnsi="Arial Narrow"/>
                <w:b/>
                <w:sz w:val="20"/>
                <w:szCs w:val="20"/>
                <w:lang w:bidi="ro-RO"/>
              </w:rPr>
              <w:t>Lucrări care vor fi executate</w:t>
            </w:r>
          </w:p>
          <w:bookmarkEnd w:id="0"/>
          <w:p w14:paraId="7D0B51E4" w14:textId="77777777" w:rsidR="00171328" w:rsidRPr="002E543D" w:rsidRDefault="00171328" w:rsidP="00171328">
            <w:pPr>
              <w:pStyle w:val="Listparagraf"/>
              <w:numPr>
                <w:ilvl w:val="0"/>
                <w:numId w:val="2"/>
              </w:numPr>
              <w:spacing w:after="3" w:line="251" w:lineRule="auto"/>
              <w:jc w:val="both"/>
              <w:rPr>
                <w:rFonts w:ascii="Arial Narrow" w:hAnsi="Arial Narrow"/>
                <w:sz w:val="20"/>
                <w:szCs w:val="20"/>
              </w:rPr>
            </w:pPr>
            <w:r w:rsidRPr="002E543D">
              <w:rPr>
                <w:rFonts w:ascii="Arial Narrow" w:hAnsi="Arial Narrow"/>
                <w:sz w:val="20"/>
                <w:szCs w:val="20"/>
              </w:rPr>
              <w:t>Desfacerea prin frezare a îmbrăcăminții de asfalt deteriorate (5 cm grosime);</w:t>
            </w:r>
          </w:p>
          <w:p w14:paraId="3651993B" w14:textId="77777777" w:rsidR="00171328" w:rsidRPr="002E543D" w:rsidRDefault="00171328" w:rsidP="00171328">
            <w:pPr>
              <w:pStyle w:val="Listparagraf"/>
              <w:numPr>
                <w:ilvl w:val="0"/>
                <w:numId w:val="2"/>
              </w:numPr>
              <w:spacing w:after="3" w:line="251" w:lineRule="auto"/>
              <w:jc w:val="both"/>
              <w:rPr>
                <w:rFonts w:ascii="Arial Narrow" w:hAnsi="Arial Narrow"/>
                <w:sz w:val="20"/>
                <w:szCs w:val="20"/>
              </w:rPr>
            </w:pPr>
            <w:r w:rsidRPr="002E543D">
              <w:rPr>
                <w:rFonts w:ascii="Arial Narrow" w:hAnsi="Arial Narrow"/>
                <w:sz w:val="20"/>
                <w:szCs w:val="20"/>
              </w:rPr>
              <w:t>Amorsarea stratului suport și a rosturilor de lucru;</w:t>
            </w:r>
          </w:p>
          <w:p w14:paraId="73703A95" w14:textId="77777777" w:rsidR="00171328" w:rsidRPr="002E543D" w:rsidRDefault="00171328" w:rsidP="00171328">
            <w:pPr>
              <w:pStyle w:val="Listparagraf"/>
              <w:numPr>
                <w:ilvl w:val="0"/>
                <w:numId w:val="2"/>
              </w:numPr>
              <w:spacing w:after="3" w:line="251" w:lineRule="auto"/>
              <w:jc w:val="both"/>
              <w:rPr>
                <w:rFonts w:ascii="Arial Narrow" w:hAnsi="Arial Narrow"/>
                <w:sz w:val="20"/>
                <w:szCs w:val="20"/>
              </w:rPr>
            </w:pPr>
            <w:r w:rsidRPr="002E543D">
              <w:rPr>
                <w:rFonts w:ascii="Arial Narrow" w:hAnsi="Arial Narrow"/>
                <w:sz w:val="20"/>
                <w:szCs w:val="20"/>
              </w:rPr>
              <w:t xml:space="preserve">Reparația cu mixtură asfaltică tip MAS 16 </w:t>
            </w:r>
            <w:proofErr w:type="spellStart"/>
            <w:r w:rsidRPr="002E543D">
              <w:rPr>
                <w:rFonts w:ascii="Arial Narrow" w:hAnsi="Arial Narrow"/>
                <w:sz w:val="20"/>
                <w:szCs w:val="20"/>
              </w:rPr>
              <w:t>rul</w:t>
            </w:r>
            <w:proofErr w:type="spellEnd"/>
            <w:r w:rsidRPr="002E543D">
              <w:rPr>
                <w:rFonts w:ascii="Arial Narrow" w:hAnsi="Arial Narrow"/>
                <w:sz w:val="20"/>
                <w:szCs w:val="20"/>
              </w:rPr>
              <w:t xml:space="preserve"> 50/70) cu grosimea de 5 cm pe toată suprafața platformei sau a drumului;</w:t>
            </w:r>
          </w:p>
          <w:p w14:paraId="33845147" w14:textId="77777777" w:rsidR="00171328" w:rsidRPr="002E543D" w:rsidRDefault="00171328" w:rsidP="00171328">
            <w:pPr>
              <w:pStyle w:val="Listparagraf"/>
              <w:numPr>
                <w:ilvl w:val="0"/>
                <w:numId w:val="2"/>
              </w:numPr>
              <w:spacing w:after="3" w:line="251" w:lineRule="auto"/>
              <w:jc w:val="both"/>
              <w:rPr>
                <w:rFonts w:ascii="Arial Narrow" w:hAnsi="Arial Narrow"/>
                <w:sz w:val="20"/>
                <w:szCs w:val="20"/>
              </w:rPr>
            </w:pPr>
            <w:r w:rsidRPr="002E543D">
              <w:rPr>
                <w:rFonts w:ascii="Arial Narrow" w:hAnsi="Arial Narrow"/>
                <w:sz w:val="20"/>
                <w:szCs w:val="20"/>
              </w:rPr>
              <w:t>Compactarea mixturii asfaltice astfel încât să se obțină gradul de compactare minim de 97% ;</w:t>
            </w:r>
          </w:p>
          <w:p w14:paraId="762EE10A" w14:textId="77777777" w:rsidR="00171328" w:rsidRPr="002E543D" w:rsidRDefault="00171328" w:rsidP="00171328">
            <w:pPr>
              <w:pStyle w:val="Listparagraf"/>
              <w:numPr>
                <w:ilvl w:val="0"/>
                <w:numId w:val="2"/>
              </w:numPr>
              <w:spacing w:after="3" w:line="251" w:lineRule="auto"/>
              <w:jc w:val="both"/>
              <w:rPr>
                <w:rFonts w:ascii="Arial Narrow" w:hAnsi="Arial Narrow"/>
                <w:sz w:val="20"/>
                <w:szCs w:val="20"/>
              </w:rPr>
            </w:pPr>
            <w:r w:rsidRPr="002E543D">
              <w:rPr>
                <w:rFonts w:ascii="Arial Narrow" w:hAnsi="Arial Narrow"/>
                <w:sz w:val="20"/>
                <w:szCs w:val="20"/>
              </w:rPr>
              <w:t xml:space="preserve">Închiderea suprafețelor cu </w:t>
            </w:r>
            <w:proofErr w:type="spellStart"/>
            <w:r w:rsidRPr="002E543D">
              <w:rPr>
                <w:rFonts w:ascii="Arial Narrow" w:hAnsi="Arial Narrow"/>
                <w:sz w:val="20"/>
                <w:szCs w:val="20"/>
              </w:rPr>
              <w:t>dressing</w:t>
            </w:r>
            <w:proofErr w:type="spellEnd"/>
            <w:r w:rsidRPr="002E543D">
              <w:rPr>
                <w:rFonts w:ascii="Arial Narrow" w:hAnsi="Arial Narrow"/>
                <w:sz w:val="20"/>
                <w:szCs w:val="20"/>
              </w:rPr>
              <w:t xml:space="preserve"> cu 4% bitum.</w:t>
            </w:r>
          </w:p>
          <w:p w14:paraId="7F7C2B13" w14:textId="77777777" w:rsidR="00171328" w:rsidRPr="002E543D" w:rsidRDefault="00171328" w:rsidP="00171328">
            <w:pPr>
              <w:pStyle w:val="Listparagraf"/>
              <w:spacing w:after="3" w:line="251" w:lineRule="auto"/>
              <w:ind w:left="420"/>
              <w:jc w:val="both"/>
              <w:rPr>
                <w:rFonts w:ascii="Arial Narrow" w:hAnsi="Arial Narrow"/>
                <w:sz w:val="20"/>
                <w:szCs w:val="20"/>
              </w:rPr>
            </w:pPr>
            <w:r w:rsidRPr="002E543D">
              <w:rPr>
                <w:rFonts w:ascii="Arial Narrow" w:hAnsi="Arial Narrow"/>
                <w:sz w:val="20"/>
                <w:szCs w:val="20"/>
              </w:rPr>
              <w:t xml:space="preserve"> </w:t>
            </w:r>
            <w:r w:rsidRPr="002E543D">
              <w:rPr>
                <w:rFonts w:ascii="Arial Narrow" w:eastAsia="Calibri" w:hAnsi="Arial Narrow" w:cs="Calibri"/>
                <w:sz w:val="20"/>
                <w:szCs w:val="20"/>
                <w:u w:val="single" w:color="000000"/>
              </w:rPr>
              <w:t>NOTĂ:</w:t>
            </w:r>
          </w:p>
          <w:p w14:paraId="598D6E36" w14:textId="77777777" w:rsidR="00171328" w:rsidRPr="002E543D" w:rsidRDefault="00171328" w:rsidP="00171328">
            <w:pPr>
              <w:spacing w:after="165" w:line="224" w:lineRule="auto"/>
              <w:ind w:left="19"/>
              <w:jc w:val="both"/>
              <w:rPr>
                <w:rFonts w:ascii="Arial Narrow" w:hAnsi="Arial Narrow"/>
                <w:sz w:val="20"/>
                <w:szCs w:val="20"/>
              </w:rPr>
            </w:pPr>
            <w:r w:rsidRPr="002E543D">
              <w:rPr>
                <w:rFonts w:ascii="Arial Narrow" w:eastAsia="Calibri" w:hAnsi="Arial Narrow" w:cs="Calibri"/>
                <w:sz w:val="20"/>
                <w:szCs w:val="20"/>
              </w:rPr>
              <w:t xml:space="preserve">Compoziția mixturilor asfaltice, Caracteristicile </w:t>
            </w:r>
            <w:proofErr w:type="spellStart"/>
            <w:r w:rsidRPr="002E543D">
              <w:rPr>
                <w:rFonts w:ascii="Arial Narrow" w:eastAsia="Calibri" w:hAnsi="Arial Narrow" w:cs="Calibri"/>
                <w:sz w:val="20"/>
                <w:szCs w:val="20"/>
              </w:rPr>
              <w:t>fizico</w:t>
            </w:r>
            <w:proofErr w:type="spellEnd"/>
            <w:r w:rsidRPr="002E543D">
              <w:rPr>
                <w:rFonts w:ascii="Arial Narrow" w:eastAsia="Calibri" w:hAnsi="Arial Narrow" w:cs="Calibri"/>
                <w:sz w:val="20"/>
                <w:szCs w:val="20"/>
              </w:rPr>
              <w:t xml:space="preserve">-mecanice ale mixturilor asfaltice, Caracteristicile straturilor realizate din mixturi asfaltice, Controlul calității straturilor executate din mixturi asfaltice, Controlul calității lucrărilor executate, vor </w:t>
            </w:r>
            <w:r w:rsidRPr="002E543D">
              <w:rPr>
                <w:rFonts w:ascii="Arial Narrow" w:hAnsi="Arial Narrow"/>
                <w:sz w:val="20"/>
                <w:szCs w:val="20"/>
              </w:rPr>
              <w:t xml:space="preserve">respecta prevederile normativelor AND 546 si 605 în funcție de clasa tehnică a drumurilor și zona climatică. </w:t>
            </w:r>
          </w:p>
          <w:p w14:paraId="21CA06A1" w14:textId="77777777" w:rsidR="00171328" w:rsidRPr="002E543D" w:rsidRDefault="00171328" w:rsidP="00171328">
            <w:pPr>
              <w:spacing w:after="165" w:line="224" w:lineRule="auto"/>
              <w:ind w:left="19"/>
              <w:jc w:val="both"/>
              <w:rPr>
                <w:rFonts w:ascii="Arial Narrow" w:hAnsi="Arial Narrow"/>
                <w:sz w:val="20"/>
                <w:szCs w:val="20"/>
              </w:rPr>
            </w:pPr>
            <w:r w:rsidRPr="002E543D">
              <w:rPr>
                <w:rFonts w:ascii="Arial Narrow" w:hAnsi="Arial Narrow"/>
                <w:sz w:val="20"/>
                <w:szCs w:val="20"/>
              </w:rPr>
              <w:t xml:space="preserve">De asemenea se </w:t>
            </w:r>
            <w:r w:rsidRPr="002E543D">
              <w:rPr>
                <w:rFonts w:ascii="Arial Narrow" w:eastAsia="Calibri" w:hAnsi="Arial Narrow" w:cs="Calibri"/>
                <w:sz w:val="20"/>
                <w:szCs w:val="20"/>
              </w:rPr>
              <w:t>va respecta și Ordinul nr. 6970 / 1779 / 2017 pentru aprobarea reglementării tehnice Normativ privind mixturile asfaltice executate la cald.</w:t>
            </w:r>
          </w:p>
          <w:p w14:paraId="26FEEA16" w14:textId="79E15181" w:rsidR="00171328" w:rsidRPr="002E543D" w:rsidRDefault="00171328" w:rsidP="002E543D">
            <w:pPr>
              <w:spacing w:after="5" w:line="248" w:lineRule="auto"/>
              <w:ind w:left="19"/>
              <w:jc w:val="both"/>
              <w:rPr>
                <w:rFonts w:ascii="Arial Narrow" w:hAnsi="Arial Narrow"/>
                <w:sz w:val="20"/>
                <w:szCs w:val="20"/>
              </w:rPr>
            </w:pPr>
            <w:r w:rsidRPr="002E543D">
              <w:rPr>
                <w:rFonts w:ascii="Arial Narrow" w:hAnsi="Arial Narrow"/>
                <w:sz w:val="20"/>
                <w:szCs w:val="20"/>
              </w:rPr>
              <w:t>Se va păstra atât profilul longitudinal și cel transversal existent.</w:t>
            </w:r>
          </w:p>
        </w:tc>
        <w:tc>
          <w:tcPr>
            <w:tcW w:w="4718" w:type="dxa"/>
          </w:tcPr>
          <w:p w14:paraId="1C670E0F" w14:textId="77777777" w:rsidR="005455F5" w:rsidRPr="002E543D" w:rsidRDefault="005455F5" w:rsidP="0022182A">
            <w:pPr>
              <w:rPr>
                <w:rFonts w:ascii="Arial Narrow" w:hAnsi="Arial Narrow"/>
                <w:sz w:val="20"/>
                <w:szCs w:val="20"/>
              </w:rPr>
            </w:pPr>
          </w:p>
        </w:tc>
      </w:tr>
      <w:tr w:rsidR="001C46EC" w:rsidRPr="002E543D" w14:paraId="48785961" w14:textId="77777777" w:rsidTr="0022182A">
        <w:tc>
          <w:tcPr>
            <w:tcW w:w="630" w:type="dxa"/>
            <w:shd w:val="clear" w:color="auto" w:fill="FBE4D5" w:themeFill="accent2" w:themeFillTint="33"/>
          </w:tcPr>
          <w:p w14:paraId="7D87C9B8" w14:textId="5CDE8CF1" w:rsidR="005455F5" w:rsidRPr="002E543D" w:rsidRDefault="00171328" w:rsidP="0022182A">
            <w:pPr>
              <w:jc w:val="center"/>
              <w:rPr>
                <w:rFonts w:ascii="Arial Narrow" w:hAnsi="Arial Narrow"/>
                <w:sz w:val="20"/>
                <w:szCs w:val="20"/>
              </w:rPr>
            </w:pPr>
            <w:r w:rsidRPr="002E543D">
              <w:rPr>
                <w:rFonts w:ascii="Arial Narrow" w:hAnsi="Arial Narrow"/>
                <w:sz w:val="20"/>
                <w:szCs w:val="20"/>
              </w:rPr>
              <w:t>3</w:t>
            </w:r>
          </w:p>
        </w:tc>
        <w:tc>
          <w:tcPr>
            <w:tcW w:w="8726" w:type="dxa"/>
            <w:shd w:val="clear" w:color="auto" w:fill="FBE4D5" w:themeFill="accent2" w:themeFillTint="33"/>
          </w:tcPr>
          <w:p w14:paraId="5D52A502" w14:textId="0A1F0D80" w:rsidR="005455F5" w:rsidRPr="002E543D" w:rsidRDefault="00171328" w:rsidP="0022182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r w:rsidRPr="002E543D">
              <w:rPr>
                <w:rFonts w:ascii="Arial Narrow" w:hAnsi="Arial Narrow"/>
                <w:b/>
                <w:i/>
                <w:sz w:val="20"/>
                <w:szCs w:val="20"/>
                <w:u w:val="single"/>
              </w:rPr>
              <w:t xml:space="preserve">Lucrări </w:t>
            </w:r>
            <w:proofErr w:type="spellStart"/>
            <w:r w:rsidRPr="002E543D">
              <w:rPr>
                <w:rFonts w:ascii="Arial Narrow" w:hAnsi="Arial Narrow"/>
                <w:b/>
                <w:i/>
                <w:sz w:val="20"/>
                <w:szCs w:val="20"/>
                <w:u w:val="single"/>
              </w:rPr>
              <w:t>pregatitoare</w:t>
            </w:r>
            <w:proofErr w:type="spellEnd"/>
            <w:r w:rsidRPr="002E543D">
              <w:rPr>
                <w:rFonts w:ascii="Arial Narrow" w:hAnsi="Arial Narrow"/>
                <w:b/>
                <w:i/>
                <w:sz w:val="20"/>
                <w:szCs w:val="20"/>
                <w:u w:val="single"/>
              </w:rPr>
              <w:t xml:space="preserve"> și de execuție</w:t>
            </w:r>
          </w:p>
        </w:tc>
        <w:tc>
          <w:tcPr>
            <w:tcW w:w="4718" w:type="dxa"/>
            <w:shd w:val="clear" w:color="auto" w:fill="FBE4D5" w:themeFill="accent2" w:themeFillTint="33"/>
          </w:tcPr>
          <w:p w14:paraId="46911FA8" w14:textId="77777777" w:rsidR="005455F5" w:rsidRPr="002E543D" w:rsidRDefault="005455F5" w:rsidP="0022182A">
            <w:pPr>
              <w:rPr>
                <w:rFonts w:ascii="Arial Narrow" w:hAnsi="Arial Narrow"/>
                <w:sz w:val="20"/>
                <w:szCs w:val="20"/>
              </w:rPr>
            </w:pPr>
          </w:p>
        </w:tc>
      </w:tr>
      <w:tr w:rsidR="001C46EC" w:rsidRPr="002E543D" w14:paraId="1FAF7C24" w14:textId="77777777" w:rsidTr="0022182A">
        <w:tc>
          <w:tcPr>
            <w:tcW w:w="630" w:type="dxa"/>
          </w:tcPr>
          <w:p w14:paraId="4C09C6EA" w14:textId="77777777" w:rsidR="005455F5" w:rsidRPr="002E543D" w:rsidRDefault="005455F5" w:rsidP="0022182A">
            <w:pPr>
              <w:rPr>
                <w:rFonts w:ascii="Arial Narrow" w:hAnsi="Arial Narrow"/>
                <w:sz w:val="20"/>
                <w:szCs w:val="20"/>
              </w:rPr>
            </w:pPr>
          </w:p>
        </w:tc>
        <w:tc>
          <w:tcPr>
            <w:tcW w:w="8726" w:type="dxa"/>
          </w:tcPr>
          <w:p w14:paraId="03DCDA04" w14:textId="77777777" w:rsidR="00171328" w:rsidRPr="002E543D" w:rsidRDefault="00171328" w:rsidP="00171328">
            <w:pPr>
              <w:shd w:val="clear" w:color="auto" w:fill="FBE4D5" w:themeFill="accent2" w:themeFillTint="33"/>
              <w:tabs>
                <w:tab w:val="left" w:pos="426"/>
              </w:tabs>
              <w:jc w:val="both"/>
              <w:rPr>
                <w:rFonts w:ascii="Arial Narrow" w:hAnsi="Arial Narrow"/>
                <w:b/>
                <w:sz w:val="20"/>
                <w:szCs w:val="20"/>
              </w:rPr>
            </w:pPr>
            <w:r w:rsidRPr="002E543D">
              <w:rPr>
                <w:rFonts w:ascii="Arial Narrow" w:hAnsi="Arial Narrow"/>
                <w:b/>
                <w:sz w:val="20"/>
                <w:szCs w:val="20"/>
              </w:rPr>
              <w:t>3.1 Managementul de trafic</w:t>
            </w:r>
          </w:p>
          <w:p w14:paraId="4AA48778" w14:textId="77777777" w:rsidR="00171328" w:rsidRPr="002E543D" w:rsidRDefault="00171328" w:rsidP="00171328">
            <w:pPr>
              <w:widowControl w:val="0"/>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3.1.1</w:t>
            </w:r>
            <w:r w:rsidRPr="002E543D">
              <w:rPr>
                <w:rFonts w:ascii="Arial Narrow" w:hAnsi="Arial Narrow"/>
                <w:sz w:val="20"/>
                <w:szCs w:val="20"/>
              </w:rPr>
              <w:tab/>
            </w:r>
            <w:r w:rsidRPr="002E543D">
              <w:rPr>
                <w:rFonts w:ascii="Arial Narrow" w:hAnsi="Arial Narrow"/>
                <w:bCs/>
                <w:iCs/>
                <w:sz w:val="20"/>
                <w:szCs w:val="20"/>
              </w:rPr>
              <w:t>Antreprenorul</w:t>
            </w:r>
            <w:r w:rsidRPr="002E543D">
              <w:rPr>
                <w:rFonts w:ascii="Arial Narrow" w:hAnsi="Arial Narrow"/>
                <w:sz w:val="20"/>
                <w:szCs w:val="20"/>
              </w:rPr>
              <w:t xml:space="preserve"> prezintă spre aprobare Beneficiarului un "Plan de management al traficului" pentru execuția lucrărilor, descriind modul în care va reduce la minimum impactul activităților de construcții asupra circulației din zona amplasamentului.</w:t>
            </w:r>
          </w:p>
          <w:tbl>
            <w:tblPr>
              <w:tblStyle w:val="Tabelgril"/>
              <w:tblW w:w="8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7"/>
              <w:gridCol w:w="7247"/>
            </w:tblGrid>
            <w:tr w:rsidR="00171328" w:rsidRPr="002E543D" w14:paraId="58119911" w14:textId="77777777" w:rsidTr="00B170E1">
              <w:trPr>
                <w:trHeight w:val="244"/>
              </w:trPr>
              <w:tc>
                <w:tcPr>
                  <w:tcW w:w="1137" w:type="dxa"/>
                  <w:vMerge w:val="restart"/>
                  <w:tcBorders>
                    <w:right w:val="single" w:sz="4" w:space="0" w:color="auto"/>
                  </w:tcBorders>
                  <w:vAlign w:val="center"/>
                </w:tcPr>
                <w:p w14:paraId="24EDF364" w14:textId="77777777" w:rsidR="00171328" w:rsidRPr="002E543D" w:rsidRDefault="00171328" w:rsidP="00171328">
                  <w:pPr>
                    <w:rPr>
                      <w:rFonts w:ascii="Arial Narrow" w:hAnsi="Arial Narrow"/>
                      <w:sz w:val="20"/>
                      <w:szCs w:val="20"/>
                    </w:rPr>
                  </w:pPr>
                  <w:r w:rsidRPr="002E543D">
                    <w:rPr>
                      <w:rFonts w:ascii="Arial Narrow" w:hAnsi="Arial Narrow"/>
                      <w:b/>
                      <w:bCs/>
                      <w:sz w:val="20"/>
                      <w:szCs w:val="20"/>
                      <w:shd w:val="clear" w:color="auto" w:fill="CCC0D9"/>
                    </w:rPr>
                    <w:t>3.1.2</w:t>
                  </w:r>
                  <w:r w:rsidRPr="002E543D">
                    <w:rPr>
                      <w:rFonts w:ascii="Arial Narrow" w:hAnsi="Arial Narrow"/>
                      <w:sz w:val="20"/>
                      <w:szCs w:val="20"/>
                    </w:rPr>
                    <w:t xml:space="preserve"> </w:t>
                  </w:r>
                  <w:r w:rsidRPr="002E543D">
                    <w:rPr>
                      <w:rFonts w:ascii="Arial Narrow" w:hAnsi="Arial Narrow"/>
                      <w:b/>
                      <w:bCs/>
                      <w:sz w:val="20"/>
                      <w:szCs w:val="20"/>
                    </w:rPr>
                    <w:t>Planul de management al traficului</w:t>
                  </w:r>
                  <w:r w:rsidRPr="002E543D">
                    <w:rPr>
                      <w:rFonts w:ascii="Arial Narrow" w:hAnsi="Arial Narrow"/>
                      <w:sz w:val="20"/>
                      <w:szCs w:val="20"/>
                    </w:rPr>
                    <w:t xml:space="preserve"> </w:t>
                  </w:r>
                  <w:r w:rsidRPr="002E543D">
                    <w:rPr>
                      <w:rFonts w:ascii="Arial Narrow" w:hAnsi="Arial Narrow"/>
                      <w:sz w:val="20"/>
                      <w:szCs w:val="20"/>
                    </w:rPr>
                    <w:lastRenderedPageBreak/>
                    <w:t xml:space="preserve">trebuie să includă următoarele, dar fără a se limita la acestea </w:t>
                  </w:r>
                  <w:r w:rsidRPr="002E543D">
                    <w:rPr>
                      <w:rFonts w:ascii="Arial Narrow" w:hAnsi="Arial Narrow"/>
                      <w:b/>
                      <w:bCs/>
                      <w:sz w:val="20"/>
                      <w:szCs w:val="20"/>
                    </w:rPr>
                    <w:t>:</w:t>
                  </w:r>
                </w:p>
                <w:p w14:paraId="579F1347" w14:textId="77777777" w:rsidR="00171328" w:rsidRPr="002E543D" w:rsidRDefault="00171328" w:rsidP="00171328">
                  <w:pPr>
                    <w:rPr>
                      <w:rFonts w:ascii="Arial Narrow" w:hAnsi="Arial Narrow"/>
                      <w:b/>
                      <w:bCs/>
                      <w:sz w:val="20"/>
                      <w:szCs w:val="20"/>
                      <w:shd w:val="clear" w:color="auto" w:fill="CCC0D9"/>
                    </w:rPr>
                  </w:pPr>
                </w:p>
              </w:tc>
              <w:tc>
                <w:tcPr>
                  <w:tcW w:w="7247" w:type="dxa"/>
                  <w:tcBorders>
                    <w:left w:val="single" w:sz="4" w:space="0" w:color="auto"/>
                  </w:tcBorders>
                </w:tcPr>
                <w:p w14:paraId="0CB35D5E" w14:textId="77777777" w:rsidR="00171328" w:rsidRPr="002E543D" w:rsidRDefault="00171328" w:rsidP="00171328">
                  <w:pPr>
                    <w:numPr>
                      <w:ilvl w:val="0"/>
                      <w:numId w:val="19"/>
                    </w:numPr>
                    <w:contextualSpacing/>
                    <w:jc w:val="both"/>
                    <w:rPr>
                      <w:rFonts w:ascii="Arial Narrow" w:hAnsi="Arial Narrow"/>
                      <w:b/>
                      <w:bCs/>
                      <w:sz w:val="20"/>
                      <w:szCs w:val="20"/>
                    </w:rPr>
                  </w:pPr>
                  <w:r w:rsidRPr="002E543D">
                    <w:rPr>
                      <w:rFonts w:ascii="Arial Narrow" w:hAnsi="Arial Narrow"/>
                      <w:b/>
                      <w:bCs/>
                      <w:sz w:val="20"/>
                      <w:szCs w:val="20"/>
                    </w:rPr>
                    <w:lastRenderedPageBreak/>
                    <w:t>Introducere–descrierea sectorului de lucru și a lucrărilor de execuție pt. care elaborăm Managementul de trafic;</w:t>
                  </w:r>
                </w:p>
              </w:tc>
            </w:tr>
            <w:tr w:rsidR="00171328" w:rsidRPr="002E543D" w14:paraId="3E950A2A" w14:textId="77777777" w:rsidTr="00B170E1">
              <w:trPr>
                <w:trHeight w:val="168"/>
              </w:trPr>
              <w:tc>
                <w:tcPr>
                  <w:tcW w:w="1137" w:type="dxa"/>
                  <w:vMerge/>
                  <w:tcBorders>
                    <w:right w:val="single" w:sz="4" w:space="0" w:color="auto"/>
                  </w:tcBorders>
                  <w:vAlign w:val="center"/>
                </w:tcPr>
                <w:p w14:paraId="362A0AAD" w14:textId="77777777" w:rsidR="00171328" w:rsidRPr="002E543D" w:rsidRDefault="00171328" w:rsidP="00171328">
                  <w:pPr>
                    <w:rPr>
                      <w:rFonts w:ascii="Arial Narrow" w:hAnsi="Arial Narrow"/>
                      <w:b/>
                      <w:bCs/>
                      <w:sz w:val="20"/>
                      <w:szCs w:val="20"/>
                      <w:shd w:val="clear" w:color="auto" w:fill="CCC0D9"/>
                    </w:rPr>
                  </w:pPr>
                </w:p>
              </w:tc>
              <w:tc>
                <w:tcPr>
                  <w:tcW w:w="7247" w:type="dxa"/>
                  <w:tcBorders>
                    <w:left w:val="single" w:sz="4" w:space="0" w:color="auto"/>
                  </w:tcBorders>
                  <w:vAlign w:val="center"/>
                </w:tcPr>
                <w:p w14:paraId="05E85F1A" w14:textId="77777777" w:rsidR="00171328" w:rsidRPr="002E543D" w:rsidRDefault="00171328" w:rsidP="00171328">
                  <w:pPr>
                    <w:widowControl w:val="0"/>
                    <w:numPr>
                      <w:ilvl w:val="0"/>
                      <w:numId w:val="19"/>
                    </w:numPr>
                    <w:contextualSpacing/>
                    <w:rPr>
                      <w:rFonts w:ascii="Arial Narrow" w:hAnsi="Arial Narrow"/>
                      <w:b/>
                      <w:bCs/>
                      <w:sz w:val="20"/>
                      <w:szCs w:val="20"/>
                    </w:rPr>
                  </w:pPr>
                  <w:r w:rsidRPr="002E543D">
                    <w:rPr>
                      <w:rFonts w:ascii="Arial Narrow" w:hAnsi="Arial Narrow"/>
                      <w:b/>
                      <w:bCs/>
                      <w:sz w:val="20"/>
                      <w:szCs w:val="20"/>
                    </w:rPr>
                    <w:t>Descrierea Marcajelor temporare a lucrărilor care urmează a fi instalate pe drumurile de exploatare interioare portului;</w:t>
                  </w:r>
                </w:p>
              </w:tc>
            </w:tr>
            <w:tr w:rsidR="00171328" w:rsidRPr="002E543D" w14:paraId="12C4E728" w14:textId="77777777" w:rsidTr="00B170E1">
              <w:trPr>
                <w:trHeight w:val="168"/>
              </w:trPr>
              <w:tc>
                <w:tcPr>
                  <w:tcW w:w="1137" w:type="dxa"/>
                  <w:vMerge/>
                  <w:tcBorders>
                    <w:right w:val="single" w:sz="4" w:space="0" w:color="auto"/>
                  </w:tcBorders>
                  <w:vAlign w:val="center"/>
                </w:tcPr>
                <w:p w14:paraId="76B3BD0E" w14:textId="77777777" w:rsidR="00171328" w:rsidRPr="002E543D" w:rsidRDefault="00171328" w:rsidP="00171328">
                  <w:pPr>
                    <w:rPr>
                      <w:rFonts w:ascii="Arial Narrow" w:hAnsi="Arial Narrow"/>
                      <w:b/>
                      <w:bCs/>
                      <w:sz w:val="20"/>
                      <w:szCs w:val="20"/>
                      <w:shd w:val="clear" w:color="auto" w:fill="CCC0D9"/>
                    </w:rPr>
                  </w:pPr>
                </w:p>
              </w:tc>
              <w:tc>
                <w:tcPr>
                  <w:tcW w:w="7247" w:type="dxa"/>
                  <w:tcBorders>
                    <w:left w:val="single" w:sz="4" w:space="0" w:color="auto"/>
                  </w:tcBorders>
                </w:tcPr>
                <w:p w14:paraId="6868AD15" w14:textId="77777777" w:rsidR="00171328" w:rsidRPr="002E543D" w:rsidRDefault="00171328" w:rsidP="00171328">
                  <w:pPr>
                    <w:numPr>
                      <w:ilvl w:val="0"/>
                      <w:numId w:val="19"/>
                    </w:numPr>
                    <w:contextualSpacing/>
                    <w:jc w:val="both"/>
                    <w:rPr>
                      <w:rFonts w:ascii="Arial Narrow" w:hAnsi="Arial Narrow"/>
                      <w:b/>
                      <w:bCs/>
                      <w:sz w:val="20"/>
                      <w:szCs w:val="20"/>
                    </w:rPr>
                  </w:pPr>
                  <w:r w:rsidRPr="002E543D">
                    <w:rPr>
                      <w:rFonts w:ascii="Arial Narrow" w:hAnsi="Arial Narrow"/>
                      <w:b/>
                      <w:bCs/>
                      <w:sz w:val="20"/>
                      <w:szCs w:val="20"/>
                    </w:rPr>
                    <w:t xml:space="preserve">Metoda de instalare și plasare a semnelor și marcajelor rutiere temporare; </w:t>
                  </w:r>
                </w:p>
              </w:tc>
            </w:tr>
            <w:tr w:rsidR="00171328" w:rsidRPr="002E543D" w14:paraId="0E789DB1" w14:textId="77777777" w:rsidTr="00B170E1">
              <w:trPr>
                <w:trHeight w:val="168"/>
              </w:trPr>
              <w:tc>
                <w:tcPr>
                  <w:tcW w:w="1137" w:type="dxa"/>
                  <w:vMerge/>
                  <w:tcBorders>
                    <w:right w:val="single" w:sz="4" w:space="0" w:color="auto"/>
                  </w:tcBorders>
                  <w:vAlign w:val="center"/>
                </w:tcPr>
                <w:p w14:paraId="26E4ABEB" w14:textId="77777777" w:rsidR="00171328" w:rsidRPr="002E543D" w:rsidRDefault="00171328" w:rsidP="00171328">
                  <w:pPr>
                    <w:rPr>
                      <w:rFonts w:ascii="Arial Narrow" w:hAnsi="Arial Narrow"/>
                      <w:b/>
                      <w:bCs/>
                      <w:sz w:val="20"/>
                      <w:szCs w:val="20"/>
                      <w:shd w:val="clear" w:color="auto" w:fill="CCC0D9"/>
                    </w:rPr>
                  </w:pPr>
                </w:p>
              </w:tc>
              <w:tc>
                <w:tcPr>
                  <w:tcW w:w="7247" w:type="dxa"/>
                  <w:tcBorders>
                    <w:left w:val="single" w:sz="4" w:space="0" w:color="auto"/>
                  </w:tcBorders>
                </w:tcPr>
                <w:p w14:paraId="2DA42DAA" w14:textId="77777777" w:rsidR="00171328" w:rsidRPr="002E543D" w:rsidRDefault="00171328" w:rsidP="00171328">
                  <w:pPr>
                    <w:widowControl w:val="0"/>
                    <w:numPr>
                      <w:ilvl w:val="0"/>
                      <w:numId w:val="19"/>
                    </w:numPr>
                    <w:contextualSpacing/>
                    <w:jc w:val="both"/>
                    <w:rPr>
                      <w:rFonts w:ascii="Arial Narrow" w:hAnsi="Arial Narrow"/>
                      <w:b/>
                      <w:bCs/>
                      <w:sz w:val="20"/>
                      <w:szCs w:val="20"/>
                    </w:rPr>
                  </w:pPr>
                  <w:r w:rsidRPr="002E543D">
                    <w:rPr>
                      <w:rFonts w:ascii="Arial Narrow" w:hAnsi="Arial Narrow"/>
                      <w:b/>
                      <w:bCs/>
                      <w:sz w:val="20"/>
                      <w:szCs w:val="20"/>
                    </w:rPr>
                    <w:t xml:space="preserve">Metoda de demontare și îndepărtarea a semnelor și marcajelor rutiere temporare; </w:t>
                  </w:r>
                </w:p>
              </w:tc>
            </w:tr>
            <w:tr w:rsidR="00171328" w:rsidRPr="002E543D" w14:paraId="4328CA3D" w14:textId="77777777" w:rsidTr="00B170E1">
              <w:trPr>
                <w:trHeight w:val="168"/>
              </w:trPr>
              <w:tc>
                <w:tcPr>
                  <w:tcW w:w="1137" w:type="dxa"/>
                  <w:vMerge/>
                  <w:tcBorders>
                    <w:right w:val="single" w:sz="4" w:space="0" w:color="auto"/>
                  </w:tcBorders>
                  <w:vAlign w:val="center"/>
                </w:tcPr>
                <w:p w14:paraId="444634FD" w14:textId="77777777" w:rsidR="00171328" w:rsidRPr="002E543D" w:rsidRDefault="00171328" w:rsidP="00171328">
                  <w:pPr>
                    <w:rPr>
                      <w:rFonts w:ascii="Arial Narrow" w:hAnsi="Arial Narrow"/>
                      <w:b/>
                      <w:bCs/>
                      <w:sz w:val="20"/>
                      <w:szCs w:val="20"/>
                      <w:shd w:val="clear" w:color="auto" w:fill="CCC0D9"/>
                    </w:rPr>
                  </w:pPr>
                </w:p>
              </w:tc>
              <w:tc>
                <w:tcPr>
                  <w:tcW w:w="7247" w:type="dxa"/>
                  <w:tcBorders>
                    <w:left w:val="single" w:sz="4" w:space="0" w:color="auto"/>
                  </w:tcBorders>
                </w:tcPr>
                <w:p w14:paraId="546BB5C3" w14:textId="77777777" w:rsidR="00171328" w:rsidRPr="002E543D" w:rsidRDefault="00171328" w:rsidP="00171328">
                  <w:pPr>
                    <w:widowControl w:val="0"/>
                    <w:numPr>
                      <w:ilvl w:val="0"/>
                      <w:numId w:val="19"/>
                    </w:numPr>
                    <w:contextualSpacing/>
                    <w:jc w:val="both"/>
                    <w:rPr>
                      <w:rFonts w:ascii="Arial Narrow" w:hAnsi="Arial Narrow"/>
                      <w:b/>
                      <w:bCs/>
                      <w:sz w:val="20"/>
                      <w:szCs w:val="20"/>
                    </w:rPr>
                  </w:pPr>
                  <w:r w:rsidRPr="002E543D">
                    <w:rPr>
                      <w:rFonts w:ascii="Arial Narrow" w:hAnsi="Arial Narrow"/>
                      <w:b/>
                      <w:bCs/>
                      <w:sz w:val="20"/>
                      <w:szCs w:val="20"/>
                    </w:rPr>
                    <w:t xml:space="preserve">Marcaje rutiere temporare de noapte, (dacă este cazul); </w:t>
                  </w:r>
                </w:p>
              </w:tc>
            </w:tr>
            <w:tr w:rsidR="00171328" w:rsidRPr="002E543D" w14:paraId="0C33D474" w14:textId="77777777" w:rsidTr="00B170E1">
              <w:trPr>
                <w:trHeight w:val="168"/>
              </w:trPr>
              <w:tc>
                <w:tcPr>
                  <w:tcW w:w="1137" w:type="dxa"/>
                  <w:vMerge/>
                  <w:tcBorders>
                    <w:right w:val="single" w:sz="4" w:space="0" w:color="auto"/>
                  </w:tcBorders>
                  <w:vAlign w:val="center"/>
                </w:tcPr>
                <w:p w14:paraId="0EE35C2E" w14:textId="77777777" w:rsidR="00171328" w:rsidRPr="002E543D" w:rsidRDefault="00171328" w:rsidP="00171328">
                  <w:pPr>
                    <w:rPr>
                      <w:rFonts w:ascii="Arial Narrow" w:hAnsi="Arial Narrow"/>
                      <w:b/>
                      <w:bCs/>
                      <w:sz w:val="20"/>
                      <w:szCs w:val="20"/>
                      <w:shd w:val="clear" w:color="auto" w:fill="CCC0D9"/>
                    </w:rPr>
                  </w:pPr>
                </w:p>
              </w:tc>
              <w:tc>
                <w:tcPr>
                  <w:tcW w:w="7247" w:type="dxa"/>
                  <w:tcBorders>
                    <w:left w:val="single" w:sz="4" w:space="0" w:color="auto"/>
                  </w:tcBorders>
                </w:tcPr>
                <w:p w14:paraId="43541845" w14:textId="77777777" w:rsidR="00171328" w:rsidRPr="002E543D" w:rsidRDefault="00171328" w:rsidP="00171328">
                  <w:pPr>
                    <w:widowControl w:val="0"/>
                    <w:numPr>
                      <w:ilvl w:val="0"/>
                      <w:numId w:val="19"/>
                    </w:numPr>
                    <w:contextualSpacing/>
                    <w:jc w:val="both"/>
                    <w:rPr>
                      <w:rFonts w:ascii="Arial Narrow" w:hAnsi="Arial Narrow"/>
                      <w:b/>
                      <w:bCs/>
                      <w:sz w:val="20"/>
                      <w:szCs w:val="20"/>
                    </w:rPr>
                  </w:pPr>
                  <w:r w:rsidRPr="002E543D">
                    <w:rPr>
                      <w:rFonts w:ascii="Arial Narrow" w:hAnsi="Arial Narrow"/>
                      <w:b/>
                      <w:bCs/>
                      <w:sz w:val="20"/>
                      <w:szCs w:val="20"/>
                    </w:rPr>
                    <w:t xml:space="preserve">Semnalizarea de urgență; </w:t>
                  </w:r>
                </w:p>
              </w:tc>
            </w:tr>
            <w:tr w:rsidR="00171328" w:rsidRPr="002E543D" w14:paraId="73FC80C6" w14:textId="77777777" w:rsidTr="00B170E1">
              <w:trPr>
                <w:trHeight w:val="168"/>
              </w:trPr>
              <w:tc>
                <w:tcPr>
                  <w:tcW w:w="1137" w:type="dxa"/>
                  <w:vMerge/>
                  <w:tcBorders>
                    <w:right w:val="single" w:sz="4" w:space="0" w:color="auto"/>
                  </w:tcBorders>
                  <w:vAlign w:val="center"/>
                </w:tcPr>
                <w:p w14:paraId="3B6A2142" w14:textId="77777777" w:rsidR="00171328" w:rsidRPr="002E543D" w:rsidRDefault="00171328" w:rsidP="00171328">
                  <w:pPr>
                    <w:rPr>
                      <w:rFonts w:ascii="Arial Narrow" w:hAnsi="Arial Narrow"/>
                      <w:b/>
                      <w:bCs/>
                      <w:sz w:val="20"/>
                      <w:szCs w:val="20"/>
                      <w:shd w:val="clear" w:color="auto" w:fill="CCC0D9"/>
                    </w:rPr>
                  </w:pPr>
                </w:p>
              </w:tc>
              <w:tc>
                <w:tcPr>
                  <w:tcW w:w="7247" w:type="dxa"/>
                  <w:tcBorders>
                    <w:left w:val="single" w:sz="4" w:space="0" w:color="auto"/>
                  </w:tcBorders>
                </w:tcPr>
                <w:p w14:paraId="718AC6E0" w14:textId="77777777" w:rsidR="00171328" w:rsidRPr="002E543D" w:rsidRDefault="00171328" w:rsidP="00171328">
                  <w:pPr>
                    <w:widowControl w:val="0"/>
                    <w:numPr>
                      <w:ilvl w:val="0"/>
                      <w:numId w:val="19"/>
                    </w:numPr>
                    <w:contextualSpacing/>
                    <w:jc w:val="both"/>
                    <w:rPr>
                      <w:rFonts w:ascii="Arial Narrow" w:hAnsi="Arial Narrow"/>
                      <w:b/>
                      <w:bCs/>
                      <w:sz w:val="20"/>
                      <w:szCs w:val="20"/>
                    </w:rPr>
                  </w:pPr>
                  <w:r w:rsidRPr="002E543D">
                    <w:rPr>
                      <w:rFonts w:ascii="Arial Narrow" w:hAnsi="Arial Narrow"/>
                      <w:b/>
                      <w:bCs/>
                      <w:sz w:val="20"/>
                      <w:szCs w:val="20"/>
                    </w:rPr>
                    <w:t xml:space="preserve">Organizarea desfășurării traficului; </w:t>
                  </w:r>
                </w:p>
              </w:tc>
            </w:tr>
            <w:tr w:rsidR="00171328" w:rsidRPr="002E543D" w14:paraId="17D1A680" w14:textId="77777777" w:rsidTr="00B170E1">
              <w:trPr>
                <w:trHeight w:val="168"/>
              </w:trPr>
              <w:tc>
                <w:tcPr>
                  <w:tcW w:w="1137" w:type="dxa"/>
                  <w:vMerge/>
                  <w:tcBorders>
                    <w:right w:val="single" w:sz="4" w:space="0" w:color="auto"/>
                  </w:tcBorders>
                  <w:vAlign w:val="center"/>
                </w:tcPr>
                <w:p w14:paraId="38E52072" w14:textId="77777777" w:rsidR="00171328" w:rsidRPr="002E543D" w:rsidRDefault="00171328" w:rsidP="00171328">
                  <w:pPr>
                    <w:rPr>
                      <w:rFonts w:ascii="Arial Narrow" w:hAnsi="Arial Narrow"/>
                      <w:b/>
                      <w:bCs/>
                      <w:sz w:val="20"/>
                      <w:szCs w:val="20"/>
                      <w:shd w:val="clear" w:color="auto" w:fill="CCC0D9"/>
                    </w:rPr>
                  </w:pPr>
                </w:p>
              </w:tc>
              <w:tc>
                <w:tcPr>
                  <w:tcW w:w="7247" w:type="dxa"/>
                  <w:tcBorders>
                    <w:left w:val="single" w:sz="4" w:space="0" w:color="auto"/>
                  </w:tcBorders>
                </w:tcPr>
                <w:p w14:paraId="491A7A46" w14:textId="77777777" w:rsidR="00171328" w:rsidRPr="002E543D" w:rsidRDefault="00171328" w:rsidP="00171328">
                  <w:pPr>
                    <w:widowControl w:val="0"/>
                    <w:numPr>
                      <w:ilvl w:val="0"/>
                      <w:numId w:val="19"/>
                    </w:numPr>
                    <w:contextualSpacing/>
                    <w:jc w:val="both"/>
                    <w:rPr>
                      <w:rFonts w:ascii="Arial Narrow" w:hAnsi="Arial Narrow"/>
                      <w:b/>
                      <w:bCs/>
                      <w:sz w:val="20"/>
                      <w:szCs w:val="20"/>
                    </w:rPr>
                  </w:pPr>
                  <w:r w:rsidRPr="002E543D">
                    <w:rPr>
                      <w:rFonts w:ascii="Arial Narrow" w:hAnsi="Arial Narrow"/>
                      <w:b/>
                      <w:bCs/>
                      <w:sz w:val="20"/>
                      <w:szCs w:val="20"/>
                    </w:rPr>
                    <w:t xml:space="preserve">Semnalizarea utilajelor care iau parte la execuția lucrărilor; </w:t>
                  </w:r>
                </w:p>
              </w:tc>
            </w:tr>
            <w:tr w:rsidR="00171328" w:rsidRPr="002E543D" w14:paraId="5F5ADA72" w14:textId="77777777" w:rsidTr="00B170E1">
              <w:trPr>
                <w:trHeight w:val="168"/>
              </w:trPr>
              <w:tc>
                <w:tcPr>
                  <w:tcW w:w="1137" w:type="dxa"/>
                  <w:vMerge/>
                  <w:tcBorders>
                    <w:right w:val="single" w:sz="4" w:space="0" w:color="auto"/>
                  </w:tcBorders>
                  <w:vAlign w:val="center"/>
                </w:tcPr>
                <w:p w14:paraId="60ED3286" w14:textId="77777777" w:rsidR="00171328" w:rsidRPr="002E543D" w:rsidRDefault="00171328" w:rsidP="00171328">
                  <w:pPr>
                    <w:rPr>
                      <w:rFonts w:ascii="Arial Narrow" w:hAnsi="Arial Narrow"/>
                      <w:b/>
                      <w:bCs/>
                      <w:sz w:val="20"/>
                      <w:szCs w:val="20"/>
                      <w:shd w:val="clear" w:color="auto" w:fill="CCC0D9"/>
                    </w:rPr>
                  </w:pPr>
                </w:p>
              </w:tc>
              <w:tc>
                <w:tcPr>
                  <w:tcW w:w="7247" w:type="dxa"/>
                  <w:tcBorders>
                    <w:left w:val="single" w:sz="4" w:space="0" w:color="auto"/>
                  </w:tcBorders>
                </w:tcPr>
                <w:p w14:paraId="06B81719" w14:textId="77777777" w:rsidR="00171328" w:rsidRPr="002E543D" w:rsidRDefault="00171328" w:rsidP="00171328">
                  <w:pPr>
                    <w:widowControl w:val="0"/>
                    <w:numPr>
                      <w:ilvl w:val="0"/>
                      <w:numId w:val="19"/>
                    </w:numPr>
                    <w:contextualSpacing/>
                    <w:jc w:val="both"/>
                    <w:rPr>
                      <w:rFonts w:ascii="Arial Narrow" w:hAnsi="Arial Narrow"/>
                      <w:b/>
                      <w:bCs/>
                      <w:sz w:val="20"/>
                      <w:szCs w:val="20"/>
                    </w:rPr>
                  </w:pPr>
                  <w:r w:rsidRPr="002E543D">
                    <w:rPr>
                      <w:rFonts w:ascii="Arial Narrow" w:hAnsi="Arial Narrow"/>
                      <w:b/>
                      <w:bCs/>
                      <w:sz w:val="20"/>
                      <w:szCs w:val="20"/>
                    </w:rPr>
                    <w:t xml:space="preserve">Protecția personalului implicat în lucrările de drum; </w:t>
                  </w:r>
                </w:p>
              </w:tc>
            </w:tr>
            <w:tr w:rsidR="00171328" w:rsidRPr="002E543D" w14:paraId="7BADDA44" w14:textId="77777777" w:rsidTr="00B170E1">
              <w:trPr>
                <w:trHeight w:val="168"/>
              </w:trPr>
              <w:tc>
                <w:tcPr>
                  <w:tcW w:w="1137" w:type="dxa"/>
                  <w:vMerge/>
                  <w:tcBorders>
                    <w:right w:val="single" w:sz="4" w:space="0" w:color="auto"/>
                  </w:tcBorders>
                  <w:vAlign w:val="center"/>
                </w:tcPr>
                <w:p w14:paraId="3B7B2261" w14:textId="77777777" w:rsidR="00171328" w:rsidRPr="002E543D" w:rsidRDefault="00171328" w:rsidP="00171328">
                  <w:pPr>
                    <w:rPr>
                      <w:rFonts w:ascii="Arial Narrow" w:hAnsi="Arial Narrow"/>
                      <w:b/>
                      <w:bCs/>
                      <w:sz w:val="20"/>
                      <w:szCs w:val="20"/>
                      <w:shd w:val="clear" w:color="auto" w:fill="CCC0D9"/>
                    </w:rPr>
                  </w:pPr>
                </w:p>
              </w:tc>
              <w:tc>
                <w:tcPr>
                  <w:tcW w:w="7247" w:type="dxa"/>
                  <w:tcBorders>
                    <w:left w:val="single" w:sz="4" w:space="0" w:color="auto"/>
                  </w:tcBorders>
                </w:tcPr>
                <w:p w14:paraId="7DE2AA57" w14:textId="77777777" w:rsidR="00171328" w:rsidRPr="002E543D" w:rsidRDefault="00171328" w:rsidP="00171328">
                  <w:pPr>
                    <w:widowControl w:val="0"/>
                    <w:numPr>
                      <w:ilvl w:val="0"/>
                      <w:numId w:val="19"/>
                    </w:numPr>
                    <w:contextualSpacing/>
                    <w:jc w:val="both"/>
                    <w:rPr>
                      <w:rFonts w:ascii="Arial Narrow" w:hAnsi="Arial Narrow"/>
                      <w:b/>
                      <w:bCs/>
                      <w:sz w:val="20"/>
                      <w:szCs w:val="20"/>
                    </w:rPr>
                  </w:pPr>
                  <w:r w:rsidRPr="002E543D">
                    <w:rPr>
                      <w:rFonts w:ascii="Arial Narrow" w:hAnsi="Arial Narrow"/>
                      <w:b/>
                      <w:bCs/>
                      <w:sz w:val="20"/>
                      <w:szCs w:val="20"/>
                    </w:rPr>
                    <w:t xml:space="preserve">Semafoare, (dacă este cazul); </w:t>
                  </w:r>
                </w:p>
              </w:tc>
            </w:tr>
            <w:tr w:rsidR="00171328" w:rsidRPr="002E543D" w14:paraId="33F445A6" w14:textId="77777777" w:rsidTr="00B170E1">
              <w:trPr>
                <w:trHeight w:val="168"/>
              </w:trPr>
              <w:tc>
                <w:tcPr>
                  <w:tcW w:w="1137" w:type="dxa"/>
                  <w:vMerge/>
                  <w:tcBorders>
                    <w:right w:val="single" w:sz="4" w:space="0" w:color="auto"/>
                  </w:tcBorders>
                  <w:vAlign w:val="center"/>
                </w:tcPr>
                <w:p w14:paraId="579B5CE9" w14:textId="77777777" w:rsidR="00171328" w:rsidRPr="002E543D" w:rsidRDefault="00171328" w:rsidP="00171328">
                  <w:pPr>
                    <w:rPr>
                      <w:rFonts w:ascii="Arial Narrow" w:hAnsi="Arial Narrow"/>
                      <w:b/>
                      <w:bCs/>
                      <w:sz w:val="20"/>
                      <w:szCs w:val="20"/>
                      <w:shd w:val="clear" w:color="auto" w:fill="CCC0D9"/>
                    </w:rPr>
                  </w:pPr>
                </w:p>
              </w:tc>
              <w:tc>
                <w:tcPr>
                  <w:tcW w:w="7247" w:type="dxa"/>
                  <w:tcBorders>
                    <w:left w:val="single" w:sz="4" w:space="0" w:color="auto"/>
                  </w:tcBorders>
                </w:tcPr>
                <w:p w14:paraId="7E483A5F" w14:textId="77777777" w:rsidR="00171328" w:rsidRPr="002E543D" w:rsidRDefault="00171328" w:rsidP="00171328">
                  <w:pPr>
                    <w:widowControl w:val="0"/>
                    <w:numPr>
                      <w:ilvl w:val="0"/>
                      <w:numId w:val="19"/>
                    </w:numPr>
                    <w:contextualSpacing/>
                    <w:jc w:val="both"/>
                    <w:rPr>
                      <w:rFonts w:ascii="Arial Narrow" w:hAnsi="Arial Narrow"/>
                      <w:b/>
                      <w:bCs/>
                      <w:sz w:val="20"/>
                      <w:szCs w:val="20"/>
                    </w:rPr>
                  </w:pPr>
                  <w:r w:rsidRPr="002E543D">
                    <w:rPr>
                      <w:rFonts w:ascii="Arial Narrow" w:hAnsi="Arial Narrow"/>
                      <w:b/>
                      <w:bCs/>
                      <w:sz w:val="20"/>
                      <w:szCs w:val="20"/>
                    </w:rPr>
                    <w:t xml:space="preserve">Detalii privind persoanele responsabile de managementul traficului și atribuțiile acestora; </w:t>
                  </w:r>
                </w:p>
              </w:tc>
            </w:tr>
            <w:tr w:rsidR="00171328" w:rsidRPr="002E543D" w14:paraId="79C1A86B" w14:textId="77777777" w:rsidTr="00B170E1">
              <w:trPr>
                <w:trHeight w:val="168"/>
              </w:trPr>
              <w:tc>
                <w:tcPr>
                  <w:tcW w:w="1137" w:type="dxa"/>
                  <w:vMerge/>
                  <w:tcBorders>
                    <w:right w:val="single" w:sz="4" w:space="0" w:color="auto"/>
                  </w:tcBorders>
                  <w:vAlign w:val="center"/>
                </w:tcPr>
                <w:p w14:paraId="3D20C3F3" w14:textId="77777777" w:rsidR="00171328" w:rsidRPr="002E543D" w:rsidRDefault="00171328" w:rsidP="00171328">
                  <w:pPr>
                    <w:rPr>
                      <w:rFonts w:ascii="Arial Narrow" w:hAnsi="Arial Narrow"/>
                      <w:b/>
                      <w:bCs/>
                      <w:sz w:val="20"/>
                      <w:szCs w:val="20"/>
                      <w:shd w:val="clear" w:color="auto" w:fill="CCC0D9"/>
                    </w:rPr>
                  </w:pPr>
                </w:p>
              </w:tc>
              <w:tc>
                <w:tcPr>
                  <w:tcW w:w="7247" w:type="dxa"/>
                  <w:tcBorders>
                    <w:left w:val="single" w:sz="4" w:space="0" w:color="auto"/>
                  </w:tcBorders>
                </w:tcPr>
                <w:p w14:paraId="2D0A2888" w14:textId="77777777" w:rsidR="00171328" w:rsidRPr="002E543D" w:rsidRDefault="00171328" w:rsidP="00171328">
                  <w:pPr>
                    <w:widowControl w:val="0"/>
                    <w:numPr>
                      <w:ilvl w:val="0"/>
                      <w:numId w:val="19"/>
                    </w:numPr>
                    <w:contextualSpacing/>
                    <w:jc w:val="both"/>
                    <w:rPr>
                      <w:rFonts w:ascii="Arial Narrow" w:hAnsi="Arial Narrow"/>
                      <w:b/>
                      <w:bCs/>
                      <w:sz w:val="20"/>
                      <w:szCs w:val="20"/>
                    </w:rPr>
                  </w:pPr>
                  <w:r w:rsidRPr="002E543D">
                    <w:rPr>
                      <w:rFonts w:ascii="Arial Narrow" w:hAnsi="Arial Narrow"/>
                      <w:b/>
                      <w:bCs/>
                      <w:sz w:val="20"/>
                      <w:szCs w:val="20"/>
                    </w:rPr>
                    <w:t xml:space="preserve">Foi de calcul </w:t>
                  </w:r>
                  <w:proofErr w:type="spellStart"/>
                  <w:r w:rsidRPr="002E543D">
                    <w:rPr>
                      <w:rFonts w:ascii="Arial Narrow" w:hAnsi="Arial Narrow"/>
                      <w:b/>
                      <w:bCs/>
                      <w:sz w:val="20"/>
                      <w:szCs w:val="20"/>
                    </w:rPr>
                    <w:t>şi</w:t>
                  </w:r>
                  <w:proofErr w:type="spellEnd"/>
                  <w:r w:rsidRPr="002E543D">
                    <w:rPr>
                      <w:rFonts w:ascii="Arial Narrow" w:hAnsi="Arial Narrow"/>
                      <w:b/>
                      <w:bCs/>
                      <w:sz w:val="20"/>
                      <w:szCs w:val="20"/>
                    </w:rPr>
                    <w:t xml:space="preserve"> proiectele detaliate de semnalizare.</w:t>
                  </w:r>
                </w:p>
              </w:tc>
            </w:tr>
          </w:tbl>
          <w:p w14:paraId="156707DC" w14:textId="77777777" w:rsidR="00171328" w:rsidRPr="002E543D" w:rsidRDefault="00171328" w:rsidP="00171328">
            <w:pPr>
              <w:widowControl w:val="0"/>
              <w:jc w:val="both"/>
              <w:rPr>
                <w:rFonts w:ascii="Arial Narrow" w:hAnsi="Arial Narrow"/>
                <w:sz w:val="20"/>
                <w:szCs w:val="20"/>
                <w:shd w:val="clear" w:color="auto" w:fill="CCC0D9"/>
              </w:rPr>
            </w:pPr>
          </w:p>
          <w:tbl>
            <w:tblPr>
              <w:tblStyle w:val="Tabelgril"/>
              <w:tblW w:w="84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1"/>
              <w:gridCol w:w="6092"/>
            </w:tblGrid>
            <w:tr w:rsidR="00171328" w:rsidRPr="002E543D" w14:paraId="55F069D2" w14:textId="77777777" w:rsidTr="002E543D">
              <w:trPr>
                <w:trHeight w:val="316"/>
              </w:trPr>
              <w:tc>
                <w:tcPr>
                  <w:tcW w:w="2391" w:type="dxa"/>
                  <w:vMerge w:val="restart"/>
                  <w:tcBorders>
                    <w:right w:val="single" w:sz="4" w:space="0" w:color="auto"/>
                  </w:tcBorders>
                  <w:vAlign w:val="center"/>
                </w:tcPr>
                <w:p w14:paraId="2CA5477C" w14:textId="77777777" w:rsidR="00171328" w:rsidRPr="002E543D" w:rsidRDefault="00171328" w:rsidP="00171328">
                  <w:pPr>
                    <w:widowControl w:val="0"/>
                    <w:rPr>
                      <w:rFonts w:ascii="Arial Narrow" w:hAnsi="Arial Narrow"/>
                      <w:sz w:val="20"/>
                      <w:szCs w:val="20"/>
                    </w:rPr>
                  </w:pPr>
                  <w:r w:rsidRPr="002E543D">
                    <w:rPr>
                      <w:rFonts w:ascii="Arial Narrow" w:hAnsi="Arial Narrow"/>
                      <w:b/>
                      <w:bCs/>
                      <w:sz w:val="20"/>
                      <w:szCs w:val="20"/>
                      <w:shd w:val="clear" w:color="auto" w:fill="CCC0D9"/>
                    </w:rPr>
                    <w:t>3.1.3</w:t>
                  </w:r>
                  <w:r w:rsidRPr="002E543D">
                    <w:rPr>
                      <w:rFonts w:ascii="Arial Narrow" w:hAnsi="Arial Narrow"/>
                      <w:sz w:val="20"/>
                      <w:szCs w:val="20"/>
                    </w:rPr>
                    <w:t xml:space="preserve"> </w:t>
                  </w:r>
                  <w:r w:rsidRPr="002E543D">
                    <w:rPr>
                      <w:rFonts w:ascii="Arial Narrow" w:hAnsi="Arial Narrow"/>
                      <w:b/>
                      <w:bCs/>
                      <w:sz w:val="20"/>
                      <w:szCs w:val="20"/>
                    </w:rPr>
                    <w:t>Planul de management al traficului</w:t>
                  </w:r>
                  <w:r w:rsidRPr="002E543D">
                    <w:rPr>
                      <w:rFonts w:ascii="Arial Narrow" w:hAnsi="Arial Narrow"/>
                      <w:sz w:val="20"/>
                      <w:szCs w:val="20"/>
                    </w:rPr>
                    <w:t xml:space="preserve"> va include și planșe care vor prezenta măsurile temporare de management al traficului propuse de </w:t>
                  </w:r>
                  <w:r w:rsidRPr="002E543D">
                    <w:rPr>
                      <w:rFonts w:ascii="Arial Narrow" w:hAnsi="Arial Narrow"/>
                      <w:bCs/>
                      <w:iCs/>
                      <w:sz w:val="20"/>
                      <w:szCs w:val="20"/>
                    </w:rPr>
                    <w:t>Antreprenor</w:t>
                  </w:r>
                  <w:r w:rsidRPr="002E543D">
                    <w:rPr>
                      <w:rFonts w:ascii="Arial Narrow" w:hAnsi="Arial Narrow"/>
                      <w:sz w:val="20"/>
                      <w:szCs w:val="20"/>
                    </w:rPr>
                    <w:t xml:space="preserve"> care trebuie să includă, dacă este cazul </w:t>
                  </w:r>
                  <w:r w:rsidRPr="002E543D">
                    <w:rPr>
                      <w:rFonts w:ascii="Arial Narrow" w:hAnsi="Arial Narrow"/>
                      <w:b/>
                      <w:bCs/>
                      <w:sz w:val="20"/>
                      <w:szCs w:val="20"/>
                    </w:rPr>
                    <w:t>:</w:t>
                  </w:r>
                  <w:r w:rsidRPr="002E543D">
                    <w:rPr>
                      <w:rFonts w:ascii="Arial Narrow" w:hAnsi="Arial Narrow"/>
                      <w:sz w:val="20"/>
                      <w:szCs w:val="20"/>
                    </w:rPr>
                    <w:t xml:space="preserve"> </w:t>
                  </w:r>
                </w:p>
                <w:p w14:paraId="5BB41B3D" w14:textId="77777777" w:rsidR="00171328" w:rsidRPr="002E543D" w:rsidRDefault="00171328" w:rsidP="00171328">
                  <w:pPr>
                    <w:widowControl w:val="0"/>
                    <w:rPr>
                      <w:rFonts w:ascii="Arial Narrow" w:hAnsi="Arial Narrow"/>
                      <w:b/>
                      <w:bCs/>
                      <w:sz w:val="20"/>
                      <w:szCs w:val="20"/>
                      <w:shd w:val="clear" w:color="auto" w:fill="CCC0D9"/>
                    </w:rPr>
                  </w:pPr>
                </w:p>
              </w:tc>
              <w:tc>
                <w:tcPr>
                  <w:tcW w:w="6092" w:type="dxa"/>
                  <w:tcBorders>
                    <w:left w:val="single" w:sz="4" w:space="0" w:color="auto"/>
                  </w:tcBorders>
                </w:tcPr>
                <w:p w14:paraId="2785E008" w14:textId="77777777" w:rsidR="00171328" w:rsidRPr="002E543D" w:rsidRDefault="00171328" w:rsidP="00171328">
                  <w:pPr>
                    <w:widowControl w:val="0"/>
                    <w:numPr>
                      <w:ilvl w:val="0"/>
                      <w:numId w:val="20"/>
                    </w:numPr>
                    <w:contextualSpacing/>
                    <w:jc w:val="both"/>
                    <w:rPr>
                      <w:rFonts w:ascii="Arial Narrow" w:hAnsi="Arial Narrow"/>
                      <w:b/>
                      <w:bCs/>
                      <w:sz w:val="20"/>
                      <w:szCs w:val="20"/>
                      <w:shd w:val="clear" w:color="auto" w:fill="CCC0D9"/>
                    </w:rPr>
                  </w:pPr>
                  <w:r w:rsidRPr="002E543D">
                    <w:rPr>
                      <w:rFonts w:ascii="Arial Narrow" w:hAnsi="Arial Narrow"/>
                      <w:b/>
                      <w:bCs/>
                      <w:sz w:val="20"/>
                      <w:szCs w:val="20"/>
                    </w:rPr>
                    <w:t xml:space="preserve">localizarea și mărimea zonelor de lucru; </w:t>
                  </w:r>
                </w:p>
              </w:tc>
            </w:tr>
            <w:tr w:rsidR="00171328" w:rsidRPr="002E543D" w14:paraId="6DA15B6C" w14:textId="77777777" w:rsidTr="002E543D">
              <w:trPr>
                <w:trHeight w:val="215"/>
              </w:trPr>
              <w:tc>
                <w:tcPr>
                  <w:tcW w:w="2391" w:type="dxa"/>
                  <w:vMerge/>
                  <w:tcBorders>
                    <w:right w:val="single" w:sz="4" w:space="0" w:color="auto"/>
                  </w:tcBorders>
                </w:tcPr>
                <w:p w14:paraId="0318921B" w14:textId="77777777" w:rsidR="00171328" w:rsidRPr="002E543D" w:rsidRDefault="00171328" w:rsidP="00171328">
                  <w:pPr>
                    <w:widowControl w:val="0"/>
                    <w:jc w:val="both"/>
                    <w:rPr>
                      <w:rFonts w:ascii="Arial Narrow" w:hAnsi="Arial Narrow"/>
                      <w:b/>
                      <w:bCs/>
                      <w:sz w:val="20"/>
                      <w:szCs w:val="20"/>
                      <w:shd w:val="clear" w:color="auto" w:fill="CCC0D9"/>
                    </w:rPr>
                  </w:pPr>
                </w:p>
              </w:tc>
              <w:tc>
                <w:tcPr>
                  <w:tcW w:w="6092" w:type="dxa"/>
                  <w:tcBorders>
                    <w:left w:val="single" w:sz="4" w:space="0" w:color="auto"/>
                  </w:tcBorders>
                </w:tcPr>
                <w:p w14:paraId="60A9D01A" w14:textId="77777777" w:rsidR="00171328" w:rsidRPr="002E543D" w:rsidRDefault="00171328" w:rsidP="00171328">
                  <w:pPr>
                    <w:widowControl w:val="0"/>
                    <w:numPr>
                      <w:ilvl w:val="0"/>
                      <w:numId w:val="20"/>
                    </w:numPr>
                    <w:contextualSpacing/>
                    <w:jc w:val="both"/>
                    <w:rPr>
                      <w:rFonts w:ascii="Arial Narrow" w:hAnsi="Arial Narrow"/>
                      <w:b/>
                      <w:bCs/>
                      <w:sz w:val="20"/>
                      <w:szCs w:val="20"/>
                      <w:shd w:val="clear" w:color="auto" w:fill="CCC0D9"/>
                    </w:rPr>
                  </w:pPr>
                  <w:r w:rsidRPr="002E543D">
                    <w:rPr>
                      <w:rFonts w:ascii="Arial Narrow" w:hAnsi="Arial Narrow"/>
                      <w:b/>
                      <w:bCs/>
                      <w:sz w:val="20"/>
                      <w:szCs w:val="20"/>
                    </w:rPr>
                    <w:t xml:space="preserve">spatii libere propuse înspre </w:t>
                  </w:r>
                  <w:proofErr w:type="spellStart"/>
                  <w:r w:rsidRPr="002E543D">
                    <w:rPr>
                      <w:rFonts w:ascii="Arial Narrow" w:hAnsi="Arial Narrow"/>
                      <w:b/>
                      <w:bCs/>
                      <w:sz w:val="20"/>
                      <w:szCs w:val="20"/>
                    </w:rPr>
                    <w:t>şi</w:t>
                  </w:r>
                  <w:proofErr w:type="spellEnd"/>
                  <w:r w:rsidRPr="002E543D">
                    <w:rPr>
                      <w:rFonts w:ascii="Arial Narrow" w:hAnsi="Arial Narrow"/>
                      <w:b/>
                      <w:bCs/>
                      <w:sz w:val="20"/>
                      <w:szCs w:val="20"/>
                    </w:rPr>
                    <w:t xml:space="preserve"> dinspre zonele de lucru pentru menținerea benzilor de drum; </w:t>
                  </w:r>
                </w:p>
              </w:tc>
            </w:tr>
            <w:tr w:rsidR="00171328" w:rsidRPr="002E543D" w14:paraId="1A2E6D2E" w14:textId="77777777" w:rsidTr="002E543D">
              <w:trPr>
                <w:trHeight w:val="215"/>
              </w:trPr>
              <w:tc>
                <w:tcPr>
                  <w:tcW w:w="2391" w:type="dxa"/>
                  <w:vMerge/>
                  <w:tcBorders>
                    <w:right w:val="single" w:sz="4" w:space="0" w:color="auto"/>
                  </w:tcBorders>
                </w:tcPr>
                <w:p w14:paraId="623D373E" w14:textId="77777777" w:rsidR="00171328" w:rsidRPr="002E543D" w:rsidRDefault="00171328" w:rsidP="00171328">
                  <w:pPr>
                    <w:widowControl w:val="0"/>
                    <w:jc w:val="both"/>
                    <w:rPr>
                      <w:rFonts w:ascii="Arial Narrow" w:hAnsi="Arial Narrow"/>
                      <w:b/>
                      <w:bCs/>
                      <w:sz w:val="20"/>
                      <w:szCs w:val="20"/>
                      <w:shd w:val="clear" w:color="auto" w:fill="CCC0D9"/>
                    </w:rPr>
                  </w:pPr>
                </w:p>
              </w:tc>
              <w:tc>
                <w:tcPr>
                  <w:tcW w:w="6092" w:type="dxa"/>
                  <w:tcBorders>
                    <w:left w:val="single" w:sz="4" w:space="0" w:color="auto"/>
                  </w:tcBorders>
                </w:tcPr>
                <w:p w14:paraId="617D2CD9" w14:textId="77777777" w:rsidR="00171328" w:rsidRPr="002E543D" w:rsidRDefault="00171328" w:rsidP="00171328">
                  <w:pPr>
                    <w:widowControl w:val="0"/>
                    <w:numPr>
                      <w:ilvl w:val="0"/>
                      <w:numId w:val="20"/>
                    </w:numPr>
                    <w:contextualSpacing/>
                    <w:jc w:val="both"/>
                    <w:rPr>
                      <w:rFonts w:ascii="Arial Narrow" w:hAnsi="Arial Narrow"/>
                      <w:b/>
                      <w:bCs/>
                      <w:sz w:val="20"/>
                      <w:szCs w:val="20"/>
                      <w:shd w:val="clear" w:color="auto" w:fill="CCC0D9"/>
                    </w:rPr>
                  </w:pPr>
                  <w:r w:rsidRPr="002E543D">
                    <w:rPr>
                      <w:rFonts w:ascii="Arial Narrow" w:hAnsi="Arial Narrow"/>
                      <w:b/>
                      <w:bCs/>
                      <w:sz w:val="20"/>
                      <w:szCs w:val="20"/>
                    </w:rPr>
                    <w:t xml:space="preserve">semafoare, (daca este cazul); </w:t>
                  </w:r>
                </w:p>
              </w:tc>
            </w:tr>
            <w:tr w:rsidR="00171328" w:rsidRPr="002E543D" w14:paraId="0A50C30C" w14:textId="77777777" w:rsidTr="002E543D">
              <w:trPr>
                <w:trHeight w:val="143"/>
              </w:trPr>
              <w:tc>
                <w:tcPr>
                  <w:tcW w:w="2391" w:type="dxa"/>
                  <w:vMerge/>
                  <w:tcBorders>
                    <w:right w:val="single" w:sz="4" w:space="0" w:color="auto"/>
                  </w:tcBorders>
                </w:tcPr>
                <w:p w14:paraId="021F4A38" w14:textId="77777777" w:rsidR="00171328" w:rsidRPr="002E543D" w:rsidRDefault="00171328" w:rsidP="00171328">
                  <w:pPr>
                    <w:widowControl w:val="0"/>
                    <w:jc w:val="both"/>
                    <w:rPr>
                      <w:rFonts w:ascii="Arial Narrow" w:hAnsi="Arial Narrow"/>
                      <w:b/>
                      <w:bCs/>
                      <w:sz w:val="20"/>
                      <w:szCs w:val="20"/>
                      <w:shd w:val="clear" w:color="auto" w:fill="CCC0D9"/>
                    </w:rPr>
                  </w:pPr>
                </w:p>
              </w:tc>
              <w:tc>
                <w:tcPr>
                  <w:tcW w:w="6092" w:type="dxa"/>
                  <w:tcBorders>
                    <w:left w:val="single" w:sz="4" w:space="0" w:color="auto"/>
                  </w:tcBorders>
                </w:tcPr>
                <w:p w14:paraId="056EE4EB" w14:textId="77777777" w:rsidR="00171328" w:rsidRPr="002E543D" w:rsidRDefault="00171328" w:rsidP="00171328">
                  <w:pPr>
                    <w:widowControl w:val="0"/>
                    <w:numPr>
                      <w:ilvl w:val="0"/>
                      <w:numId w:val="20"/>
                    </w:numPr>
                    <w:contextualSpacing/>
                    <w:jc w:val="both"/>
                    <w:rPr>
                      <w:rFonts w:ascii="Arial Narrow" w:hAnsi="Arial Narrow"/>
                      <w:b/>
                      <w:bCs/>
                      <w:sz w:val="20"/>
                      <w:szCs w:val="20"/>
                      <w:shd w:val="clear" w:color="auto" w:fill="CCC0D9"/>
                    </w:rPr>
                  </w:pPr>
                  <w:r w:rsidRPr="002E543D">
                    <w:rPr>
                      <w:rFonts w:ascii="Arial Narrow" w:hAnsi="Arial Narrow"/>
                      <w:b/>
                      <w:bCs/>
                      <w:sz w:val="20"/>
                      <w:szCs w:val="20"/>
                    </w:rPr>
                    <w:t xml:space="preserve">facilități pentru pietoni, rutele și lățimile, (dacă este cazul); </w:t>
                  </w:r>
                </w:p>
              </w:tc>
            </w:tr>
            <w:tr w:rsidR="00171328" w:rsidRPr="002E543D" w14:paraId="010F3867" w14:textId="77777777" w:rsidTr="002E543D">
              <w:trPr>
                <w:trHeight w:val="215"/>
              </w:trPr>
              <w:tc>
                <w:tcPr>
                  <w:tcW w:w="2391" w:type="dxa"/>
                  <w:vMerge/>
                  <w:tcBorders>
                    <w:right w:val="single" w:sz="4" w:space="0" w:color="auto"/>
                  </w:tcBorders>
                </w:tcPr>
                <w:p w14:paraId="57576C41" w14:textId="77777777" w:rsidR="00171328" w:rsidRPr="002E543D" w:rsidRDefault="00171328" w:rsidP="00171328">
                  <w:pPr>
                    <w:widowControl w:val="0"/>
                    <w:jc w:val="both"/>
                    <w:rPr>
                      <w:rFonts w:ascii="Arial Narrow" w:hAnsi="Arial Narrow"/>
                      <w:b/>
                      <w:bCs/>
                      <w:sz w:val="20"/>
                      <w:szCs w:val="20"/>
                      <w:shd w:val="clear" w:color="auto" w:fill="CCC0D9"/>
                    </w:rPr>
                  </w:pPr>
                </w:p>
              </w:tc>
              <w:tc>
                <w:tcPr>
                  <w:tcW w:w="6092" w:type="dxa"/>
                  <w:tcBorders>
                    <w:left w:val="single" w:sz="4" w:space="0" w:color="auto"/>
                  </w:tcBorders>
                </w:tcPr>
                <w:p w14:paraId="4FE0E071" w14:textId="77777777" w:rsidR="00171328" w:rsidRPr="002E543D" w:rsidRDefault="00171328" w:rsidP="00171328">
                  <w:pPr>
                    <w:widowControl w:val="0"/>
                    <w:numPr>
                      <w:ilvl w:val="0"/>
                      <w:numId w:val="20"/>
                    </w:numPr>
                    <w:contextualSpacing/>
                    <w:jc w:val="both"/>
                    <w:rPr>
                      <w:rFonts w:ascii="Arial Narrow" w:hAnsi="Arial Narrow"/>
                      <w:b/>
                      <w:bCs/>
                      <w:sz w:val="20"/>
                      <w:szCs w:val="20"/>
                      <w:shd w:val="clear" w:color="auto" w:fill="CCC0D9"/>
                    </w:rPr>
                  </w:pPr>
                  <w:r w:rsidRPr="002E543D">
                    <w:rPr>
                      <w:rFonts w:ascii="Arial Narrow" w:hAnsi="Arial Narrow"/>
                      <w:b/>
                      <w:bCs/>
                      <w:sz w:val="20"/>
                      <w:szCs w:val="20"/>
                    </w:rPr>
                    <w:t xml:space="preserve">amenajări privind accesul la lucrări; </w:t>
                  </w:r>
                </w:p>
              </w:tc>
            </w:tr>
            <w:tr w:rsidR="00171328" w:rsidRPr="002E543D" w14:paraId="420C0D7D" w14:textId="77777777" w:rsidTr="002E543D">
              <w:trPr>
                <w:trHeight w:val="215"/>
              </w:trPr>
              <w:tc>
                <w:tcPr>
                  <w:tcW w:w="2391" w:type="dxa"/>
                  <w:vMerge/>
                  <w:tcBorders>
                    <w:right w:val="single" w:sz="4" w:space="0" w:color="auto"/>
                  </w:tcBorders>
                </w:tcPr>
                <w:p w14:paraId="3FF389BB" w14:textId="77777777" w:rsidR="00171328" w:rsidRPr="002E543D" w:rsidRDefault="00171328" w:rsidP="00171328">
                  <w:pPr>
                    <w:widowControl w:val="0"/>
                    <w:jc w:val="both"/>
                    <w:rPr>
                      <w:rFonts w:ascii="Arial Narrow" w:hAnsi="Arial Narrow"/>
                      <w:b/>
                      <w:bCs/>
                      <w:sz w:val="20"/>
                      <w:szCs w:val="20"/>
                      <w:shd w:val="clear" w:color="auto" w:fill="CCC0D9"/>
                    </w:rPr>
                  </w:pPr>
                </w:p>
              </w:tc>
              <w:tc>
                <w:tcPr>
                  <w:tcW w:w="6092" w:type="dxa"/>
                  <w:tcBorders>
                    <w:left w:val="single" w:sz="4" w:space="0" w:color="auto"/>
                  </w:tcBorders>
                </w:tcPr>
                <w:p w14:paraId="7CF79B41" w14:textId="77777777" w:rsidR="00171328" w:rsidRPr="002E543D" w:rsidRDefault="00171328" w:rsidP="00171328">
                  <w:pPr>
                    <w:widowControl w:val="0"/>
                    <w:numPr>
                      <w:ilvl w:val="0"/>
                      <w:numId w:val="20"/>
                    </w:numPr>
                    <w:contextualSpacing/>
                    <w:jc w:val="both"/>
                    <w:rPr>
                      <w:rFonts w:ascii="Arial Narrow" w:hAnsi="Arial Narrow"/>
                      <w:b/>
                      <w:bCs/>
                      <w:sz w:val="20"/>
                      <w:szCs w:val="20"/>
                      <w:shd w:val="clear" w:color="auto" w:fill="CCC0D9"/>
                    </w:rPr>
                  </w:pPr>
                  <w:r w:rsidRPr="002E543D">
                    <w:rPr>
                      <w:rFonts w:ascii="Arial Narrow" w:hAnsi="Arial Narrow"/>
                      <w:b/>
                      <w:bCs/>
                      <w:sz w:val="20"/>
                      <w:szCs w:val="20"/>
                    </w:rPr>
                    <w:t xml:space="preserve">amplasarea intersecțiilor temporare; </w:t>
                  </w:r>
                </w:p>
              </w:tc>
            </w:tr>
            <w:tr w:rsidR="00171328" w:rsidRPr="002E543D" w14:paraId="045E9583" w14:textId="77777777" w:rsidTr="002E543D">
              <w:trPr>
                <w:trHeight w:val="215"/>
              </w:trPr>
              <w:tc>
                <w:tcPr>
                  <w:tcW w:w="2391" w:type="dxa"/>
                  <w:vMerge/>
                  <w:tcBorders>
                    <w:right w:val="single" w:sz="4" w:space="0" w:color="auto"/>
                  </w:tcBorders>
                </w:tcPr>
                <w:p w14:paraId="636E5E6F" w14:textId="77777777" w:rsidR="00171328" w:rsidRPr="002E543D" w:rsidRDefault="00171328" w:rsidP="00171328">
                  <w:pPr>
                    <w:widowControl w:val="0"/>
                    <w:jc w:val="both"/>
                    <w:rPr>
                      <w:rFonts w:ascii="Arial Narrow" w:hAnsi="Arial Narrow"/>
                      <w:b/>
                      <w:bCs/>
                      <w:sz w:val="20"/>
                      <w:szCs w:val="20"/>
                      <w:shd w:val="clear" w:color="auto" w:fill="CCC0D9"/>
                    </w:rPr>
                  </w:pPr>
                </w:p>
              </w:tc>
              <w:tc>
                <w:tcPr>
                  <w:tcW w:w="6092" w:type="dxa"/>
                  <w:tcBorders>
                    <w:left w:val="single" w:sz="4" w:space="0" w:color="auto"/>
                  </w:tcBorders>
                </w:tcPr>
                <w:p w14:paraId="1C29A2FD" w14:textId="77777777" w:rsidR="00171328" w:rsidRPr="002E543D" w:rsidRDefault="00171328" w:rsidP="00171328">
                  <w:pPr>
                    <w:widowControl w:val="0"/>
                    <w:numPr>
                      <w:ilvl w:val="0"/>
                      <w:numId w:val="20"/>
                    </w:numPr>
                    <w:contextualSpacing/>
                    <w:jc w:val="both"/>
                    <w:rPr>
                      <w:rFonts w:ascii="Arial Narrow" w:hAnsi="Arial Narrow"/>
                      <w:b/>
                      <w:bCs/>
                      <w:sz w:val="20"/>
                      <w:szCs w:val="20"/>
                      <w:shd w:val="clear" w:color="auto" w:fill="CCC0D9"/>
                    </w:rPr>
                  </w:pPr>
                  <w:r w:rsidRPr="002E543D">
                    <w:rPr>
                      <w:rFonts w:ascii="Arial Narrow" w:hAnsi="Arial Narrow"/>
                      <w:b/>
                      <w:bCs/>
                      <w:sz w:val="20"/>
                      <w:szCs w:val="20"/>
                    </w:rPr>
                    <w:t xml:space="preserve">detalii cu privire la orice devieri propuse. </w:t>
                  </w:r>
                </w:p>
              </w:tc>
            </w:tr>
            <w:tr w:rsidR="00171328" w:rsidRPr="002E543D" w14:paraId="71B9DA0B" w14:textId="77777777" w:rsidTr="002E543D">
              <w:trPr>
                <w:trHeight w:val="215"/>
              </w:trPr>
              <w:tc>
                <w:tcPr>
                  <w:tcW w:w="2391" w:type="dxa"/>
                  <w:vMerge/>
                  <w:tcBorders>
                    <w:right w:val="single" w:sz="4" w:space="0" w:color="auto"/>
                  </w:tcBorders>
                </w:tcPr>
                <w:p w14:paraId="3B9A6EA6" w14:textId="77777777" w:rsidR="00171328" w:rsidRPr="002E543D" w:rsidRDefault="00171328" w:rsidP="00171328">
                  <w:pPr>
                    <w:widowControl w:val="0"/>
                    <w:jc w:val="both"/>
                    <w:rPr>
                      <w:rFonts w:ascii="Arial Narrow" w:hAnsi="Arial Narrow"/>
                      <w:b/>
                      <w:bCs/>
                      <w:sz w:val="20"/>
                      <w:szCs w:val="20"/>
                      <w:shd w:val="clear" w:color="auto" w:fill="CCC0D9"/>
                    </w:rPr>
                  </w:pPr>
                </w:p>
              </w:tc>
              <w:tc>
                <w:tcPr>
                  <w:tcW w:w="6092" w:type="dxa"/>
                  <w:tcBorders>
                    <w:left w:val="single" w:sz="4" w:space="0" w:color="auto"/>
                  </w:tcBorders>
                </w:tcPr>
                <w:p w14:paraId="2E93A8A7" w14:textId="77777777" w:rsidR="00171328" w:rsidRPr="002E543D" w:rsidRDefault="00171328" w:rsidP="00171328">
                  <w:pPr>
                    <w:widowControl w:val="0"/>
                    <w:numPr>
                      <w:ilvl w:val="0"/>
                      <w:numId w:val="20"/>
                    </w:numPr>
                    <w:contextualSpacing/>
                    <w:jc w:val="both"/>
                    <w:rPr>
                      <w:rFonts w:ascii="Arial Narrow" w:hAnsi="Arial Narrow"/>
                      <w:b/>
                      <w:bCs/>
                      <w:sz w:val="20"/>
                      <w:szCs w:val="20"/>
                      <w:shd w:val="clear" w:color="auto" w:fill="CCC0D9"/>
                    </w:rPr>
                  </w:pPr>
                  <w:r w:rsidRPr="002E543D">
                    <w:rPr>
                      <w:rFonts w:ascii="Arial Narrow" w:hAnsi="Arial Narrow"/>
                      <w:b/>
                      <w:bCs/>
                      <w:sz w:val="20"/>
                      <w:szCs w:val="20"/>
                    </w:rPr>
                    <w:t xml:space="preserve">localizarea </w:t>
                  </w:r>
                  <w:proofErr w:type="spellStart"/>
                  <w:r w:rsidRPr="002E543D">
                    <w:rPr>
                      <w:rFonts w:ascii="Arial Narrow" w:hAnsi="Arial Narrow"/>
                      <w:b/>
                      <w:bCs/>
                      <w:sz w:val="20"/>
                      <w:szCs w:val="20"/>
                    </w:rPr>
                    <w:t>şi</w:t>
                  </w:r>
                  <w:proofErr w:type="spellEnd"/>
                  <w:r w:rsidRPr="002E543D">
                    <w:rPr>
                      <w:rFonts w:ascii="Arial Narrow" w:hAnsi="Arial Narrow"/>
                      <w:b/>
                      <w:bCs/>
                      <w:sz w:val="20"/>
                      <w:szCs w:val="20"/>
                    </w:rPr>
                    <w:t xml:space="preserve"> mărimea zonelor de lucru; </w:t>
                  </w:r>
                </w:p>
              </w:tc>
            </w:tr>
            <w:tr w:rsidR="00171328" w:rsidRPr="002E543D" w14:paraId="0B14BEE2" w14:textId="77777777" w:rsidTr="002E543D">
              <w:trPr>
                <w:trHeight w:val="215"/>
              </w:trPr>
              <w:tc>
                <w:tcPr>
                  <w:tcW w:w="2391" w:type="dxa"/>
                  <w:vMerge/>
                  <w:tcBorders>
                    <w:right w:val="single" w:sz="4" w:space="0" w:color="auto"/>
                  </w:tcBorders>
                </w:tcPr>
                <w:p w14:paraId="01EECDDD" w14:textId="77777777" w:rsidR="00171328" w:rsidRPr="002E543D" w:rsidRDefault="00171328" w:rsidP="00171328">
                  <w:pPr>
                    <w:widowControl w:val="0"/>
                    <w:jc w:val="both"/>
                    <w:rPr>
                      <w:rFonts w:ascii="Arial Narrow" w:hAnsi="Arial Narrow"/>
                      <w:b/>
                      <w:bCs/>
                      <w:sz w:val="20"/>
                      <w:szCs w:val="20"/>
                      <w:shd w:val="clear" w:color="auto" w:fill="CCC0D9"/>
                    </w:rPr>
                  </w:pPr>
                </w:p>
              </w:tc>
              <w:tc>
                <w:tcPr>
                  <w:tcW w:w="6092" w:type="dxa"/>
                  <w:tcBorders>
                    <w:left w:val="single" w:sz="4" w:space="0" w:color="auto"/>
                  </w:tcBorders>
                </w:tcPr>
                <w:p w14:paraId="415C401F" w14:textId="77777777" w:rsidR="00171328" w:rsidRPr="002E543D" w:rsidRDefault="00171328" w:rsidP="00171328">
                  <w:pPr>
                    <w:widowControl w:val="0"/>
                    <w:numPr>
                      <w:ilvl w:val="0"/>
                      <w:numId w:val="20"/>
                    </w:numPr>
                    <w:contextualSpacing/>
                    <w:jc w:val="both"/>
                    <w:rPr>
                      <w:rFonts w:ascii="Arial Narrow" w:hAnsi="Arial Narrow"/>
                      <w:b/>
                      <w:bCs/>
                      <w:sz w:val="20"/>
                      <w:szCs w:val="20"/>
                      <w:shd w:val="clear" w:color="auto" w:fill="CCC0D9"/>
                    </w:rPr>
                  </w:pPr>
                  <w:r w:rsidRPr="002E543D">
                    <w:rPr>
                      <w:rFonts w:ascii="Arial Narrow" w:hAnsi="Arial Narrow"/>
                      <w:b/>
                      <w:bCs/>
                      <w:sz w:val="20"/>
                      <w:szCs w:val="20"/>
                    </w:rPr>
                    <w:t xml:space="preserve">spații libere propuse înspre </w:t>
                  </w:r>
                  <w:proofErr w:type="spellStart"/>
                  <w:r w:rsidRPr="002E543D">
                    <w:rPr>
                      <w:rFonts w:ascii="Arial Narrow" w:hAnsi="Arial Narrow"/>
                      <w:b/>
                      <w:bCs/>
                      <w:sz w:val="20"/>
                      <w:szCs w:val="20"/>
                    </w:rPr>
                    <w:t>şi</w:t>
                  </w:r>
                  <w:proofErr w:type="spellEnd"/>
                  <w:r w:rsidRPr="002E543D">
                    <w:rPr>
                      <w:rFonts w:ascii="Arial Narrow" w:hAnsi="Arial Narrow"/>
                      <w:b/>
                      <w:bCs/>
                      <w:sz w:val="20"/>
                      <w:szCs w:val="20"/>
                    </w:rPr>
                    <w:t xml:space="preserve"> dinspre zonele de lucru pentru menținerea benzilor de drum; </w:t>
                  </w:r>
                </w:p>
              </w:tc>
            </w:tr>
            <w:tr w:rsidR="00171328" w:rsidRPr="002E543D" w14:paraId="31DB52EF" w14:textId="77777777" w:rsidTr="002E543D">
              <w:trPr>
                <w:trHeight w:val="215"/>
              </w:trPr>
              <w:tc>
                <w:tcPr>
                  <w:tcW w:w="2391" w:type="dxa"/>
                  <w:vMerge/>
                  <w:tcBorders>
                    <w:right w:val="single" w:sz="4" w:space="0" w:color="auto"/>
                  </w:tcBorders>
                </w:tcPr>
                <w:p w14:paraId="35EB9182" w14:textId="77777777" w:rsidR="00171328" w:rsidRPr="002E543D" w:rsidRDefault="00171328" w:rsidP="00171328">
                  <w:pPr>
                    <w:widowControl w:val="0"/>
                    <w:jc w:val="both"/>
                    <w:rPr>
                      <w:rFonts w:ascii="Arial Narrow" w:hAnsi="Arial Narrow"/>
                      <w:b/>
                      <w:bCs/>
                      <w:sz w:val="20"/>
                      <w:szCs w:val="20"/>
                      <w:shd w:val="clear" w:color="auto" w:fill="CCC0D9"/>
                    </w:rPr>
                  </w:pPr>
                </w:p>
              </w:tc>
              <w:tc>
                <w:tcPr>
                  <w:tcW w:w="6092" w:type="dxa"/>
                  <w:tcBorders>
                    <w:left w:val="single" w:sz="4" w:space="0" w:color="auto"/>
                  </w:tcBorders>
                </w:tcPr>
                <w:p w14:paraId="293A04EA" w14:textId="77777777" w:rsidR="00171328" w:rsidRPr="002E543D" w:rsidRDefault="00171328" w:rsidP="00171328">
                  <w:pPr>
                    <w:widowControl w:val="0"/>
                    <w:numPr>
                      <w:ilvl w:val="0"/>
                      <w:numId w:val="20"/>
                    </w:numPr>
                    <w:contextualSpacing/>
                    <w:jc w:val="both"/>
                    <w:rPr>
                      <w:rFonts w:ascii="Arial Narrow" w:hAnsi="Arial Narrow"/>
                      <w:b/>
                      <w:bCs/>
                      <w:sz w:val="20"/>
                      <w:szCs w:val="20"/>
                      <w:shd w:val="clear" w:color="auto" w:fill="CCC0D9"/>
                    </w:rPr>
                  </w:pPr>
                  <w:r w:rsidRPr="002E543D">
                    <w:rPr>
                      <w:rFonts w:ascii="Arial Narrow" w:hAnsi="Arial Narrow"/>
                      <w:b/>
                      <w:bCs/>
                      <w:sz w:val="20"/>
                      <w:szCs w:val="20"/>
                    </w:rPr>
                    <w:t xml:space="preserve">semafoare, (daca este cazul); </w:t>
                  </w:r>
                </w:p>
              </w:tc>
            </w:tr>
            <w:tr w:rsidR="00171328" w:rsidRPr="002E543D" w14:paraId="7E04CD98" w14:textId="77777777" w:rsidTr="002E543D">
              <w:trPr>
                <w:trHeight w:val="215"/>
              </w:trPr>
              <w:tc>
                <w:tcPr>
                  <w:tcW w:w="2391" w:type="dxa"/>
                  <w:vMerge/>
                  <w:tcBorders>
                    <w:right w:val="single" w:sz="4" w:space="0" w:color="auto"/>
                  </w:tcBorders>
                </w:tcPr>
                <w:p w14:paraId="46097111" w14:textId="77777777" w:rsidR="00171328" w:rsidRPr="002E543D" w:rsidRDefault="00171328" w:rsidP="00171328">
                  <w:pPr>
                    <w:widowControl w:val="0"/>
                    <w:jc w:val="both"/>
                    <w:rPr>
                      <w:rFonts w:ascii="Arial Narrow" w:hAnsi="Arial Narrow"/>
                      <w:b/>
                      <w:bCs/>
                      <w:sz w:val="20"/>
                      <w:szCs w:val="20"/>
                      <w:shd w:val="clear" w:color="auto" w:fill="CCC0D9"/>
                    </w:rPr>
                  </w:pPr>
                </w:p>
              </w:tc>
              <w:tc>
                <w:tcPr>
                  <w:tcW w:w="6092" w:type="dxa"/>
                  <w:tcBorders>
                    <w:left w:val="single" w:sz="4" w:space="0" w:color="auto"/>
                  </w:tcBorders>
                </w:tcPr>
                <w:p w14:paraId="734375A2" w14:textId="77777777" w:rsidR="00171328" w:rsidRPr="002E543D" w:rsidRDefault="00171328" w:rsidP="00171328">
                  <w:pPr>
                    <w:widowControl w:val="0"/>
                    <w:numPr>
                      <w:ilvl w:val="0"/>
                      <w:numId w:val="20"/>
                    </w:numPr>
                    <w:contextualSpacing/>
                    <w:jc w:val="both"/>
                    <w:rPr>
                      <w:rFonts w:ascii="Arial Narrow" w:hAnsi="Arial Narrow"/>
                      <w:b/>
                      <w:bCs/>
                      <w:sz w:val="20"/>
                      <w:szCs w:val="20"/>
                      <w:shd w:val="clear" w:color="auto" w:fill="CCC0D9"/>
                    </w:rPr>
                  </w:pPr>
                  <w:r w:rsidRPr="002E543D">
                    <w:rPr>
                      <w:rFonts w:ascii="Arial Narrow" w:hAnsi="Arial Narrow"/>
                      <w:b/>
                      <w:bCs/>
                      <w:sz w:val="20"/>
                      <w:szCs w:val="20"/>
                    </w:rPr>
                    <w:t xml:space="preserve">facilități pentru pietoni, rutele și lățimile, (dacă este cazul); </w:t>
                  </w:r>
                </w:p>
              </w:tc>
            </w:tr>
          </w:tbl>
          <w:p w14:paraId="19504944" w14:textId="77777777" w:rsidR="00171328" w:rsidRPr="002E543D" w:rsidRDefault="00171328" w:rsidP="00171328">
            <w:pPr>
              <w:tabs>
                <w:tab w:val="left" w:pos="426"/>
              </w:tabs>
              <w:rPr>
                <w:rFonts w:ascii="Arial Narrow" w:hAnsi="Arial Narrow"/>
                <w:sz w:val="20"/>
                <w:szCs w:val="20"/>
              </w:rPr>
            </w:pPr>
          </w:p>
          <w:p w14:paraId="381771B9" w14:textId="77777777" w:rsidR="00171328" w:rsidRPr="002E543D" w:rsidRDefault="00171328" w:rsidP="00171328">
            <w:pPr>
              <w:tabs>
                <w:tab w:val="left" w:pos="426"/>
              </w:tabs>
              <w:spacing w:line="360" w:lineRule="auto"/>
              <w:rPr>
                <w:rFonts w:ascii="Arial Narrow" w:hAnsi="Arial Narrow"/>
                <w:b/>
                <w:bCs/>
                <w:sz w:val="20"/>
                <w:szCs w:val="20"/>
              </w:rPr>
            </w:pPr>
            <w:r w:rsidRPr="002E543D">
              <w:rPr>
                <w:rFonts w:ascii="Arial Narrow" w:hAnsi="Arial Narrow"/>
                <w:b/>
                <w:bCs/>
                <w:sz w:val="20"/>
                <w:szCs w:val="20"/>
              </w:rPr>
              <w:t xml:space="preserve">Antreprenorul are obligația de a obține avizul IPJ – Politia Rutieră pentru „ Planul de Management al Traficului „ . </w:t>
            </w:r>
          </w:p>
          <w:p w14:paraId="76728CA3" w14:textId="77777777" w:rsidR="00171328" w:rsidRPr="002E543D" w:rsidRDefault="00171328" w:rsidP="00171328">
            <w:pPr>
              <w:keepNext/>
              <w:shd w:val="clear" w:color="auto" w:fill="FBE4D5" w:themeFill="accent2" w:themeFillTint="33"/>
              <w:tabs>
                <w:tab w:val="left" w:pos="426"/>
              </w:tabs>
              <w:jc w:val="both"/>
              <w:outlineLvl w:val="1"/>
              <w:rPr>
                <w:rFonts w:ascii="Arial Narrow" w:hAnsi="Arial Narrow"/>
                <w:b/>
                <w:bCs/>
                <w:iCs/>
                <w:sz w:val="20"/>
                <w:szCs w:val="20"/>
              </w:rPr>
            </w:pPr>
            <w:r w:rsidRPr="002E543D">
              <w:rPr>
                <w:rFonts w:ascii="Arial Narrow" w:hAnsi="Arial Narrow"/>
                <w:b/>
                <w:bCs/>
                <w:iCs/>
                <w:sz w:val="20"/>
                <w:szCs w:val="20"/>
              </w:rPr>
              <w:t xml:space="preserve">3.2 </w:t>
            </w:r>
            <w:proofErr w:type="spellStart"/>
            <w:r w:rsidRPr="002E543D">
              <w:rPr>
                <w:rFonts w:ascii="Arial Narrow" w:hAnsi="Arial Narrow"/>
                <w:b/>
                <w:iCs/>
                <w:sz w:val="20"/>
                <w:szCs w:val="20"/>
              </w:rPr>
              <w:t>Siguranţa</w:t>
            </w:r>
            <w:proofErr w:type="spellEnd"/>
            <w:r w:rsidRPr="002E543D">
              <w:rPr>
                <w:rFonts w:ascii="Arial Narrow" w:hAnsi="Arial Narrow"/>
                <w:b/>
                <w:iCs/>
                <w:sz w:val="20"/>
                <w:szCs w:val="20"/>
              </w:rPr>
              <w:t xml:space="preserve"> traficului </w:t>
            </w:r>
            <w:proofErr w:type="spellStart"/>
            <w:r w:rsidRPr="002E543D">
              <w:rPr>
                <w:rFonts w:ascii="Arial Narrow" w:hAnsi="Arial Narrow"/>
                <w:b/>
                <w:iCs/>
                <w:sz w:val="20"/>
                <w:szCs w:val="20"/>
              </w:rPr>
              <w:t>şi</w:t>
            </w:r>
            <w:proofErr w:type="spellEnd"/>
            <w:r w:rsidRPr="002E543D">
              <w:rPr>
                <w:rFonts w:ascii="Arial Narrow" w:hAnsi="Arial Narrow"/>
                <w:b/>
                <w:iCs/>
                <w:sz w:val="20"/>
                <w:szCs w:val="20"/>
              </w:rPr>
              <w:t xml:space="preserve"> a persoanelor</w:t>
            </w:r>
            <w:r w:rsidRPr="002E543D">
              <w:rPr>
                <w:rFonts w:ascii="Arial Narrow" w:hAnsi="Arial Narrow"/>
                <w:b/>
                <w:bCs/>
                <w:iCs/>
                <w:sz w:val="20"/>
                <w:szCs w:val="20"/>
              </w:rPr>
              <w:t xml:space="preserve"> </w:t>
            </w:r>
          </w:p>
          <w:p w14:paraId="238A3F87" w14:textId="77777777" w:rsidR="00171328" w:rsidRPr="002E543D" w:rsidRDefault="00171328" w:rsidP="00171328">
            <w:pPr>
              <w:widowControl w:val="0"/>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3.2.1</w:t>
            </w:r>
            <w:r w:rsidRPr="002E543D">
              <w:rPr>
                <w:rFonts w:ascii="Arial Narrow" w:hAnsi="Arial Narrow"/>
                <w:sz w:val="20"/>
                <w:szCs w:val="20"/>
              </w:rPr>
              <w:t xml:space="preserve"> Când prin Planul de management al traficului se stabilește altceva, </w:t>
            </w:r>
            <w:r w:rsidRPr="002E543D">
              <w:rPr>
                <w:rFonts w:ascii="Arial Narrow" w:hAnsi="Arial Narrow"/>
                <w:bCs/>
                <w:iCs/>
                <w:sz w:val="20"/>
                <w:szCs w:val="20"/>
              </w:rPr>
              <w:t>Antreprenorul</w:t>
            </w:r>
            <w:r w:rsidRPr="002E543D">
              <w:rPr>
                <w:rFonts w:ascii="Arial Narrow" w:hAnsi="Arial Narrow"/>
                <w:sz w:val="20"/>
                <w:szCs w:val="20"/>
              </w:rPr>
              <w:t xml:space="preserve"> menține capacitatea existentă a traficului. </w:t>
            </w:r>
          </w:p>
          <w:p w14:paraId="09B3F0B1" w14:textId="77777777" w:rsidR="00171328" w:rsidRPr="002E543D" w:rsidRDefault="00171328" w:rsidP="00171328">
            <w:pPr>
              <w:tabs>
                <w:tab w:val="left" w:pos="426"/>
                <w:tab w:val="left" w:pos="1365"/>
              </w:tabs>
              <w:jc w:val="both"/>
              <w:rPr>
                <w:rFonts w:ascii="Arial Narrow" w:hAnsi="Arial Narrow"/>
                <w:sz w:val="20"/>
                <w:szCs w:val="20"/>
              </w:rPr>
            </w:pPr>
            <w:r w:rsidRPr="002E543D">
              <w:rPr>
                <w:rFonts w:ascii="Arial Narrow" w:hAnsi="Arial Narrow"/>
                <w:b/>
                <w:bCs/>
                <w:sz w:val="20"/>
                <w:szCs w:val="20"/>
                <w:shd w:val="clear" w:color="auto" w:fill="CCC0D9"/>
              </w:rPr>
              <w:t>3.2.2</w:t>
            </w:r>
            <w:r w:rsidRPr="002E543D">
              <w:rPr>
                <w:rFonts w:ascii="Arial Narrow" w:hAnsi="Arial Narrow"/>
                <w:sz w:val="20"/>
                <w:szCs w:val="20"/>
              </w:rPr>
              <w:t xml:space="preserve"> </w:t>
            </w:r>
            <w:r w:rsidRPr="002E543D">
              <w:rPr>
                <w:rFonts w:ascii="Arial Narrow" w:hAnsi="Arial Narrow"/>
                <w:bCs/>
                <w:iCs/>
                <w:sz w:val="20"/>
                <w:szCs w:val="20"/>
              </w:rPr>
              <w:t>Antreprenorul</w:t>
            </w:r>
            <w:r w:rsidRPr="002E543D">
              <w:rPr>
                <w:rFonts w:ascii="Arial Narrow" w:hAnsi="Arial Narrow"/>
                <w:sz w:val="20"/>
                <w:szCs w:val="20"/>
              </w:rPr>
              <w:t xml:space="preserve">, pe întreaga durată de execuție a lucrărilor și de remediere a oricăror defecte ale acestora </w:t>
            </w:r>
            <w:r w:rsidRPr="002E543D">
              <w:rPr>
                <w:rFonts w:ascii="Arial Narrow" w:hAnsi="Arial Narrow"/>
                <w:b/>
                <w:bCs/>
                <w:sz w:val="20"/>
                <w:szCs w:val="20"/>
              </w:rPr>
              <w:t>:</w:t>
            </w:r>
          </w:p>
          <w:p w14:paraId="57257730" w14:textId="77777777" w:rsidR="00171328" w:rsidRPr="002E543D" w:rsidRDefault="00171328" w:rsidP="00171328">
            <w:pPr>
              <w:widowControl w:val="0"/>
              <w:numPr>
                <w:ilvl w:val="0"/>
                <w:numId w:val="21"/>
              </w:numPr>
              <w:tabs>
                <w:tab w:val="left" w:pos="426"/>
              </w:tabs>
              <w:ind w:left="0" w:firstLine="0"/>
              <w:contextualSpacing/>
              <w:jc w:val="both"/>
              <w:rPr>
                <w:rFonts w:ascii="Arial Narrow" w:hAnsi="Arial Narrow"/>
                <w:sz w:val="20"/>
                <w:szCs w:val="20"/>
              </w:rPr>
            </w:pPr>
            <w:r w:rsidRPr="002E543D">
              <w:rPr>
                <w:rFonts w:ascii="Arial Narrow" w:hAnsi="Arial Narrow"/>
                <w:sz w:val="20"/>
                <w:szCs w:val="20"/>
              </w:rPr>
              <w:t xml:space="preserve">va furniza și întreține, pe propriul său cost, toate luminile, bariere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semnele de avertizare necesare sau solicitate de Beneficiar, pentru protecția lucrărilor sau pentru </w:t>
            </w:r>
            <w:proofErr w:type="spellStart"/>
            <w:r w:rsidRPr="002E543D">
              <w:rPr>
                <w:rFonts w:ascii="Arial Narrow" w:hAnsi="Arial Narrow"/>
                <w:sz w:val="20"/>
                <w:szCs w:val="20"/>
              </w:rPr>
              <w:t>siguranţă</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confortul publicului sau al altora; </w:t>
            </w:r>
          </w:p>
          <w:p w14:paraId="535A51D1" w14:textId="77777777" w:rsidR="00171328" w:rsidRPr="002E543D" w:rsidRDefault="00171328" w:rsidP="00171328">
            <w:pPr>
              <w:widowControl w:val="0"/>
              <w:numPr>
                <w:ilvl w:val="0"/>
                <w:numId w:val="21"/>
              </w:numPr>
              <w:tabs>
                <w:tab w:val="left" w:pos="426"/>
              </w:tabs>
              <w:ind w:left="0" w:firstLine="0"/>
              <w:contextualSpacing/>
              <w:jc w:val="both"/>
              <w:rPr>
                <w:rFonts w:ascii="Arial Narrow" w:hAnsi="Arial Narrow"/>
                <w:sz w:val="20"/>
                <w:szCs w:val="20"/>
              </w:rPr>
            </w:pPr>
            <w:r w:rsidRPr="002E543D">
              <w:rPr>
                <w:rFonts w:ascii="Arial Narrow" w:hAnsi="Arial Narrow"/>
                <w:sz w:val="20"/>
                <w:szCs w:val="20"/>
              </w:rPr>
              <w:t xml:space="preserve">va păstra curate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lizibile, toate indicatoarele de trafic, marcajele rutiere, becurile, barierele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le va amplasa, reamplasa, acoperi sau îndepărta pe măsură ce acest lucru este impus de evoluția Lucrărilor; </w:t>
            </w:r>
          </w:p>
          <w:p w14:paraId="4B018F8C" w14:textId="77777777" w:rsidR="00171328" w:rsidRPr="002E543D" w:rsidRDefault="00171328" w:rsidP="00171328">
            <w:pPr>
              <w:widowControl w:val="0"/>
              <w:numPr>
                <w:ilvl w:val="0"/>
                <w:numId w:val="21"/>
              </w:numPr>
              <w:tabs>
                <w:tab w:val="left" w:pos="426"/>
              </w:tabs>
              <w:ind w:left="0" w:firstLine="0"/>
              <w:contextualSpacing/>
              <w:jc w:val="both"/>
              <w:rPr>
                <w:rFonts w:ascii="Arial Narrow" w:hAnsi="Arial Narrow"/>
                <w:sz w:val="20"/>
                <w:szCs w:val="20"/>
              </w:rPr>
            </w:pPr>
            <w:r w:rsidRPr="002E543D">
              <w:rPr>
                <w:rFonts w:ascii="Arial Narrow" w:hAnsi="Arial Narrow"/>
                <w:sz w:val="20"/>
                <w:szCs w:val="20"/>
              </w:rPr>
              <w:t xml:space="preserve">se va asigura că toate rigolele, șanțurile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celelalte dispozitive de preluare si dirijare a apelor pluviale, nu vor fi umplute de resturi provenite din frezarea asfaltului vechi sau din resturi de la asfaltul nou realizat care să împiedice libera scurgere a apei;</w:t>
            </w:r>
          </w:p>
          <w:p w14:paraId="15ECD8C9" w14:textId="77777777" w:rsidR="00171328" w:rsidRPr="002E543D" w:rsidRDefault="00171328" w:rsidP="00171328">
            <w:pPr>
              <w:widowControl w:val="0"/>
              <w:numPr>
                <w:ilvl w:val="0"/>
                <w:numId w:val="21"/>
              </w:numPr>
              <w:tabs>
                <w:tab w:val="left" w:pos="426"/>
              </w:tabs>
              <w:ind w:left="0" w:firstLine="0"/>
              <w:contextualSpacing/>
              <w:jc w:val="both"/>
              <w:rPr>
                <w:rFonts w:ascii="Arial Narrow" w:hAnsi="Arial Narrow"/>
                <w:sz w:val="20"/>
                <w:szCs w:val="20"/>
              </w:rPr>
            </w:pPr>
            <w:r w:rsidRPr="002E543D">
              <w:rPr>
                <w:rFonts w:ascii="Arial Narrow" w:hAnsi="Arial Narrow"/>
                <w:sz w:val="20"/>
                <w:szCs w:val="20"/>
              </w:rPr>
              <w:t xml:space="preserve">va informa în scris Beneficiarul, în două săptămâni de la data începerii, </w:t>
            </w:r>
            <w:r w:rsidRPr="002E543D">
              <w:rPr>
                <w:rFonts w:ascii="Arial Narrow" w:hAnsi="Arial Narrow"/>
                <w:b/>
                <w:bCs/>
                <w:sz w:val="20"/>
                <w:szCs w:val="20"/>
              </w:rPr>
              <w:t xml:space="preserve">numele persoanei responsabile, care va fi disponibilă oricând pentru oferirea de asistentă, pe probleme de </w:t>
            </w:r>
            <w:proofErr w:type="spellStart"/>
            <w:r w:rsidRPr="002E543D">
              <w:rPr>
                <w:rFonts w:ascii="Arial Narrow" w:hAnsi="Arial Narrow"/>
                <w:b/>
                <w:bCs/>
                <w:sz w:val="20"/>
                <w:szCs w:val="20"/>
              </w:rPr>
              <w:t>siguranţă</w:t>
            </w:r>
            <w:proofErr w:type="spellEnd"/>
            <w:r w:rsidRPr="002E543D">
              <w:rPr>
                <w:rFonts w:ascii="Arial Narrow" w:hAnsi="Arial Narrow"/>
                <w:b/>
                <w:bCs/>
                <w:sz w:val="20"/>
                <w:szCs w:val="20"/>
              </w:rPr>
              <w:t xml:space="preserve"> a traficului</w:t>
            </w:r>
            <w:r w:rsidRPr="002E543D">
              <w:rPr>
                <w:rFonts w:ascii="Arial Narrow" w:hAnsi="Arial Narrow"/>
                <w:sz w:val="20"/>
                <w:szCs w:val="20"/>
              </w:rPr>
              <w:t>;</w:t>
            </w:r>
          </w:p>
          <w:p w14:paraId="3A455237" w14:textId="77777777" w:rsidR="00171328" w:rsidRPr="002E543D" w:rsidRDefault="00171328" w:rsidP="00171328">
            <w:pPr>
              <w:widowControl w:val="0"/>
              <w:numPr>
                <w:ilvl w:val="0"/>
                <w:numId w:val="21"/>
              </w:numPr>
              <w:tabs>
                <w:tab w:val="left" w:pos="426"/>
              </w:tabs>
              <w:ind w:left="0" w:firstLine="0"/>
              <w:contextualSpacing/>
              <w:jc w:val="both"/>
              <w:rPr>
                <w:rFonts w:ascii="Arial Narrow" w:hAnsi="Arial Narrow"/>
                <w:sz w:val="20"/>
                <w:szCs w:val="20"/>
              </w:rPr>
            </w:pPr>
            <w:r w:rsidRPr="002E543D">
              <w:rPr>
                <w:rFonts w:ascii="Arial Narrow" w:hAnsi="Arial Narrow"/>
                <w:sz w:val="20"/>
                <w:szCs w:val="20"/>
              </w:rPr>
              <w:t xml:space="preserve">va asigura, atunci când o mașină sau utilaj execută manevre cu spatele pe drumuri deschise traficului, numai sub supravegherea unei </w:t>
            </w:r>
            <w:r w:rsidRPr="002E543D">
              <w:rPr>
                <w:rFonts w:ascii="Arial Narrow" w:hAnsi="Arial Narrow"/>
                <w:b/>
                <w:bCs/>
                <w:sz w:val="20"/>
                <w:szCs w:val="20"/>
              </w:rPr>
              <w:t>persoane pentru controlul traficului</w:t>
            </w:r>
            <w:r w:rsidRPr="002E543D">
              <w:rPr>
                <w:rFonts w:ascii="Arial Narrow" w:hAnsi="Arial Narrow"/>
                <w:sz w:val="20"/>
                <w:szCs w:val="20"/>
              </w:rPr>
              <w:t>;</w:t>
            </w:r>
          </w:p>
          <w:p w14:paraId="106FCE7E" w14:textId="77777777" w:rsidR="00171328" w:rsidRPr="002E543D" w:rsidRDefault="00171328" w:rsidP="00171328">
            <w:pPr>
              <w:widowControl w:val="0"/>
              <w:numPr>
                <w:ilvl w:val="0"/>
                <w:numId w:val="21"/>
              </w:numPr>
              <w:tabs>
                <w:tab w:val="left" w:pos="426"/>
              </w:tabs>
              <w:ind w:left="0" w:firstLine="0"/>
              <w:contextualSpacing/>
              <w:jc w:val="both"/>
              <w:rPr>
                <w:rFonts w:ascii="Arial Narrow" w:hAnsi="Arial Narrow"/>
                <w:sz w:val="20"/>
                <w:szCs w:val="20"/>
              </w:rPr>
            </w:pPr>
            <w:r w:rsidRPr="002E543D">
              <w:rPr>
                <w:rFonts w:ascii="Arial Narrow" w:hAnsi="Arial Narrow"/>
                <w:sz w:val="20"/>
                <w:szCs w:val="20"/>
              </w:rPr>
              <w:lastRenderedPageBreak/>
              <w:t xml:space="preserve">atunci când lucrările se desfășoară asupra sau în aproprierea unui drum deschis traficului, se asigura că muncitorii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personalul de supraveghere a șantierului poartă în permanență haine reflectorizante.</w:t>
            </w:r>
          </w:p>
          <w:p w14:paraId="2C516854" w14:textId="77777777" w:rsidR="00171328" w:rsidRPr="002E543D" w:rsidRDefault="00171328" w:rsidP="00171328">
            <w:pPr>
              <w:pStyle w:val="CM47"/>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3.2.3</w:t>
            </w:r>
            <w:r w:rsidRPr="002E543D">
              <w:rPr>
                <w:rFonts w:ascii="Arial Narrow" w:hAnsi="Arial Narrow"/>
                <w:sz w:val="20"/>
                <w:szCs w:val="20"/>
              </w:rPr>
              <w:t xml:space="preserve"> </w:t>
            </w:r>
            <w:r w:rsidRPr="002E543D">
              <w:rPr>
                <w:rFonts w:ascii="Arial Narrow" w:hAnsi="Arial Narrow"/>
                <w:bCs/>
                <w:iCs/>
                <w:sz w:val="20"/>
                <w:szCs w:val="20"/>
              </w:rPr>
              <w:t>Antreprenorul</w:t>
            </w:r>
            <w:r w:rsidRPr="002E543D">
              <w:rPr>
                <w:rFonts w:ascii="Arial Narrow" w:hAnsi="Arial Narrow"/>
                <w:sz w:val="20"/>
                <w:szCs w:val="20"/>
              </w:rPr>
              <w:t xml:space="preserve"> nu demarează lucrările, care afectează drumurile, până când, nu se aplică toate măsurile de siguranță a traficului. Semnalizarea, marcajele rutiere, lămpile, barierele, trebuie să fie, conform Standardelor Aplicabile. </w:t>
            </w:r>
          </w:p>
          <w:p w14:paraId="4A1C2CF7" w14:textId="77777777" w:rsidR="00171328" w:rsidRPr="002E543D" w:rsidRDefault="00171328" w:rsidP="00171328">
            <w:pPr>
              <w:rPr>
                <w:sz w:val="20"/>
                <w:szCs w:val="20"/>
              </w:rPr>
            </w:pPr>
          </w:p>
          <w:p w14:paraId="35F5E064" w14:textId="77777777" w:rsidR="00171328" w:rsidRPr="002E543D" w:rsidRDefault="00171328" w:rsidP="00171328">
            <w:pPr>
              <w:shd w:val="clear" w:color="auto" w:fill="FBE4D5" w:themeFill="accent2" w:themeFillTint="33"/>
              <w:tabs>
                <w:tab w:val="left" w:pos="426"/>
              </w:tabs>
              <w:jc w:val="both"/>
              <w:rPr>
                <w:rFonts w:ascii="Arial Narrow" w:hAnsi="Arial Narrow"/>
                <w:b/>
                <w:sz w:val="20"/>
                <w:szCs w:val="20"/>
              </w:rPr>
            </w:pPr>
            <w:r w:rsidRPr="002E543D">
              <w:rPr>
                <w:rFonts w:ascii="Arial Narrow" w:hAnsi="Arial Narrow"/>
                <w:b/>
                <w:sz w:val="20"/>
                <w:szCs w:val="20"/>
              </w:rPr>
              <w:t>3.3. Semnalizarea sectorului de lucru</w:t>
            </w:r>
          </w:p>
          <w:p w14:paraId="34AE1BF1" w14:textId="77777777" w:rsidR="00171328" w:rsidRPr="002E543D" w:rsidRDefault="00171328" w:rsidP="00171328">
            <w:pPr>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3.3.1</w:t>
            </w:r>
            <w:r w:rsidRPr="002E543D">
              <w:rPr>
                <w:rFonts w:ascii="Arial Narrow" w:hAnsi="Arial Narrow"/>
                <w:b/>
                <w:sz w:val="20"/>
                <w:szCs w:val="20"/>
              </w:rPr>
              <w:t xml:space="preserve"> A</w:t>
            </w:r>
            <w:r w:rsidRPr="002E543D">
              <w:rPr>
                <w:rFonts w:ascii="Arial Narrow" w:hAnsi="Arial Narrow"/>
                <w:sz w:val="20"/>
                <w:szCs w:val="20"/>
              </w:rPr>
              <w:t>ntreprenorul va asigura toate indicatoarele de circulație, semnalele și marcajele rutiere temporare necesare pentru managementul traficului. Marcajele rutiere temporare vor fi asigurate în conformitate cu standardele specifice aflate în vigoare. Semnalizarea temporară va fi întreținută pe toată perioada de execuție a lucrărilor.</w:t>
            </w:r>
          </w:p>
          <w:p w14:paraId="1672CE8F" w14:textId="77777777" w:rsidR="00171328" w:rsidRPr="002E543D" w:rsidRDefault="00171328" w:rsidP="00171328">
            <w:pPr>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3.3.2</w:t>
            </w:r>
            <w:r w:rsidRPr="002E543D">
              <w:rPr>
                <w:rFonts w:ascii="Arial Narrow" w:hAnsi="Arial Narrow"/>
                <w:sz w:val="20"/>
                <w:szCs w:val="20"/>
              </w:rPr>
              <w:t xml:space="preserve"> Înainte de începerea lucrărilor, sectorul de lucru trebuie să fie amenajat și semnalizat conform reglementărilor în vigoare.</w:t>
            </w:r>
          </w:p>
          <w:p w14:paraId="4D6B0DE7" w14:textId="77777777" w:rsidR="00171328" w:rsidRPr="002E543D" w:rsidRDefault="00171328" w:rsidP="00171328">
            <w:pPr>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3.3.3</w:t>
            </w:r>
            <w:r w:rsidRPr="002E543D">
              <w:rPr>
                <w:rFonts w:ascii="Arial Narrow" w:hAnsi="Arial Narrow"/>
                <w:sz w:val="20"/>
                <w:szCs w:val="20"/>
              </w:rPr>
              <w:t xml:space="preserve"> Lucrările vor fi realizate pe sectoare cu circulația deviată sau întreruptă, semnalizate conform Normelor metodologice privind condițiile de închidere a circulației și de instituire a restricțiilor de circulație în vederea executării de lucrări în zona drumului public și/sau pentru protejarea drumului, aprobate prin Ordinul comun MT/MI nr. 411/1112/2000.</w:t>
            </w:r>
          </w:p>
          <w:p w14:paraId="1F013B79" w14:textId="77777777" w:rsidR="00171328" w:rsidRPr="002E543D" w:rsidRDefault="00171328" w:rsidP="00171328">
            <w:pPr>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3.3.4</w:t>
            </w:r>
            <w:r w:rsidRPr="002E543D">
              <w:rPr>
                <w:rFonts w:ascii="Arial Narrow" w:hAnsi="Arial Narrow"/>
                <w:sz w:val="20"/>
                <w:szCs w:val="20"/>
              </w:rPr>
              <w:t xml:space="preserve"> Circulația se deviază pe tronsoane. În cazul în care lucrările se execută pe timp de noapte, ele vor fi semnalizate prin indicatoare reflectorizante sau iluminate cu lumini de culoare galbenă, vizibile de la cel puțin 100 m.</w:t>
            </w:r>
          </w:p>
          <w:p w14:paraId="0D5361A9" w14:textId="77777777" w:rsidR="00171328" w:rsidRPr="002E543D" w:rsidRDefault="00171328" w:rsidP="00171328">
            <w:pPr>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3.3.5</w:t>
            </w:r>
            <w:r w:rsidRPr="002E543D">
              <w:rPr>
                <w:rFonts w:ascii="Arial Narrow" w:hAnsi="Arial Narrow"/>
                <w:sz w:val="20"/>
                <w:szCs w:val="20"/>
              </w:rPr>
              <w:t xml:space="preserve"> Semnalizarea sectorului de lucru cu balize, conuri mobile pentru delimitarea zonei de lucru și cu cărucioare de semnalizare.</w:t>
            </w:r>
          </w:p>
          <w:p w14:paraId="2E20CF55" w14:textId="675A0774" w:rsidR="005455F5" w:rsidRPr="002E543D" w:rsidRDefault="005455F5" w:rsidP="0022182A">
            <w:pPr>
              <w:widowControl w:val="0"/>
              <w:numPr>
                <w:ilvl w:val="0"/>
                <w:numId w:val="5"/>
              </w:numPr>
              <w:overflowPunct w:val="0"/>
              <w:autoSpaceDE w:val="0"/>
              <w:autoSpaceDN w:val="0"/>
              <w:adjustRightInd w:val="0"/>
              <w:contextualSpacing/>
              <w:jc w:val="both"/>
              <w:textAlignment w:val="baseline"/>
              <w:rPr>
                <w:rFonts w:ascii="Arial Narrow" w:eastAsia="Times New Roman" w:hAnsi="Arial Narrow" w:cs="Times New Roman"/>
                <w:kern w:val="0"/>
                <w:sz w:val="20"/>
                <w:szCs w:val="20"/>
                <w:lang w:eastAsia="ro-RO"/>
                <w14:ligatures w14:val="none"/>
              </w:rPr>
            </w:pPr>
          </w:p>
        </w:tc>
        <w:tc>
          <w:tcPr>
            <w:tcW w:w="4718" w:type="dxa"/>
          </w:tcPr>
          <w:p w14:paraId="3BBEBEEE" w14:textId="77777777" w:rsidR="005455F5" w:rsidRPr="002E543D" w:rsidRDefault="005455F5" w:rsidP="0022182A">
            <w:pPr>
              <w:rPr>
                <w:rFonts w:ascii="Arial Narrow" w:hAnsi="Arial Narrow"/>
                <w:sz w:val="20"/>
                <w:szCs w:val="20"/>
              </w:rPr>
            </w:pPr>
          </w:p>
        </w:tc>
      </w:tr>
      <w:tr w:rsidR="001C46EC" w:rsidRPr="002E543D" w14:paraId="10BB804D" w14:textId="77777777" w:rsidTr="0022182A">
        <w:tc>
          <w:tcPr>
            <w:tcW w:w="630" w:type="dxa"/>
            <w:shd w:val="clear" w:color="auto" w:fill="FBE4D5" w:themeFill="accent2" w:themeFillTint="33"/>
          </w:tcPr>
          <w:p w14:paraId="3F5E7DA7" w14:textId="448FD01C" w:rsidR="005455F5" w:rsidRPr="002E543D" w:rsidRDefault="00171328" w:rsidP="0022182A">
            <w:pPr>
              <w:jc w:val="center"/>
              <w:rPr>
                <w:rFonts w:ascii="Arial Narrow" w:hAnsi="Arial Narrow"/>
                <w:sz w:val="20"/>
                <w:szCs w:val="20"/>
              </w:rPr>
            </w:pPr>
            <w:r w:rsidRPr="002E543D">
              <w:rPr>
                <w:rFonts w:ascii="Arial Narrow" w:hAnsi="Arial Narrow"/>
                <w:sz w:val="20"/>
                <w:szCs w:val="20"/>
              </w:rPr>
              <w:lastRenderedPageBreak/>
              <w:t>4</w:t>
            </w:r>
          </w:p>
        </w:tc>
        <w:tc>
          <w:tcPr>
            <w:tcW w:w="8726" w:type="dxa"/>
            <w:shd w:val="clear" w:color="auto" w:fill="FBE4D5" w:themeFill="accent2" w:themeFillTint="33"/>
          </w:tcPr>
          <w:p w14:paraId="2707410B" w14:textId="3BB4A67F" w:rsidR="005455F5" w:rsidRPr="002E543D" w:rsidRDefault="00171328" w:rsidP="0022182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r w:rsidRPr="002E543D">
              <w:rPr>
                <w:rFonts w:ascii="Arial Narrow" w:eastAsia="Calibri" w:hAnsi="Arial Narrow"/>
                <w:b/>
                <w:bCs/>
                <w:sz w:val="20"/>
                <w:szCs w:val="20"/>
              </w:rPr>
              <w:t>OBLIGAŢII ALE ANTREPRENORULUI.</w:t>
            </w:r>
          </w:p>
        </w:tc>
        <w:tc>
          <w:tcPr>
            <w:tcW w:w="4718" w:type="dxa"/>
            <w:shd w:val="clear" w:color="auto" w:fill="FBE4D5" w:themeFill="accent2" w:themeFillTint="33"/>
          </w:tcPr>
          <w:p w14:paraId="5C570083" w14:textId="77777777" w:rsidR="005455F5" w:rsidRPr="002E543D" w:rsidRDefault="005455F5" w:rsidP="0022182A">
            <w:pPr>
              <w:rPr>
                <w:rFonts w:ascii="Arial Narrow" w:hAnsi="Arial Narrow"/>
                <w:sz w:val="20"/>
                <w:szCs w:val="20"/>
              </w:rPr>
            </w:pPr>
          </w:p>
        </w:tc>
      </w:tr>
      <w:tr w:rsidR="001C46EC" w:rsidRPr="002E543D" w14:paraId="7863276E" w14:textId="77777777" w:rsidTr="0022182A">
        <w:tc>
          <w:tcPr>
            <w:tcW w:w="630" w:type="dxa"/>
          </w:tcPr>
          <w:p w14:paraId="5BA4047C" w14:textId="77777777" w:rsidR="005455F5" w:rsidRPr="002E543D" w:rsidRDefault="005455F5" w:rsidP="0022182A">
            <w:pPr>
              <w:rPr>
                <w:rFonts w:ascii="Arial Narrow" w:hAnsi="Arial Narrow"/>
                <w:sz w:val="20"/>
                <w:szCs w:val="20"/>
              </w:rPr>
            </w:pPr>
          </w:p>
        </w:tc>
        <w:tc>
          <w:tcPr>
            <w:tcW w:w="8726" w:type="dxa"/>
          </w:tcPr>
          <w:p w14:paraId="0120BECC" w14:textId="77777777" w:rsidR="00171328" w:rsidRPr="002E543D" w:rsidRDefault="00171328" w:rsidP="00171328">
            <w:pPr>
              <w:shd w:val="clear" w:color="auto" w:fill="FBD4B4"/>
              <w:tabs>
                <w:tab w:val="left" w:pos="426"/>
              </w:tabs>
              <w:jc w:val="both"/>
              <w:rPr>
                <w:rFonts w:ascii="Arial Narrow" w:hAnsi="Arial Narrow"/>
                <w:b/>
                <w:sz w:val="20"/>
                <w:szCs w:val="20"/>
              </w:rPr>
            </w:pPr>
            <w:r w:rsidRPr="002E543D">
              <w:rPr>
                <w:rFonts w:ascii="Arial Narrow" w:hAnsi="Arial Narrow"/>
                <w:b/>
                <w:sz w:val="20"/>
                <w:szCs w:val="20"/>
              </w:rPr>
              <w:t xml:space="preserve">4.1 </w:t>
            </w:r>
            <w:r w:rsidRPr="002E543D">
              <w:rPr>
                <w:rFonts w:ascii="Arial Narrow" w:hAnsi="Arial Narrow"/>
                <w:b/>
                <w:bCs/>
                <w:sz w:val="20"/>
                <w:szCs w:val="20"/>
              </w:rPr>
              <w:t xml:space="preserve">Obligații generale ale </w:t>
            </w:r>
            <w:r w:rsidRPr="002E543D">
              <w:rPr>
                <w:rFonts w:ascii="Arial Narrow" w:hAnsi="Arial Narrow"/>
                <w:b/>
                <w:bCs/>
                <w:iCs/>
                <w:sz w:val="20"/>
                <w:szCs w:val="20"/>
              </w:rPr>
              <w:t>Antreprenorului</w:t>
            </w:r>
          </w:p>
          <w:p w14:paraId="60443854" w14:textId="77777777" w:rsidR="00171328" w:rsidRPr="002E543D" w:rsidRDefault="00171328" w:rsidP="00171328">
            <w:pPr>
              <w:shd w:val="clear" w:color="auto" w:fill="B6DDE8"/>
              <w:tabs>
                <w:tab w:val="left" w:pos="426"/>
              </w:tabs>
              <w:jc w:val="both"/>
              <w:rPr>
                <w:rFonts w:ascii="Arial Narrow" w:hAnsi="Arial Narrow"/>
                <w:sz w:val="20"/>
                <w:szCs w:val="20"/>
              </w:rPr>
            </w:pPr>
            <w:bookmarkStart w:id="1" w:name="_Hlk161141870"/>
            <w:r w:rsidRPr="002E543D">
              <w:rPr>
                <w:rFonts w:ascii="Arial Narrow" w:hAnsi="Arial Narrow"/>
                <w:b/>
                <w:bCs/>
                <w:sz w:val="20"/>
                <w:szCs w:val="20"/>
              </w:rPr>
              <w:t xml:space="preserve">4.1.1 </w:t>
            </w:r>
            <w:r w:rsidRPr="002E543D">
              <w:rPr>
                <w:rFonts w:ascii="Arial Narrow" w:hAnsi="Arial Narrow"/>
                <w:b/>
                <w:sz w:val="20"/>
                <w:szCs w:val="20"/>
              </w:rPr>
              <w:t xml:space="preserve">Obligații în conformitate cu Legea nr. 10/1995 privind calitatea în </w:t>
            </w:r>
            <w:bookmarkEnd w:id="1"/>
            <w:r w:rsidRPr="002E543D">
              <w:rPr>
                <w:rFonts w:ascii="Arial Narrow" w:hAnsi="Arial Narrow"/>
                <w:b/>
                <w:sz w:val="20"/>
                <w:szCs w:val="20"/>
              </w:rPr>
              <w:t>construcții</w:t>
            </w:r>
          </w:p>
          <w:p w14:paraId="3431CC67" w14:textId="77777777" w:rsidR="00171328" w:rsidRPr="002E543D" w:rsidRDefault="00171328" w:rsidP="00171328">
            <w:pPr>
              <w:tabs>
                <w:tab w:val="left" w:pos="426"/>
              </w:tabs>
              <w:jc w:val="both"/>
              <w:rPr>
                <w:rFonts w:ascii="Arial Narrow" w:hAnsi="Arial Narrow"/>
                <w:b/>
                <w:bCs/>
                <w:sz w:val="20"/>
                <w:szCs w:val="20"/>
              </w:rPr>
            </w:pPr>
            <w:r w:rsidRPr="002E543D">
              <w:rPr>
                <w:rFonts w:ascii="Arial Narrow" w:hAnsi="Arial Narrow"/>
                <w:b/>
                <w:bCs/>
                <w:sz w:val="20"/>
                <w:szCs w:val="20"/>
              </w:rPr>
              <w:t>Antreprenorul lucrărilor de construcții are următoarele obligații principale:</w:t>
            </w:r>
          </w:p>
          <w:p w14:paraId="757B6135" w14:textId="77777777" w:rsidR="00171328" w:rsidRPr="002E543D" w:rsidRDefault="00171328" w:rsidP="00171328">
            <w:pPr>
              <w:numPr>
                <w:ilvl w:val="0"/>
                <w:numId w:val="22"/>
              </w:numPr>
              <w:tabs>
                <w:tab w:val="left" w:pos="426"/>
                <w:tab w:val="num" w:pos="825"/>
              </w:tabs>
              <w:ind w:left="0" w:firstLine="0"/>
              <w:jc w:val="both"/>
              <w:rPr>
                <w:rFonts w:ascii="Arial Narrow" w:hAnsi="Arial Narrow"/>
                <w:sz w:val="20"/>
                <w:szCs w:val="20"/>
              </w:rPr>
            </w:pPr>
            <w:r w:rsidRPr="002E543D">
              <w:rPr>
                <w:rFonts w:ascii="Arial Narrow" w:hAnsi="Arial Narrow"/>
                <w:sz w:val="20"/>
                <w:szCs w:val="20"/>
              </w:rPr>
              <w:t>Sesizarea Beneficiarului asupra neconformităților și neconcordanțelor constatate, în vederea soluționării;</w:t>
            </w:r>
          </w:p>
          <w:p w14:paraId="194D2DA2" w14:textId="77777777" w:rsidR="00171328" w:rsidRPr="002E543D" w:rsidRDefault="00171328" w:rsidP="00171328">
            <w:pPr>
              <w:numPr>
                <w:ilvl w:val="0"/>
                <w:numId w:val="22"/>
              </w:numPr>
              <w:tabs>
                <w:tab w:val="left" w:pos="426"/>
                <w:tab w:val="num" w:pos="825"/>
              </w:tabs>
              <w:ind w:left="0" w:firstLine="0"/>
              <w:jc w:val="both"/>
              <w:rPr>
                <w:rFonts w:ascii="Arial Narrow" w:hAnsi="Arial Narrow"/>
                <w:sz w:val="20"/>
                <w:szCs w:val="20"/>
              </w:rPr>
            </w:pPr>
            <w:r w:rsidRPr="002E543D">
              <w:rPr>
                <w:rFonts w:ascii="Arial Narrow" w:hAnsi="Arial Narrow"/>
                <w:sz w:val="20"/>
                <w:szCs w:val="20"/>
              </w:rPr>
              <w:t xml:space="preserve">Începerea execuției lucrărilor în condițiile legii; </w:t>
            </w:r>
          </w:p>
          <w:p w14:paraId="40DC7199" w14:textId="77777777" w:rsidR="00171328" w:rsidRPr="002E543D" w:rsidRDefault="00171328" w:rsidP="00171328">
            <w:pPr>
              <w:numPr>
                <w:ilvl w:val="0"/>
                <w:numId w:val="22"/>
              </w:numPr>
              <w:tabs>
                <w:tab w:val="left" w:pos="426"/>
                <w:tab w:val="num" w:pos="825"/>
              </w:tabs>
              <w:ind w:left="0" w:firstLine="0"/>
              <w:jc w:val="both"/>
              <w:rPr>
                <w:rFonts w:ascii="Arial Narrow" w:hAnsi="Arial Narrow"/>
                <w:sz w:val="20"/>
                <w:szCs w:val="20"/>
              </w:rPr>
            </w:pPr>
            <w:r w:rsidRPr="002E543D">
              <w:rPr>
                <w:rFonts w:ascii="Arial Narrow" w:hAnsi="Arial Narrow"/>
                <w:sz w:val="20"/>
                <w:szCs w:val="20"/>
              </w:rPr>
              <w:t xml:space="preserve">Asigurarea nivelului de calitate corespunzător cerințelor printr-un sistem propriu de calitate conceput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realizat prin personal propriu, cu responsabili tehnici cu execuția atestați; </w:t>
            </w:r>
          </w:p>
          <w:p w14:paraId="63FEDAF0" w14:textId="77777777" w:rsidR="00171328" w:rsidRPr="002E543D" w:rsidRDefault="00171328" w:rsidP="00171328">
            <w:pPr>
              <w:numPr>
                <w:ilvl w:val="0"/>
                <w:numId w:val="22"/>
              </w:numPr>
              <w:tabs>
                <w:tab w:val="left" w:pos="426"/>
                <w:tab w:val="num" w:pos="825"/>
              </w:tabs>
              <w:ind w:left="0" w:firstLine="0"/>
              <w:jc w:val="both"/>
              <w:rPr>
                <w:rFonts w:ascii="Arial Narrow" w:hAnsi="Arial Narrow"/>
                <w:sz w:val="20"/>
                <w:szCs w:val="20"/>
              </w:rPr>
            </w:pPr>
            <w:r w:rsidRPr="002E543D">
              <w:rPr>
                <w:rFonts w:ascii="Arial Narrow" w:hAnsi="Arial Narrow"/>
                <w:sz w:val="20"/>
                <w:szCs w:val="20"/>
              </w:rPr>
              <w:t xml:space="preserve">Soluționarea neconformităților, a defectelor și a neconcordanțelor apărute în fazele de </w:t>
            </w:r>
            <w:proofErr w:type="spellStart"/>
            <w:r w:rsidRPr="002E543D">
              <w:rPr>
                <w:rFonts w:ascii="Arial Narrow" w:hAnsi="Arial Narrow"/>
                <w:sz w:val="20"/>
                <w:szCs w:val="20"/>
              </w:rPr>
              <w:t>execuţie</w:t>
            </w:r>
            <w:proofErr w:type="spellEnd"/>
            <w:r w:rsidRPr="002E543D">
              <w:rPr>
                <w:rFonts w:ascii="Arial Narrow" w:hAnsi="Arial Narrow"/>
                <w:sz w:val="20"/>
                <w:szCs w:val="20"/>
              </w:rPr>
              <w:t xml:space="preserve"> cu acordul Beneficiarului; </w:t>
            </w:r>
          </w:p>
          <w:p w14:paraId="432219A8" w14:textId="77777777" w:rsidR="00171328" w:rsidRPr="002E543D" w:rsidRDefault="00171328" w:rsidP="00171328">
            <w:pPr>
              <w:numPr>
                <w:ilvl w:val="0"/>
                <w:numId w:val="22"/>
              </w:numPr>
              <w:tabs>
                <w:tab w:val="left" w:pos="426"/>
                <w:tab w:val="num" w:pos="825"/>
              </w:tabs>
              <w:ind w:left="0" w:firstLine="0"/>
              <w:jc w:val="both"/>
              <w:rPr>
                <w:rFonts w:ascii="Arial Narrow" w:hAnsi="Arial Narrow"/>
                <w:sz w:val="20"/>
                <w:szCs w:val="20"/>
              </w:rPr>
            </w:pPr>
            <w:r w:rsidRPr="002E543D">
              <w:rPr>
                <w:rFonts w:ascii="Arial Narrow" w:hAnsi="Arial Narrow"/>
                <w:sz w:val="20"/>
                <w:szCs w:val="20"/>
              </w:rPr>
              <w:t xml:space="preserve">Utilizarea în execuția lucrărilor numai a produselor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a procedeelor pentru care există </w:t>
            </w:r>
            <w:proofErr w:type="spellStart"/>
            <w:r w:rsidRPr="002E543D">
              <w:rPr>
                <w:rFonts w:ascii="Arial Narrow" w:hAnsi="Arial Narrow"/>
                <w:sz w:val="20"/>
                <w:szCs w:val="20"/>
              </w:rPr>
              <w:t>agremente</w:t>
            </w:r>
            <w:proofErr w:type="spellEnd"/>
            <w:r w:rsidRPr="002E543D">
              <w:rPr>
                <w:rFonts w:ascii="Arial Narrow" w:hAnsi="Arial Narrow"/>
                <w:sz w:val="20"/>
                <w:szCs w:val="20"/>
              </w:rPr>
              <w:t xml:space="preserve"> tehnice, care conduc la realizarea </w:t>
            </w:r>
            <w:proofErr w:type="spellStart"/>
            <w:r w:rsidRPr="002E543D">
              <w:rPr>
                <w:rFonts w:ascii="Arial Narrow" w:hAnsi="Arial Narrow"/>
                <w:sz w:val="20"/>
                <w:szCs w:val="20"/>
              </w:rPr>
              <w:t>cerinţelor</w:t>
            </w:r>
            <w:proofErr w:type="spellEnd"/>
            <w:r w:rsidRPr="002E543D">
              <w:rPr>
                <w:rFonts w:ascii="Arial Narrow" w:hAnsi="Arial Narrow"/>
                <w:sz w:val="20"/>
                <w:szCs w:val="20"/>
              </w:rPr>
              <w:t xml:space="preserve">, precum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gestionarea probelor martor; înlocuirea produselor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a procedeelor cu altele care îndeplinesc condițiile precizate și numai pe baza soluțiilor stabilite cu acordul Beneficiarului; </w:t>
            </w:r>
          </w:p>
          <w:p w14:paraId="0E3F0E29" w14:textId="77777777" w:rsidR="00171328" w:rsidRPr="002E543D" w:rsidRDefault="00171328" w:rsidP="00171328">
            <w:pPr>
              <w:numPr>
                <w:ilvl w:val="0"/>
                <w:numId w:val="22"/>
              </w:numPr>
              <w:tabs>
                <w:tab w:val="left" w:pos="426"/>
                <w:tab w:val="num" w:pos="825"/>
              </w:tabs>
              <w:ind w:left="0" w:firstLine="0"/>
              <w:jc w:val="both"/>
              <w:rPr>
                <w:rFonts w:ascii="Arial Narrow" w:hAnsi="Arial Narrow"/>
                <w:sz w:val="20"/>
                <w:szCs w:val="20"/>
              </w:rPr>
            </w:pPr>
            <w:r w:rsidRPr="002E543D">
              <w:rPr>
                <w:rFonts w:ascii="Arial Narrow" w:hAnsi="Arial Narrow"/>
                <w:sz w:val="20"/>
                <w:szCs w:val="20"/>
              </w:rPr>
              <w:t xml:space="preserve">Sesizarea, în 24 de ore, a Inspectoratului de stat în </w:t>
            </w:r>
            <w:proofErr w:type="spellStart"/>
            <w:r w:rsidRPr="002E543D">
              <w:rPr>
                <w:rFonts w:ascii="Arial Narrow" w:hAnsi="Arial Narrow"/>
                <w:sz w:val="20"/>
                <w:szCs w:val="20"/>
              </w:rPr>
              <w:t>construcţii</w:t>
            </w:r>
            <w:proofErr w:type="spellEnd"/>
            <w:r w:rsidRPr="002E543D">
              <w:rPr>
                <w:rFonts w:ascii="Arial Narrow" w:hAnsi="Arial Narrow"/>
                <w:sz w:val="20"/>
                <w:szCs w:val="20"/>
              </w:rPr>
              <w:t xml:space="preserve"> pentru producerea unor accidente tehnice în </w:t>
            </w:r>
            <w:proofErr w:type="spellStart"/>
            <w:r w:rsidRPr="002E543D">
              <w:rPr>
                <w:rFonts w:ascii="Arial Narrow" w:hAnsi="Arial Narrow"/>
                <w:sz w:val="20"/>
                <w:szCs w:val="20"/>
              </w:rPr>
              <w:t>execuţie</w:t>
            </w:r>
            <w:proofErr w:type="spellEnd"/>
            <w:r w:rsidRPr="002E543D">
              <w:rPr>
                <w:rFonts w:ascii="Arial Narrow" w:hAnsi="Arial Narrow"/>
                <w:sz w:val="20"/>
                <w:szCs w:val="20"/>
              </w:rPr>
              <w:t xml:space="preserve">; </w:t>
            </w:r>
          </w:p>
          <w:p w14:paraId="240F035A" w14:textId="77777777" w:rsidR="00171328" w:rsidRPr="002E543D" w:rsidRDefault="00171328" w:rsidP="00171328">
            <w:pPr>
              <w:numPr>
                <w:ilvl w:val="0"/>
                <w:numId w:val="22"/>
              </w:numPr>
              <w:tabs>
                <w:tab w:val="left" w:pos="426"/>
                <w:tab w:val="num" w:pos="825"/>
              </w:tabs>
              <w:ind w:left="0" w:firstLine="0"/>
              <w:jc w:val="both"/>
              <w:rPr>
                <w:rFonts w:ascii="Arial Narrow" w:hAnsi="Arial Narrow"/>
                <w:sz w:val="20"/>
                <w:szCs w:val="20"/>
              </w:rPr>
            </w:pPr>
            <w:r w:rsidRPr="002E543D">
              <w:rPr>
                <w:rFonts w:ascii="Arial Narrow" w:hAnsi="Arial Narrow"/>
                <w:sz w:val="20"/>
                <w:szCs w:val="20"/>
              </w:rPr>
              <w:t xml:space="preserve">Supunerea la </w:t>
            </w:r>
            <w:proofErr w:type="spellStart"/>
            <w:r w:rsidRPr="002E543D">
              <w:rPr>
                <w:rFonts w:ascii="Arial Narrow" w:hAnsi="Arial Narrow"/>
                <w:sz w:val="20"/>
                <w:szCs w:val="20"/>
              </w:rPr>
              <w:t>recepţie</w:t>
            </w:r>
            <w:proofErr w:type="spellEnd"/>
            <w:r w:rsidRPr="002E543D">
              <w:rPr>
                <w:rFonts w:ascii="Arial Narrow" w:hAnsi="Arial Narrow"/>
                <w:sz w:val="20"/>
                <w:szCs w:val="20"/>
              </w:rPr>
              <w:t xml:space="preserve"> numai a lucrărilor care corespund </w:t>
            </w:r>
            <w:proofErr w:type="spellStart"/>
            <w:r w:rsidRPr="002E543D">
              <w:rPr>
                <w:rFonts w:ascii="Arial Narrow" w:hAnsi="Arial Narrow"/>
                <w:sz w:val="20"/>
                <w:szCs w:val="20"/>
              </w:rPr>
              <w:t>cerinţelor</w:t>
            </w:r>
            <w:proofErr w:type="spellEnd"/>
            <w:r w:rsidRPr="002E543D">
              <w:rPr>
                <w:rFonts w:ascii="Arial Narrow" w:hAnsi="Arial Narrow"/>
                <w:sz w:val="20"/>
                <w:szCs w:val="20"/>
              </w:rPr>
              <w:t xml:space="preserve"> de calitate; </w:t>
            </w:r>
          </w:p>
          <w:p w14:paraId="6F005FF8" w14:textId="77777777" w:rsidR="00171328" w:rsidRPr="002E543D" w:rsidRDefault="00171328" w:rsidP="00171328">
            <w:pPr>
              <w:numPr>
                <w:ilvl w:val="0"/>
                <w:numId w:val="22"/>
              </w:numPr>
              <w:tabs>
                <w:tab w:val="left" w:pos="426"/>
                <w:tab w:val="num" w:pos="825"/>
              </w:tabs>
              <w:ind w:left="0" w:firstLine="0"/>
              <w:jc w:val="both"/>
              <w:rPr>
                <w:rFonts w:ascii="Arial Narrow" w:hAnsi="Arial Narrow"/>
                <w:sz w:val="20"/>
                <w:szCs w:val="20"/>
              </w:rPr>
            </w:pPr>
            <w:r w:rsidRPr="002E543D">
              <w:rPr>
                <w:rFonts w:ascii="Arial Narrow" w:hAnsi="Arial Narrow"/>
                <w:sz w:val="20"/>
                <w:szCs w:val="20"/>
              </w:rPr>
              <w:t xml:space="preserve">Îndeplinire, la termenele stabilite, a măsurilor dispuse prin actele de control sau prin documentele de </w:t>
            </w:r>
            <w:proofErr w:type="spellStart"/>
            <w:r w:rsidRPr="002E543D">
              <w:rPr>
                <w:rFonts w:ascii="Arial Narrow" w:hAnsi="Arial Narrow"/>
                <w:sz w:val="20"/>
                <w:szCs w:val="20"/>
              </w:rPr>
              <w:t>recepţie</w:t>
            </w:r>
            <w:proofErr w:type="spellEnd"/>
            <w:r w:rsidRPr="002E543D">
              <w:rPr>
                <w:rFonts w:ascii="Arial Narrow" w:hAnsi="Arial Narrow"/>
                <w:sz w:val="20"/>
                <w:szCs w:val="20"/>
              </w:rPr>
              <w:t xml:space="preserve"> a lucrărilor; </w:t>
            </w:r>
          </w:p>
          <w:p w14:paraId="7C6EA9D9" w14:textId="77777777" w:rsidR="00171328" w:rsidRPr="002E543D" w:rsidRDefault="00171328" w:rsidP="00171328">
            <w:pPr>
              <w:numPr>
                <w:ilvl w:val="0"/>
                <w:numId w:val="22"/>
              </w:numPr>
              <w:tabs>
                <w:tab w:val="left" w:pos="426"/>
                <w:tab w:val="num" w:pos="825"/>
              </w:tabs>
              <w:ind w:left="0" w:firstLine="0"/>
              <w:jc w:val="both"/>
              <w:rPr>
                <w:rFonts w:ascii="Arial Narrow" w:hAnsi="Arial Narrow"/>
                <w:sz w:val="20"/>
                <w:szCs w:val="20"/>
              </w:rPr>
            </w:pPr>
            <w:r w:rsidRPr="002E543D">
              <w:rPr>
                <w:rFonts w:ascii="Arial Narrow" w:hAnsi="Arial Narrow"/>
                <w:sz w:val="20"/>
                <w:szCs w:val="20"/>
              </w:rPr>
              <w:t xml:space="preserve">Remedierea, pe propria cheltuială, a defectelor calitative apărute din vina sa, atât în perioada de </w:t>
            </w:r>
            <w:proofErr w:type="spellStart"/>
            <w:r w:rsidRPr="002E543D">
              <w:rPr>
                <w:rFonts w:ascii="Arial Narrow" w:hAnsi="Arial Narrow"/>
                <w:sz w:val="20"/>
                <w:szCs w:val="20"/>
              </w:rPr>
              <w:t>execuţie</w:t>
            </w:r>
            <w:proofErr w:type="spellEnd"/>
            <w:r w:rsidRPr="002E543D">
              <w:rPr>
                <w:rFonts w:ascii="Arial Narrow" w:hAnsi="Arial Narrow"/>
                <w:sz w:val="20"/>
                <w:szCs w:val="20"/>
              </w:rPr>
              <w:t xml:space="preserve">, cât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în perioada de </w:t>
            </w:r>
            <w:proofErr w:type="spellStart"/>
            <w:r w:rsidRPr="002E543D">
              <w:rPr>
                <w:rFonts w:ascii="Arial Narrow" w:hAnsi="Arial Narrow"/>
                <w:sz w:val="20"/>
                <w:szCs w:val="20"/>
              </w:rPr>
              <w:t>garanţie</w:t>
            </w:r>
            <w:proofErr w:type="spellEnd"/>
            <w:r w:rsidRPr="002E543D">
              <w:rPr>
                <w:rFonts w:ascii="Arial Narrow" w:hAnsi="Arial Narrow"/>
                <w:sz w:val="20"/>
                <w:szCs w:val="20"/>
              </w:rPr>
              <w:t xml:space="preserve"> stabilită potrivit legii; </w:t>
            </w:r>
          </w:p>
          <w:p w14:paraId="3C76D44E" w14:textId="77777777" w:rsidR="00171328" w:rsidRPr="002E543D" w:rsidRDefault="00171328" w:rsidP="00171328">
            <w:pPr>
              <w:numPr>
                <w:ilvl w:val="0"/>
                <w:numId w:val="22"/>
              </w:numPr>
              <w:tabs>
                <w:tab w:val="left" w:pos="426"/>
                <w:tab w:val="num" w:pos="825"/>
              </w:tabs>
              <w:ind w:left="0" w:firstLine="0"/>
              <w:jc w:val="both"/>
              <w:rPr>
                <w:rFonts w:ascii="Arial Narrow" w:hAnsi="Arial Narrow"/>
                <w:sz w:val="20"/>
                <w:szCs w:val="20"/>
              </w:rPr>
            </w:pPr>
            <w:r w:rsidRPr="002E543D">
              <w:rPr>
                <w:rFonts w:ascii="Arial Narrow" w:hAnsi="Arial Narrow"/>
                <w:sz w:val="20"/>
                <w:szCs w:val="20"/>
              </w:rPr>
              <w:t xml:space="preserve">Readucerea terenurilor ocupate temporar la starea lor inițială, la terminarea execuției lucrărilor; </w:t>
            </w:r>
          </w:p>
          <w:p w14:paraId="35BB9286" w14:textId="77777777" w:rsidR="00171328" w:rsidRPr="002E543D" w:rsidRDefault="00171328" w:rsidP="00171328">
            <w:pPr>
              <w:numPr>
                <w:ilvl w:val="0"/>
                <w:numId w:val="22"/>
              </w:numPr>
              <w:tabs>
                <w:tab w:val="left" w:pos="426"/>
                <w:tab w:val="num" w:pos="825"/>
              </w:tabs>
              <w:ind w:left="0" w:firstLine="0"/>
              <w:jc w:val="both"/>
              <w:rPr>
                <w:rFonts w:ascii="Arial Narrow" w:hAnsi="Arial Narrow"/>
                <w:sz w:val="20"/>
                <w:szCs w:val="20"/>
              </w:rPr>
            </w:pPr>
            <w:r w:rsidRPr="002E543D">
              <w:rPr>
                <w:rFonts w:ascii="Arial Narrow" w:hAnsi="Arial Narrow"/>
                <w:sz w:val="20"/>
                <w:szCs w:val="20"/>
              </w:rPr>
              <w:lastRenderedPageBreak/>
              <w:t xml:space="preserve">Stabilirea răspunderilor tuturor participanților la procesul de producție - factori de răspundere, colaboratori, subcontractanți - în conformitate cu sistemul propriu de asigurare a calității adoptat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cu prevederile legale în vigoare. </w:t>
            </w:r>
          </w:p>
          <w:p w14:paraId="77F0DE84" w14:textId="77777777" w:rsidR="00171328" w:rsidRPr="002E543D" w:rsidRDefault="00171328" w:rsidP="00171328">
            <w:pPr>
              <w:numPr>
                <w:ilvl w:val="0"/>
                <w:numId w:val="22"/>
              </w:numPr>
              <w:tabs>
                <w:tab w:val="left" w:pos="426"/>
                <w:tab w:val="num" w:pos="825"/>
              </w:tabs>
              <w:ind w:left="0" w:firstLine="0"/>
              <w:jc w:val="both"/>
              <w:rPr>
                <w:rFonts w:ascii="Arial Narrow" w:hAnsi="Arial Narrow"/>
                <w:sz w:val="20"/>
                <w:szCs w:val="20"/>
              </w:rPr>
            </w:pPr>
            <w:r w:rsidRPr="002E543D">
              <w:rPr>
                <w:rFonts w:ascii="Arial Narrow" w:hAnsi="Arial Narrow"/>
                <w:sz w:val="20"/>
                <w:szCs w:val="20"/>
              </w:rPr>
              <w:t xml:space="preserve">Responsabilii tehnici cu execuția autorizați răspund, conform atribuțiilor ce le revin, pentru realizarea nivelului de calitate corespunzător </w:t>
            </w:r>
            <w:proofErr w:type="spellStart"/>
            <w:r w:rsidRPr="002E543D">
              <w:rPr>
                <w:rFonts w:ascii="Arial Narrow" w:hAnsi="Arial Narrow"/>
                <w:sz w:val="20"/>
                <w:szCs w:val="20"/>
              </w:rPr>
              <w:t>cerinţelor</w:t>
            </w:r>
            <w:proofErr w:type="spellEnd"/>
            <w:r w:rsidRPr="002E543D">
              <w:rPr>
                <w:rFonts w:ascii="Arial Narrow" w:hAnsi="Arial Narrow"/>
                <w:sz w:val="20"/>
                <w:szCs w:val="20"/>
              </w:rPr>
              <w:t xml:space="preserve"> fundamentale la lucrările de </w:t>
            </w:r>
            <w:proofErr w:type="spellStart"/>
            <w:r w:rsidRPr="002E543D">
              <w:rPr>
                <w:rFonts w:ascii="Arial Narrow" w:hAnsi="Arial Narrow"/>
                <w:sz w:val="20"/>
                <w:szCs w:val="20"/>
              </w:rPr>
              <w:t>construcţii</w:t>
            </w:r>
            <w:proofErr w:type="spellEnd"/>
            <w:r w:rsidRPr="002E543D">
              <w:rPr>
                <w:rFonts w:ascii="Arial Narrow" w:hAnsi="Arial Narrow"/>
                <w:sz w:val="20"/>
                <w:szCs w:val="20"/>
              </w:rPr>
              <w:t xml:space="preserve"> pentru care sunt angajați.</w:t>
            </w:r>
          </w:p>
          <w:p w14:paraId="6E9564DD" w14:textId="77777777" w:rsidR="00171328" w:rsidRPr="002E543D" w:rsidRDefault="00171328" w:rsidP="00171328">
            <w:pPr>
              <w:numPr>
                <w:ilvl w:val="0"/>
                <w:numId w:val="22"/>
              </w:numPr>
              <w:tabs>
                <w:tab w:val="left" w:pos="426"/>
                <w:tab w:val="num" w:pos="825"/>
              </w:tabs>
              <w:ind w:left="0" w:firstLine="0"/>
              <w:jc w:val="both"/>
              <w:rPr>
                <w:rFonts w:ascii="Arial Narrow" w:hAnsi="Arial Narrow"/>
                <w:sz w:val="20"/>
                <w:szCs w:val="20"/>
              </w:rPr>
            </w:pPr>
            <w:r w:rsidRPr="002E543D">
              <w:rPr>
                <w:rFonts w:ascii="Arial Narrow" w:hAnsi="Arial Narrow"/>
                <w:sz w:val="20"/>
                <w:szCs w:val="20"/>
              </w:rPr>
              <w:t xml:space="preserve">Antreprenorul nu va înlătura sau schimba vreun membru al echipei </w:t>
            </w:r>
            <w:r w:rsidRPr="002E543D">
              <w:rPr>
                <w:rFonts w:ascii="Arial Narrow" w:hAnsi="Arial Narrow"/>
                <w:b/>
                <w:bCs/>
                <w:sz w:val="20"/>
                <w:szCs w:val="20"/>
              </w:rPr>
              <w:t xml:space="preserve">de </w:t>
            </w:r>
            <w:proofErr w:type="spellStart"/>
            <w:r w:rsidRPr="002E543D">
              <w:rPr>
                <w:rFonts w:ascii="Arial Narrow" w:hAnsi="Arial Narrow"/>
                <w:b/>
                <w:bCs/>
                <w:sz w:val="20"/>
                <w:szCs w:val="20"/>
              </w:rPr>
              <w:t>Experţi</w:t>
            </w:r>
            <w:proofErr w:type="spellEnd"/>
            <w:r w:rsidRPr="002E543D">
              <w:rPr>
                <w:rFonts w:ascii="Arial Narrow" w:hAnsi="Arial Narrow"/>
                <w:b/>
                <w:bCs/>
                <w:sz w:val="20"/>
                <w:szCs w:val="20"/>
              </w:rPr>
              <w:t xml:space="preserve"> Cheie (manager de proiect, </w:t>
            </w:r>
            <w:proofErr w:type="spellStart"/>
            <w:r w:rsidRPr="002E543D">
              <w:rPr>
                <w:rFonts w:ascii="Arial Narrow" w:hAnsi="Arial Narrow"/>
                <w:b/>
                <w:bCs/>
                <w:sz w:val="20"/>
                <w:szCs w:val="20"/>
              </w:rPr>
              <w:t>Şef</w:t>
            </w:r>
            <w:proofErr w:type="spellEnd"/>
            <w:r w:rsidRPr="002E543D">
              <w:rPr>
                <w:rFonts w:ascii="Arial Narrow" w:hAnsi="Arial Narrow"/>
                <w:b/>
                <w:bCs/>
                <w:sz w:val="20"/>
                <w:szCs w:val="20"/>
              </w:rPr>
              <w:t xml:space="preserve"> de </w:t>
            </w:r>
            <w:proofErr w:type="spellStart"/>
            <w:r w:rsidRPr="002E543D">
              <w:rPr>
                <w:rFonts w:ascii="Arial Narrow" w:hAnsi="Arial Narrow"/>
                <w:b/>
                <w:bCs/>
                <w:sz w:val="20"/>
                <w:szCs w:val="20"/>
              </w:rPr>
              <w:t>Şantier</w:t>
            </w:r>
            <w:proofErr w:type="spellEnd"/>
            <w:r w:rsidRPr="002E543D">
              <w:rPr>
                <w:rFonts w:ascii="Arial Narrow" w:hAnsi="Arial Narrow"/>
                <w:sz w:val="20"/>
                <w:szCs w:val="20"/>
              </w:rPr>
              <w:t>, RTE, CQ etc. ) fără aprobarea prealabilă a Beneficiarului.</w:t>
            </w:r>
          </w:p>
          <w:p w14:paraId="744B5650" w14:textId="77777777" w:rsidR="00171328" w:rsidRPr="002E543D" w:rsidRDefault="00171328" w:rsidP="00171328">
            <w:pPr>
              <w:numPr>
                <w:ilvl w:val="0"/>
                <w:numId w:val="22"/>
              </w:numPr>
              <w:tabs>
                <w:tab w:val="left" w:pos="426"/>
                <w:tab w:val="num" w:pos="825"/>
                <w:tab w:val="left" w:pos="1230"/>
              </w:tabs>
              <w:ind w:left="0" w:firstLine="0"/>
              <w:jc w:val="both"/>
              <w:rPr>
                <w:rFonts w:ascii="Arial Narrow" w:hAnsi="Arial Narrow"/>
                <w:b/>
                <w:bCs/>
                <w:sz w:val="20"/>
                <w:szCs w:val="20"/>
                <w:u w:val="single"/>
              </w:rPr>
            </w:pPr>
            <w:r w:rsidRPr="002E543D">
              <w:rPr>
                <w:rFonts w:ascii="Arial Narrow" w:hAnsi="Arial Narrow"/>
                <w:b/>
                <w:bCs/>
                <w:sz w:val="20"/>
                <w:szCs w:val="20"/>
                <w:u w:val="single"/>
              </w:rPr>
              <w:t xml:space="preserve">Va respecta și va pune în aplicare toate instrucțiunile, circularele care fac referire la activitatea sa, emise de Autoritatea de management și de ordonatorul principal de credite. </w:t>
            </w:r>
          </w:p>
          <w:p w14:paraId="093B27CA" w14:textId="77777777" w:rsidR="00171328" w:rsidRPr="002E543D" w:rsidRDefault="00171328" w:rsidP="00171328">
            <w:pPr>
              <w:tabs>
                <w:tab w:val="left" w:pos="426"/>
                <w:tab w:val="left" w:pos="1230"/>
              </w:tabs>
              <w:jc w:val="both"/>
              <w:rPr>
                <w:rFonts w:ascii="Arial Narrow" w:hAnsi="Arial Narrow"/>
                <w:sz w:val="20"/>
                <w:szCs w:val="20"/>
              </w:rPr>
            </w:pPr>
          </w:p>
          <w:p w14:paraId="3D721313" w14:textId="77777777" w:rsidR="00171328" w:rsidRPr="002E543D" w:rsidRDefault="00171328" w:rsidP="00171328">
            <w:pPr>
              <w:shd w:val="clear" w:color="auto" w:fill="B6DDE8"/>
              <w:tabs>
                <w:tab w:val="left" w:pos="426"/>
              </w:tabs>
              <w:jc w:val="both"/>
              <w:rPr>
                <w:rFonts w:ascii="Arial Narrow" w:hAnsi="Arial Narrow"/>
                <w:b/>
                <w:bCs/>
                <w:sz w:val="20"/>
                <w:szCs w:val="20"/>
              </w:rPr>
            </w:pPr>
            <w:r w:rsidRPr="002E543D">
              <w:rPr>
                <w:rFonts w:ascii="Arial Narrow" w:hAnsi="Arial Narrow"/>
                <w:b/>
                <w:bCs/>
                <w:sz w:val="20"/>
                <w:szCs w:val="20"/>
              </w:rPr>
              <w:t xml:space="preserve">4.1.2  </w:t>
            </w:r>
            <w:r w:rsidRPr="002E543D">
              <w:rPr>
                <w:rFonts w:ascii="Arial Narrow" w:hAnsi="Arial Narrow"/>
                <w:b/>
                <w:sz w:val="20"/>
                <w:szCs w:val="20"/>
              </w:rPr>
              <w:t>Alte obligații generale</w:t>
            </w:r>
          </w:p>
          <w:p w14:paraId="5C529D90" w14:textId="77777777" w:rsidR="00171328" w:rsidRPr="002E543D" w:rsidRDefault="00171328" w:rsidP="00171328">
            <w:pPr>
              <w:numPr>
                <w:ilvl w:val="0"/>
                <w:numId w:val="72"/>
              </w:numPr>
              <w:tabs>
                <w:tab w:val="left" w:pos="426"/>
              </w:tabs>
              <w:ind w:left="0" w:firstLine="0"/>
              <w:contextualSpacing/>
              <w:jc w:val="both"/>
              <w:rPr>
                <w:rFonts w:ascii="Arial Narrow" w:hAnsi="Arial Narrow"/>
                <w:sz w:val="20"/>
                <w:szCs w:val="20"/>
              </w:rPr>
            </w:pPr>
            <w:r w:rsidRPr="002E543D">
              <w:rPr>
                <w:rFonts w:ascii="Arial Narrow" w:hAnsi="Arial Narrow" w:cs="Arial"/>
                <w:color w:val="000000"/>
                <w:sz w:val="20"/>
                <w:szCs w:val="20"/>
              </w:rPr>
              <w:t xml:space="preserve">Antreprenorul, cu diligența necesară, va executa </w:t>
            </w:r>
            <w:proofErr w:type="spellStart"/>
            <w:r w:rsidRPr="002E543D">
              <w:rPr>
                <w:rFonts w:ascii="Arial Narrow" w:hAnsi="Arial Narrow" w:cs="Arial"/>
                <w:color w:val="000000"/>
                <w:sz w:val="20"/>
                <w:szCs w:val="20"/>
              </w:rPr>
              <w:t>şi</w:t>
            </w:r>
            <w:proofErr w:type="spellEnd"/>
            <w:r w:rsidRPr="002E543D">
              <w:rPr>
                <w:rFonts w:ascii="Arial Narrow" w:hAnsi="Arial Narrow" w:cs="Arial"/>
                <w:color w:val="000000"/>
                <w:sz w:val="20"/>
                <w:szCs w:val="20"/>
              </w:rPr>
              <w:t xml:space="preserve"> va finaliza Lucrările conform Contractului </w:t>
            </w:r>
            <w:proofErr w:type="spellStart"/>
            <w:r w:rsidRPr="002E543D">
              <w:rPr>
                <w:rFonts w:ascii="Arial Narrow" w:hAnsi="Arial Narrow" w:cs="Arial"/>
                <w:color w:val="000000"/>
                <w:sz w:val="20"/>
                <w:szCs w:val="20"/>
              </w:rPr>
              <w:t>şi</w:t>
            </w:r>
            <w:proofErr w:type="spellEnd"/>
            <w:r w:rsidRPr="002E543D">
              <w:rPr>
                <w:rFonts w:ascii="Arial Narrow" w:hAnsi="Arial Narrow" w:cs="Arial"/>
                <w:color w:val="000000"/>
                <w:sz w:val="20"/>
                <w:szCs w:val="20"/>
              </w:rPr>
              <w:t xml:space="preserve"> instrucțiunilor Beneficiarului </w:t>
            </w:r>
            <w:proofErr w:type="spellStart"/>
            <w:r w:rsidRPr="002E543D">
              <w:rPr>
                <w:rFonts w:ascii="Arial Narrow" w:hAnsi="Arial Narrow" w:cs="Arial"/>
                <w:color w:val="000000"/>
                <w:sz w:val="20"/>
                <w:szCs w:val="20"/>
              </w:rPr>
              <w:t>şi</w:t>
            </w:r>
            <w:proofErr w:type="spellEnd"/>
            <w:r w:rsidRPr="002E543D">
              <w:rPr>
                <w:rFonts w:ascii="Arial Narrow" w:hAnsi="Arial Narrow" w:cs="Arial"/>
                <w:color w:val="000000"/>
                <w:sz w:val="20"/>
                <w:szCs w:val="20"/>
              </w:rPr>
              <w:t xml:space="preserve"> va remedia orice defecțiuni ale Lucrărilor</w:t>
            </w:r>
          </w:p>
          <w:p w14:paraId="68737919" w14:textId="77777777" w:rsidR="00171328" w:rsidRPr="002E543D" w:rsidRDefault="00171328" w:rsidP="00171328">
            <w:pPr>
              <w:numPr>
                <w:ilvl w:val="0"/>
                <w:numId w:val="72"/>
              </w:numPr>
              <w:tabs>
                <w:tab w:val="left" w:pos="426"/>
              </w:tabs>
              <w:ind w:left="0" w:firstLine="0"/>
              <w:contextualSpacing/>
              <w:jc w:val="both"/>
              <w:rPr>
                <w:rFonts w:ascii="Arial Narrow" w:hAnsi="Arial Narrow"/>
                <w:sz w:val="20"/>
                <w:szCs w:val="20"/>
              </w:rPr>
            </w:pPr>
            <w:r w:rsidRPr="002E543D">
              <w:rPr>
                <w:rFonts w:ascii="Arial Narrow" w:hAnsi="Arial Narrow" w:cs="Arial"/>
                <w:color w:val="000000"/>
                <w:sz w:val="20"/>
                <w:szCs w:val="20"/>
              </w:rPr>
              <w:t xml:space="preserve">Antreprenorul </w:t>
            </w:r>
            <w:proofErr w:type="spellStart"/>
            <w:r w:rsidRPr="002E543D">
              <w:rPr>
                <w:rFonts w:ascii="Arial Narrow" w:hAnsi="Arial Narrow" w:cs="Arial"/>
                <w:color w:val="000000"/>
                <w:sz w:val="20"/>
                <w:szCs w:val="20"/>
              </w:rPr>
              <w:t>îşi</w:t>
            </w:r>
            <w:proofErr w:type="spellEnd"/>
            <w:r w:rsidRPr="002E543D">
              <w:rPr>
                <w:rFonts w:ascii="Arial Narrow" w:hAnsi="Arial Narrow" w:cs="Arial"/>
                <w:color w:val="000000"/>
                <w:sz w:val="20"/>
                <w:szCs w:val="20"/>
              </w:rPr>
              <w:t xml:space="preserve"> va asuma întreaga responsabilitate pentru conformitatea, stabilitatea </w:t>
            </w:r>
            <w:proofErr w:type="spellStart"/>
            <w:r w:rsidRPr="002E543D">
              <w:rPr>
                <w:rFonts w:ascii="Arial Narrow" w:hAnsi="Arial Narrow" w:cs="Arial"/>
                <w:color w:val="000000"/>
                <w:sz w:val="20"/>
                <w:szCs w:val="20"/>
              </w:rPr>
              <w:t>şi</w:t>
            </w:r>
            <w:proofErr w:type="spellEnd"/>
            <w:r w:rsidRPr="002E543D">
              <w:rPr>
                <w:rFonts w:ascii="Arial Narrow" w:hAnsi="Arial Narrow" w:cs="Arial"/>
                <w:color w:val="000000"/>
                <w:sz w:val="20"/>
                <w:szCs w:val="20"/>
              </w:rPr>
              <w:t xml:space="preserve"> siguranța tuturor operațiunilor </w:t>
            </w:r>
            <w:proofErr w:type="spellStart"/>
            <w:r w:rsidRPr="002E543D">
              <w:rPr>
                <w:rFonts w:ascii="Arial Narrow" w:hAnsi="Arial Narrow" w:cs="Arial"/>
                <w:color w:val="000000"/>
                <w:sz w:val="20"/>
                <w:szCs w:val="20"/>
              </w:rPr>
              <w:t>şi</w:t>
            </w:r>
            <w:proofErr w:type="spellEnd"/>
            <w:r w:rsidRPr="002E543D">
              <w:rPr>
                <w:rFonts w:ascii="Arial Narrow" w:hAnsi="Arial Narrow" w:cs="Arial"/>
                <w:color w:val="000000"/>
                <w:sz w:val="20"/>
                <w:szCs w:val="20"/>
              </w:rPr>
              <w:t xml:space="preserve"> metodelor de construcție în cadrul Contractului</w:t>
            </w:r>
          </w:p>
          <w:p w14:paraId="30F9A17B" w14:textId="77777777" w:rsidR="00171328" w:rsidRPr="002E543D" w:rsidRDefault="00171328" w:rsidP="00171328">
            <w:pPr>
              <w:numPr>
                <w:ilvl w:val="0"/>
                <w:numId w:val="72"/>
              </w:numPr>
              <w:tabs>
                <w:tab w:val="left" w:pos="426"/>
              </w:tabs>
              <w:ind w:left="0" w:firstLine="0"/>
              <w:contextualSpacing/>
              <w:jc w:val="both"/>
              <w:rPr>
                <w:rFonts w:ascii="Arial Narrow" w:hAnsi="Arial Narrow"/>
                <w:sz w:val="20"/>
                <w:szCs w:val="20"/>
              </w:rPr>
            </w:pPr>
            <w:r w:rsidRPr="002E543D">
              <w:rPr>
                <w:rFonts w:ascii="Arial Narrow" w:hAnsi="Arial Narrow" w:cs="Arial"/>
                <w:color w:val="000000"/>
                <w:sz w:val="20"/>
                <w:szCs w:val="20"/>
              </w:rPr>
              <w:t xml:space="preserve">Documentele Antreprenorului aferente Contractului, inclusiv înregistrări </w:t>
            </w:r>
            <w:proofErr w:type="spellStart"/>
            <w:r w:rsidRPr="002E543D">
              <w:rPr>
                <w:rFonts w:ascii="Arial Narrow" w:hAnsi="Arial Narrow" w:cs="Arial"/>
                <w:color w:val="000000"/>
                <w:sz w:val="20"/>
                <w:szCs w:val="20"/>
              </w:rPr>
              <w:t>şi</w:t>
            </w:r>
            <w:proofErr w:type="spellEnd"/>
            <w:r w:rsidRPr="002E543D">
              <w:rPr>
                <w:rFonts w:ascii="Arial Narrow" w:hAnsi="Arial Narrow" w:cs="Arial"/>
                <w:color w:val="000000"/>
                <w:sz w:val="20"/>
                <w:szCs w:val="20"/>
              </w:rPr>
              <w:t xml:space="preserve"> </w:t>
            </w:r>
            <w:proofErr w:type="spellStart"/>
            <w:r w:rsidRPr="002E543D">
              <w:rPr>
                <w:rFonts w:ascii="Arial Narrow" w:hAnsi="Arial Narrow" w:cs="Arial"/>
                <w:color w:val="000000"/>
                <w:sz w:val="20"/>
                <w:szCs w:val="20"/>
              </w:rPr>
              <w:t>evidenţe</w:t>
            </w:r>
            <w:proofErr w:type="spellEnd"/>
            <w:r w:rsidRPr="002E543D">
              <w:rPr>
                <w:rFonts w:ascii="Arial Narrow" w:hAnsi="Arial Narrow" w:cs="Arial"/>
                <w:color w:val="000000"/>
                <w:sz w:val="20"/>
                <w:szCs w:val="20"/>
              </w:rPr>
              <w:t xml:space="preserve"> contabile, cu excepția celor predate Beneficiarului, sunt păstrate de Antreprenor conform legilor, timp de 10 ani de la Plata Finală din cadrul Contractului</w:t>
            </w:r>
          </w:p>
          <w:p w14:paraId="73B4A6A6" w14:textId="77777777" w:rsidR="00171328" w:rsidRPr="002E543D" w:rsidRDefault="00171328" w:rsidP="00171328">
            <w:pPr>
              <w:numPr>
                <w:ilvl w:val="0"/>
                <w:numId w:val="72"/>
              </w:numPr>
              <w:tabs>
                <w:tab w:val="left" w:pos="426"/>
              </w:tabs>
              <w:ind w:left="0" w:firstLine="0"/>
              <w:contextualSpacing/>
              <w:jc w:val="both"/>
              <w:rPr>
                <w:rFonts w:ascii="Arial Narrow" w:hAnsi="Arial Narrow"/>
                <w:sz w:val="20"/>
                <w:szCs w:val="20"/>
              </w:rPr>
            </w:pPr>
            <w:r w:rsidRPr="002E543D">
              <w:rPr>
                <w:rFonts w:ascii="Arial Narrow" w:hAnsi="Arial Narrow" w:cs="Arial"/>
                <w:color w:val="000000"/>
                <w:sz w:val="20"/>
                <w:szCs w:val="20"/>
              </w:rPr>
              <w:t xml:space="preserve">Antreprenorul se va asigura că personalul său specializat este autorizat </w:t>
            </w:r>
            <w:proofErr w:type="spellStart"/>
            <w:r w:rsidRPr="002E543D">
              <w:rPr>
                <w:rFonts w:ascii="Arial Narrow" w:hAnsi="Arial Narrow" w:cs="Arial"/>
                <w:color w:val="000000"/>
                <w:sz w:val="20"/>
                <w:szCs w:val="20"/>
              </w:rPr>
              <w:t>şi</w:t>
            </w:r>
            <w:proofErr w:type="spellEnd"/>
            <w:r w:rsidRPr="002E543D">
              <w:rPr>
                <w:rFonts w:ascii="Arial Narrow" w:hAnsi="Arial Narrow" w:cs="Arial"/>
                <w:color w:val="000000"/>
                <w:sz w:val="20"/>
                <w:szCs w:val="20"/>
              </w:rPr>
              <w:t>/sau certificat în conformitate cu prevederile Legii</w:t>
            </w:r>
          </w:p>
          <w:p w14:paraId="746A2CA2" w14:textId="77777777" w:rsidR="00171328" w:rsidRPr="002E543D" w:rsidRDefault="00171328" w:rsidP="00171328">
            <w:pPr>
              <w:numPr>
                <w:ilvl w:val="0"/>
                <w:numId w:val="72"/>
              </w:numPr>
              <w:tabs>
                <w:tab w:val="left" w:pos="426"/>
              </w:tabs>
              <w:ind w:left="0" w:firstLine="0"/>
              <w:contextualSpacing/>
              <w:jc w:val="both"/>
              <w:rPr>
                <w:rFonts w:ascii="Arial Narrow" w:hAnsi="Arial Narrow"/>
                <w:sz w:val="20"/>
                <w:szCs w:val="20"/>
              </w:rPr>
            </w:pPr>
            <w:r w:rsidRPr="002E543D">
              <w:rPr>
                <w:rFonts w:ascii="Arial Narrow" w:hAnsi="Arial Narrow" w:cs="Arial"/>
                <w:color w:val="000000"/>
                <w:sz w:val="20"/>
                <w:szCs w:val="20"/>
              </w:rPr>
              <w:t xml:space="preserve">Antreprenorul va asigura nivelul de calitate corespunzător </w:t>
            </w:r>
            <w:proofErr w:type="spellStart"/>
            <w:r w:rsidRPr="002E543D">
              <w:rPr>
                <w:rFonts w:ascii="Arial Narrow" w:hAnsi="Arial Narrow" w:cs="Arial"/>
                <w:color w:val="000000"/>
                <w:sz w:val="20"/>
                <w:szCs w:val="20"/>
              </w:rPr>
              <w:t>cerinţelor</w:t>
            </w:r>
            <w:proofErr w:type="spellEnd"/>
            <w:r w:rsidRPr="002E543D">
              <w:rPr>
                <w:rFonts w:ascii="Arial Narrow" w:hAnsi="Arial Narrow" w:cs="Arial"/>
                <w:color w:val="000000"/>
                <w:sz w:val="20"/>
                <w:szCs w:val="20"/>
              </w:rPr>
              <w:t xml:space="preserve"> Contractului printr-un sistem propriu de calitate conceput </w:t>
            </w:r>
            <w:proofErr w:type="spellStart"/>
            <w:r w:rsidRPr="002E543D">
              <w:rPr>
                <w:rFonts w:ascii="Arial Narrow" w:hAnsi="Arial Narrow" w:cs="Arial"/>
                <w:color w:val="000000"/>
                <w:sz w:val="20"/>
                <w:szCs w:val="20"/>
              </w:rPr>
              <w:t>şi</w:t>
            </w:r>
            <w:proofErr w:type="spellEnd"/>
            <w:r w:rsidRPr="002E543D">
              <w:rPr>
                <w:rFonts w:ascii="Arial Narrow" w:hAnsi="Arial Narrow" w:cs="Arial"/>
                <w:color w:val="000000"/>
                <w:sz w:val="20"/>
                <w:szCs w:val="20"/>
              </w:rPr>
              <w:t xml:space="preserve"> realizat prin personal propriu, cu responsabilii tehnici pentru </w:t>
            </w:r>
            <w:proofErr w:type="spellStart"/>
            <w:r w:rsidRPr="002E543D">
              <w:rPr>
                <w:rFonts w:ascii="Arial Narrow" w:hAnsi="Arial Narrow" w:cs="Arial"/>
                <w:color w:val="000000"/>
                <w:sz w:val="20"/>
                <w:szCs w:val="20"/>
              </w:rPr>
              <w:t>execuţie</w:t>
            </w:r>
            <w:proofErr w:type="spellEnd"/>
            <w:r w:rsidRPr="002E543D">
              <w:rPr>
                <w:rFonts w:ascii="Arial Narrow" w:hAnsi="Arial Narrow" w:cs="Arial"/>
                <w:color w:val="000000"/>
                <w:sz w:val="20"/>
                <w:szCs w:val="20"/>
              </w:rPr>
              <w:t xml:space="preserve"> </w:t>
            </w:r>
            <w:proofErr w:type="spellStart"/>
            <w:r w:rsidRPr="002E543D">
              <w:rPr>
                <w:rFonts w:ascii="Arial Narrow" w:hAnsi="Arial Narrow" w:cs="Arial"/>
                <w:color w:val="000000"/>
                <w:sz w:val="20"/>
                <w:szCs w:val="20"/>
              </w:rPr>
              <w:t>autorizaţi</w:t>
            </w:r>
            <w:proofErr w:type="spellEnd"/>
            <w:r w:rsidRPr="002E543D">
              <w:rPr>
                <w:rFonts w:ascii="Arial Narrow" w:hAnsi="Arial Narrow" w:cs="Arial"/>
                <w:color w:val="000000"/>
                <w:sz w:val="20"/>
                <w:szCs w:val="20"/>
              </w:rPr>
              <w:t xml:space="preserve"> potrivit prevederilor Legii. Sistemul de asigurare a </w:t>
            </w:r>
            <w:proofErr w:type="spellStart"/>
            <w:r w:rsidRPr="002E543D">
              <w:rPr>
                <w:rFonts w:ascii="Arial Narrow" w:hAnsi="Arial Narrow" w:cs="Arial"/>
                <w:color w:val="000000"/>
                <w:sz w:val="20"/>
                <w:szCs w:val="20"/>
              </w:rPr>
              <w:t>calităţii</w:t>
            </w:r>
            <w:proofErr w:type="spellEnd"/>
            <w:r w:rsidRPr="002E543D">
              <w:rPr>
                <w:rFonts w:ascii="Arial Narrow" w:hAnsi="Arial Narrow" w:cs="Arial"/>
                <w:color w:val="000000"/>
                <w:sz w:val="20"/>
                <w:szCs w:val="20"/>
              </w:rPr>
              <w:t xml:space="preserve"> va fi în conformitate cu detaliile prevăzute în Contract, dacă există</w:t>
            </w:r>
            <w:r w:rsidRPr="002E543D">
              <w:rPr>
                <w:rFonts w:ascii="Arial Narrow" w:hAnsi="Arial Narrow"/>
                <w:sz w:val="20"/>
                <w:szCs w:val="20"/>
              </w:rPr>
              <w:t>.</w:t>
            </w:r>
          </w:p>
          <w:p w14:paraId="283F2648" w14:textId="77777777" w:rsidR="00171328" w:rsidRPr="002E543D" w:rsidRDefault="00171328" w:rsidP="00171328">
            <w:pPr>
              <w:pStyle w:val="Listparagraf"/>
              <w:tabs>
                <w:tab w:val="left" w:pos="426"/>
              </w:tabs>
              <w:ind w:left="360"/>
              <w:jc w:val="both"/>
              <w:rPr>
                <w:rFonts w:ascii="Arial Narrow" w:hAnsi="Arial Narrow"/>
                <w:strike/>
                <w:sz w:val="20"/>
                <w:szCs w:val="20"/>
                <w:highlight w:val="yellow"/>
              </w:rPr>
            </w:pPr>
            <w:r w:rsidRPr="002E543D">
              <w:rPr>
                <w:rFonts w:ascii="Arial Narrow" w:hAnsi="Arial Narrow" w:cs="Arial"/>
                <w:color w:val="000000"/>
                <w:sz w:val="20"/>
                <w:szCs w:val="20"/>
              </w:rPr>
              <w:t xml:space="preserve">De la Data de Începere sau mai devreme, </w:t>
            </w:r>
            <w:proofErr w:type="spellStart"/>
            <w:r w:rsidRPr="002E543D">
              <w:rPr>
                <w:rFonts w:ascii="Arial Narrow" w:hAnsi="Arial Narrow" w:cs="Arial"/>
                <w:color w:val="000000"/>
                <w:sz w:val="20"/>
                <w:szCs w:val="20"/>
              </w:rPr>
              <w:t>şi</w:t>
            </w:r>
            <w:proofErr w:type="spellEnd"/>
            <w:r w:rsidRPr="002E543D">
              <w:rPr>
                <w:rFonts w:ascii="Arial Narrow" w:hAnsi="Arial Narrow" w:cs="Arial"/>
                <w:color w:val="000000"/>
                <w:sz w:val="20"/>
                <w:szCs w:val="20"/>
              </w:rPr>
              <w:t xml:space="preserve"> pe durata executării Contractului, Antreprenorul se asigură că el, Personalul său, </w:t>
            </w:r>
            <w:proofErr w:type="spellStart"/>
            <w:r w:rsidRPr="002E543D">
              <w:rPr>
                <w:rFonts w:ascii="Arial Narrow" w:hAnsi="Arial Narrow" w:cs="Arial"/>
                <w:color w:val="000000"/>
                <w:sz w:val="20"/>
                <w:szCs w:val="20"/>
              </w:rPr>
              <w:t>Subcontractanţii</w:t>
            </w:r>
            <w:proofErr w:type="spellEnd"/>
            <w:r w:rsidRPr="002E543D">
              <w:rPr>
                <w:rFonts w:ascii="Arial Narrow" w:hAnsi="Arial Narrow" w:cs="Arial"/>
                <w:color w:val="000000"/>
                <w:sz w:val="20"/>
                <w:szCs w:val="20"/>
              </w:rPr>
              <w:t xml:space="preserve"> săi </w:t>
            </w:r>
            <w:proofErr w:type="spellStart"/>
            <w:r w:rsidRPr="002E543D">
              <w:rPr>
                <w:rFonts w:ascii="Arial Narrow" w:hAnsi="Arial Narrow" w:cs="Arial"/>
                <w:color w:val="000000"/>
                <w:sz w:val="20"/>
                <w:szCs w:val="20"/>
              </w:rPr>
              <w:t>şi</w:t>
            </w:r>
            <w:proofErr w:type="spellEnd"/>
            <w:r w:rsidRPr="002E543D">
              <w:rPr>
                <w:rFonts w:ascii="Arial Narrow" w:hAnsi="Arial Narrow" w:cs="Arial"/>
                <w:color w:val="000000"/>
                <w:sz w:val="20"/>
                <w:szCs w:val="20"/>
              </w:rPr>
              <w:t xml:space="preserve"> orice persoană pentru care Antreprenorul este responsabil, sunt </w:t>
            </w:r>
            <w:proofErr w:type="spellStart"/>
            <w:r w:rsidRPr="002E543D">
              <w:rPr>
                <w:rFonts w:ascii="Arial Narrow" w:hAnsi="Arial Narrow" w:cs="Arial"/>
                <w:color w:val="000000"/>
                <w:sz w:val="20"/>
                <w:szCs w:val="20"/>
              </w:rPr>
              <w:t>asiguraţi</w:t>
            </w:r>
            <w:proofErr w:type="spellEnd"/>
            <w:r w:rsidRPr="002E543D">
              <w:rPr>
                <w:rFonts w:ascii="Arial Narrow" w:hAnsi="Arial Narrow" w:cs="Arial"/>
                <w:color w:val="000000"/>
                <w:sz w:val="20"/>
                <w:szCs w:val="20"/>
              </w:rPr>
              <w:t xml:space="preserve"> de </w:t>
            </w:r>
            <w:proofErr w:type="spellStart"/>
            <w:r w:rsidRPr="002E543D">
              <w:rPr>
                <w:rFonts w:ascii="Arial Narrow" w:hAnsi="Arial Narrow" w:cs="Arial"/>
                <w:color w:val="000000"/>
                <w:sz w:val="20"/>
                <w:szCs w:val="20"/>
              </w:rPr>
              <w:t>societăţi</w:t>
            </w:r>
            <w:proofErr w:type="spellEnd"/>
            <w:r w:rsidRPr="002E543D">
              <w:rPr>
                <w:rFonts w:ascii="Arial Narrow" w:hAnsi="Arial Narrow" w:cs="Arial"/>
                <w:color w:val="000000"/>
                <w:sz w:val="20"/>
                <w:szCs w:val="20"/>
              </w:rPr>
              <w:t xml:space="preserve"> de asigurare recunoscute pe </w:t>
            </w:r>
            <w:proofErr w:type="spellStart"/>
            <w:r w:rsidRPr="002E543D">
              <w:rPr>
                <w:rFonts w:ascii="Arial Narrow" w:hAnsi="Arial Narrow" w:cs="Arial"/>
                <w:color w:val="000000"/>
                <w:sz w:val="20"/>
                <w:szCs w:val="20"/>
              </w:rPr>
              <w:t>piaţa</w:t>
            </w:r>
            <w:proofErr w:type="spellEnd"/>
            <w:r w:rsidRPr="002E543D">
              <w:rPr>
                <w:rFonts w:ascii="Arial Narrow" w:hAnsi="Arial Narrow" w:cs="Arial"/>
                <w:color w:val="000000"/>
                <w:sz w:val="20"/>
                <w:szCs w:val="20"/>
              </w:rPr>
              <w:t xml:space="preserve"> europeană a asigurărilor. </w:t>
            </w:r>
          </w:p>
          <w:p w14:paraId="3E4CFEC2" w14:textId="7678CD59" w:rsidR="005455F5" w:rsidRPr="002E543D" w:rsidRDefault="005455F5" w:rsidP="0022182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p>
        </w:tc>
        <w:tc>
          <w:tcPr>
            <w:tcW w:w="4718" w:type="dxa"/>
          </w:tcPr>
          <w:p w14:paraId="2AD64007" w14:textId="77777777" w:rsidR="005455F5" w:rsidRPr="002E543D" w:rsidRDefault="005455F5" w:rsidP="0022182A">
            <w:pPr>
              <w:rPr>
                <w:rFonts w:ascii="Arial Narrow" w:hAnsi="Arial Narrow"/>
                <w:sz w:val="20"/>
                <w:szCs w:val="20"/>
              </w:rPr>
            </w:pPr>
          </w:p>
        </w:tc>
      </w:tr>
      <w:tr w:rsidR="001C46EC" w:rsidRPr="002E543D" w14:paraId="57C3D9DF" w14:textId="77777777" w:rsidTr="0022182A">
        <w:tc>
          <w:tcPr>
            <w:tcW w:w="630" w:type="dxa"/>
            <w:shd w:val="clear" w:color="auto" w:fill="FBE4D5" w:themeFill="accent2" w:themeFillTint="33"/>
          </w:tcPr>
          <w:p w14:paraId="0EEC8D77" w14:textId="01C10FEC" w:rsidR="005455F5" w:rsidRPr="002E543D" w:rsidRDefault="00171328" w:rsidP="0022182A">
            <w:pPr>
              <w:jc w:val="center"/>
              <w:rPr>
                <w:rFonts w:ascii="Arial Narrow" w:hAnsi="Arial Narrow"/>
                <w:sz w:val="20"/>
                <w:szCs w:val="20"/>
              </w:rPr>
            </w:pPr>
            <w:r w:rsidRPr="002E543D">
              <w:rPr>
                <w:rFonts w:ascii="Arial Narrow" w:hAnsi="Arial Narrow"/>
                <w:sz w:val="20"/>
                <w:szCs w:val="20"/>
              </w:rPr>
              <w:t>4.2</w:t>
            </w:r>
          </w:p>
        </w:tc>
        <w:tc>
          <w:tcPr>
            <w:tcW w:w="8726" w:type="dxa"/>
            <w:shd w:val="clear" w:color="auto" w:fill="FBE4D5" w:themeFill="accent2" w:themeFillTint="33"/>
          </w:tcPr>
          <w:p w14:paraId="23FBD44A" w14:textId="51CE2ADF" w:rsidR="005455F5" w:rsidRPr="002E543D" w:rsidRDefault="0061225C" w:rsidP="0022182A">
            <w:pPr>
              <w:widowControl w:val="0"/>
              <w:shd w:val="clear" w:color="auto" w:fill="FBE4D5"/>
              <w:jc w:val="both"/>
              <w:rPr>
                <w:rFonts w:ascii="Arial Narrow" w:eastAsia="Times New Roman" w:hAnsi="Arial Narrow" w:cs="Times New Roman"/>
                <w:b/>
                <w:kern w:val="0"/>
                <w:sz w:val="20"/>
                <w:szCs w:val="20"/>
                <w:lang w:eastAsia="ro-RO" w:bidi="ro-RO"/>
                <w14:ligatures w14:val="none"/>
              </w:rPr>
            </w:pPr>
            <w:r w:rsidRPr="002E543D">
              <w:rPr>
                <w:rFonts w:ascii="Arial Narrow" w:eastAsia="Calibri" w:hAnsi="Arial Narrow"/>
                <w:b/>
                <w:sz w:val="20"/>
                <w:szCs w:val="20"/>
                <w:lang w:eastAsia="x-none"/>
              </w:rPr>
              <w:t xml:space="preserve">Punct de referință </w:t>
            </w:r>
            <w:proofErr w:type="spellStart"/>
            <w:r w:rsidRPr="002E543D">
              <w:rPr>
                <w:rFonts w:ascii="Arial Narrow" w:eastAsia="Calibri" w:hAnsi="Arial Narrow"/>
                <w:b/>
                <w:sz w:val="20"/>
                <w:szCs w:val="20"/>
                <w:lang w:eastAsia="x-none"/>
              </w:rPr>
              <w:t>şi</w:t>
            </w:r>
            <w:proofErr w:type="spellEnd"/>
            <w:r w:rsidRPr="002E543D">
              <w:rPr>
                <w:rFonts w:ascii="Arial Narrow" w:eastAsia="Calibri" w:hAnsi="Arial Narrow"/>
                <w:b/>
                <w:sz w:val="20"/>
                <w:szCs w:val="20"/>
                <w:lang w:eastAsia="x-none"/>
              </w:rPr>
              <w:t xml:space="preserve"> unități</w:t>
            </w:r>
          </w:p>
        </w:tc>
        <w:tc>
          <w:tcPr>
            <w:tcW w:w="4718" w:type="dxa"/>
            <w:shd w:val="clear" w:color="auto" w:fill="FBE4D5" w:themeFill="accent2" w:themeFillTint="33"/>
          </w:tcPr>
          <w:p w14:paraId="0F0BEE5B" w14:textId="77777777" w:rsidR="005455F5" w:rsidRPr="002E543D" w:rsidRDefault="005455F5" w:rsidP="0022182A">
            <w:pPr>
              <w:rPr>
                <w:rFonts w:ascii="Arial Narrow" w:hAnsi="Arial Narrow"/>
                <w:sz w:val="20"/>
                <w:szCs w:val="20"/>
              </w:rPr>
            </w:pPr>
          </w:p>
        </w:tc>
      </w:tr>
      <w:tr w:rsidR="001C46EC" w:rsidRPr="002E543D" w14:paraId="5F8477F4" w14:textId="77777777" w:rsidTr="0022182A">
        <w:tc>
          <w:tcPr>
            <w:tcW w:w="630" w:type="dxa"/>
          </w:tcPr>
          <w:p w14:paraId="57EF293A" w14:textId="77777777" w:rsidR="005455F5" w:rsidRPr="002E543D" w:rsidRDefault="005455F5" w:rsidP="0022182A">
            <w:pPr>
              <w:rPr>
                <w:rFonts w:ascii="Arial Narrow" w:hAnsi="Arial Narrow"/>
                <w:sz w:val="20"/>
                <w:szCs w:val="20"/>
              </w:rPr>
            </w:pPr>
          </w:p>
        </w:tc>
        <w:tc>
          <w:tcPr>
            <w:tcW w:w="8726" w:type="dxa"/>
          </w:tcPr>
          <w:p w14:paraId="07384B9C" w14:textId="77777777" w:rsidR="004C7CB5" w:rsidRPr="002E543D" w:rsidRDefault="004C7CB5" w:rsidP="004C7CB5">
            <w:pPr>
              <w:tabs>
                <w:tab w:val="left" w:pos="426"/>
              </w:tabs>
              <w:jc w:val="both"/>
              <w:rPr>
                <w:rFonts w:ascii="Arial Narrow" w:hAnsi="Arial Narrow"/>
                <w:sz w:val="20"/>
                <w:szCs w:val="20"/>
              </w:rPr>
            </w:pPr>
            <w:r w:rsidRPr="002E543D">
              <w:rPr>
                <w:rFonts w:ascii="Arial Narrow" w:hAnsi="Arial Narrow"/>
                <w:b/>
                <w:bCs/>
                <w:sz w:val="20"/>
                <w:szCs w:val="20"/>
                <w:shd w:val="clear" w:color="auto" w:fill="B6DDE8"/>
              </w:rPr>
              <w:t>4.2.1</w:t>
            </w:r>
            <w:r w:rsidRPr="002E543D">
              <w:rPr>
                <w:rFonts w:ascii="Arial Narrow" w:hAnsi="Arial Narrow"/>
                <w:sz w:val="20"/>
                <w:szCs w:val="20"/>
                <w:shd w:val="clear" w:color="auto" w:fill="B6DDE8"/>
              </w:rPr>
              <w:t xml:space="preserve"> </w:t>
            </w:r>
            <w:r w:rsidRPr="002E543D">
              <w:rPr>
                <w:rFonts w:ascii="Arial Narrow" w:hAnsi="Arial Narrow"/>
                <w:sz w:val="20"/>
                <w:szCs w:val="20"/>
                <w:shd w:val="clear" w:color="auto" w:fill="B6DDE8"/>
              </w:rPr>
              <w:tab/>
            </w:r>
            <w:r w:rsidRPr="002E543D">
              <w:rPr>
                <w:rFonts w:ascii="Arial Narrow" w:hAnsi="Arial Narrow"/>
                <w:bCs/>
                <w:iCs/>
                <w:sz w:val="20"/>
                <w:szCs w:val="20"/>
              </w:rPr>
              <w:t>Antreprenorul</w:t>
            </w:r>
            <w:r w:rsidRPr="002E543D">
              <w:rPr>
                <w:rFonts w:ascii="Arial Narrow" w:hAnsi="Arial Narrow"/>
                <w:sz w:val="20"/>
                <w:szCs w:val="20"/>
              </w:rPr>
              <w:t xml:space="preserve"> va folosi sistemul de referință Stereo Local Port a cărui rețea va fi pusă la dispoziție de către Beneficiar. </w:t>
            </w:r>
          </w:p>
          <w:p w14:paraId="0D0D7130" w14:textId="15B94C8F" w:rsidR="005455F5" w:rsidRPr="002E543D" w:rsidRDefault="004C7CB5" w:rsidP="004C7CB5">
            <w:pPr>
              <w:widowControl w:val="0"/>
              <w:jc w:val="both"/>
              <w:rPr>
                <w:rFonts w:ascii="Arial Narrow" w:eastAsia="Times New Roman" w:hAnsi="Arial Narrow" w:cs="Times New Roman"/>
                <w:kern w:val="0"/>
                <w:sz w:val="20"/>
                <w:szCs w:val="20"/>
                <w:lang w:eastAsia="ro-RO" w:bidi="ro-RO"/>
                <w14:ligatures w14:val="none"/>
              </w:rPr>
            </w:pPr>
            <w:r w:rsidRPr="002E543D">
              <w:rPr>
                <w:rFonts w:ascii="Arial Narrow" w:hAnsi="Arial Narrow"/>
                <w:b/>
                <w:bCs/>
                <w:sz w:val="20"/>
                <w:szCs w:val="20"/>
                <w:shd w:val="clear" w:color="auto" w:fill="B6DDE8"/>
              </w:rPr>
              <w:t>4.2.2</w:t>
            </w:r>
            <w:r w:rsidRPr="002E543D">
              <w:rPr>
                <w:rFonts w:ascii="Arial Narrow" w:hAnsi="Arial Narrow"/>
                <w:sz w:val="20"/>
                <w:szCs w:val="20"/>
                <w:shd w:val="clear" w:color="auto" w:fill="B6DDE8"/>
              </w:rPr>
              <w:t xml:space="preserve"> </w:t>
            </w:r>
            <w:r w:rsidRPr="002E543D">
              <w:rPr>
                <w:rFonts w:ascii="Arial Narrow" w:hAnsi="Arial Narrow"/>
                <w:sz w:val="20"/>
                <w:szCs w:val="20"/>
                <w:shd w:val="clear" w:color="auto" w:fill="B6DDE8"/>
              </w:rPr>
              <w:tab/>
            </w:r>
            <w:r w:rsidRPr="002E543D">
              <w:rPr>
                <w:rFonts w:ascii="Arial Narrow" w:hAnsi="Arial Narrow"/>
                <w:bCs/>
                <w:iCs/>
                <w:color w:val="000000"/>
                <w:sz w:val="20"/>
                <w:szCs w:val="20"/>
              </w:rPr>
              <w:t>Antreprenorul</w:t>
            </w:r>
            <w:r w:rsidRPr="002E543D">
              <w:rPr>
                <w:rFonts w:ascii="Arial Narrow" w:hAnsi="Arial Narrow"/>
                <w:sz w:val="20"/>
                <w:szCs w:val="20"/>
              </w:rPr>
              <w:t xml:space="preserve"> va folosi unitățile </w:t>
            </w:r>
            <w:r w:rsidRPr="002E543D">
              <w:rPr>
                <w:rFonts w:ascii="Arial Narrow" w:hAnsi="Arial Narrow"/>
                <w:sz w:val="20"/>
                <w:szCs w:val="20"/>
                <w:shd w:val="clear" w:color="auto" w:fill="FFFFFF"/>
              </w:rPr>
              <w:t xml:space="preserve">Sistemului internațional de </w:t>
            </w:r>
            <w:r w:rsidRPr="002E543D">
              <w:rPr>
                <w:rFonts w:ascii="Arial Narrow" w:hAnsi="Arial Narrow"/>
                <w:bCs/>
                <w:sz w:val="20"/>
                <w:szCs w:val="20"/>
                <w:shd w:val="clear" w:color="auto" w:fill="FFFFFF"/>
              </w:rPr>
              <w:t xml:space="preserve">unități </w:t>
            </w:r>
            <w:r w:rsidRPr="002E543D">
              <w:rPr>
                <w:rFonts w:ascii="Arial Narrow" w:hAnsi="Arial Narrow"/>
                <w:sz w:val="20"/>
                <w:szCs w:val="20"/>
                <w:shd w:val="clear" w:color="auto" w:fill="FFFFFF"/>
              </w:rPr>
              <w:t>de măsură. (</w:t>
            </w:r>
            <w:r w:rsidRPr="002E543D">
              <w:rPr>
                <w:rFonts w:ascii="Arial Narrow" w:hAnsi="Arial Narrow"/>
                <w:b/>
                <w:bCs/>
                <w:sz w:val="20"/>
                <w:szCs w:val="20"/>
                <w:shd w:val="clear" w:color="auto" w:fill="FFFFFF"/>
              </w:rPr>
              <w:t>SI</w:t>
            </w:r>
            <w:r w:rsidRPr="002E543D">
              <w:rPr>
                <w:rFonts w:ascii="Arial Narrow" w:hAnsi="Arial Narrow"/>
                <w:sz w:val="20"/>
                <w:szCs w:val="20"/>
                <w:shd w:val="clear" w:color="auto" w:fill="FFFFFF"/>
              </w:rPr>
              <w:t>).</w:t>
            </w:r>
          </w:p>
        </w:tc>
        <w:tc>
          <w:tcPr>
            <w:tcW w:w="4718" w:type="dxa"/>
          </w:tcPr>
          <w:p w14:paraId="57BBED1E" w14:textId="77777777" w:rsidR="005455F5" w:rsidRPr="002E543D" w:rsidRDefault="005455F5" w:rsidP="0022182A">
            <w:pPr>
              <w:rPr>
                <w:rFonts w:ascii="Arial Narrow" w:hAnsi="Arial Narrow"/>
                <w:sz w:val="20"/>
                <w:szCs w:val="20"/>
              </w:rPr>
            </w:pPr>
          </w:p>
        </w:tc>
      </w:tr>
      <w:tr w:rsidR="001C46EC" w:rsidRPr="002E543D" w14:paraId="597E08A0" w14:textId="77777777" w:rsidTr="0022182A">
        <w:tc>
          <w:tcPr>
            <w:tcW w:w="630" w:type="dxa"/>
            <w:shd w:val="clear" w:color="auto" w:fill="FBE4D5" w:themeFill="accent2" w:themeFillTint="33"/>
          </w:tcPr>
          <w:p w14:paraId="77FAC698" w14:textId="779F7BE4" w:rsidR="005455F5" w:rsidRPr="002E543D" w:rsidRDefault="004C7CB5" w:rsidP="0022182A">
            <w:pPr>
              <w:jc w:val="center"/>
              <w:rPr>
                <w:rFonts w:ascii="Arial Narrow" w:hAnsi="Arial Narrow"/>
                <w:sz w:val="20"/>
                <w:szCs w:val="20"/>
              </w:rPr>
            </w:pPr>
            <w:r w:rsidRPr="002E543D">
              <w:rPr>
                <w:rFonts w:ascii="Arial Narrow" w:hAnsi="Arial Narrow"/>
                <w:sz w:val="20"/>
                <w:szCs w:val="20"/>
              </w:rPr>
              <w:t>4.3</w:t>
            </w:r>
          </w:p>
        </w:tc>
        <w:tc>
          <w:tcPr>
            <w:tcW w:w="8726" w:type="dxa"/>
            <w:shd w:val="clear" w:color="auto" w:fill="FBE4D5" w:themeFill="accent2" w:themeFillTint="33"/>
          </w:tcPr>
          <w:p w14:paraId="6AA1B831" w14:textId="71CC58A6" w:rsidR="005455F5" w:rsidRPr="002E543D" w:rsidRDefault="004C7CB5" w:rsidP="0022182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r w:rsidRPr="002E543D">
              <w:rPr>
                <w:rFonts w:ascii="Arial Narrow" w:eastAsia="Calibri" w:hAnsi="Arial Narrow"/>
                <w:b/>
                <w:sz w:val="20"/>
                <w:szCs w:val="20"/>
                <w:lang w:eastAsia="x-none"/>
              </w:rPr>
              <w:t xml:space="preserve">Respectarea </w:t>
            </w:r>
            <w:proofErr w:type="spellStart"/>
            <w:r w:rsidRPr="002E543D">
              <w:rPr>
                <w:rFonts w:ascii="Arial Narrow" w:eastAsia="Calibri" w:hAnsi="Arial Narrow"/>
                <w:b/>
                <w:sz w:val="20"/>
                <w:szCs w:val="20"/>
                <w:lang w:eastAsia="x-none"/>
              </w:rPr>
              <w:t>Legislaţiei</w:t>
            </w:r>
            <w:proofErr w:type="spellEnd"/>
            <w:r w:rsidRPr="002E543D">
              <w:rPr>
                <w:rFonts w:ascii="Arial Narrow" w:eastAsia="Calibri" w:hAnsi="Arial Narrow"/>
                <w:b/>
                <w:sz w:val="20"/>
                <w:szCs w:val="20"/>
                <w:lang w:eastAsia="x-none"/>
              </w:rPr>
              <w:t xml:space="preserve"> românești în domeniul </w:t>
            </w:r>
            <w:proofErr w:type="spellStart"/>
            <w:r w:rsidRPr="002E543D">
              <w:rPr>
                <w:rFonts w:ascii="Arial Narrow" w:eastAsia="Calibri" w:hAnsi="Arial Narrow"/>
                <w:b/>
                <w:sz w:val="20"/>
                <w:szCs w:val="20"/>
                <w:lang w:eastAsia="x-none"/>
              </w:rPr>
              <w:t>construcţiilor</w:t>
            </w:r>
            <w:proofErr w:type="spellEnd"/>
          </w:p>
        </w:tc>
        <w:tc>
          <w:tcPr>
            <w:tcW w:w="4718" w:type="dxa"/>
            <w:shd w:val="clear" w:color="auto" w:fill="FBE4D5" w:themeFill="accent2" w:themeFillTint="33"/>
          </w:tcPr>
          <w:p w14:paraId="59241D1F" w14:textId="77777777" w:rsidR="005455F5" w:rsidRPr="002E543D" w:rsidRDefault="005455F5" w:rsidP="0022182A">
            <w:pPr>
              <w:rPr>
                <w:rFonts w:ascii="Arial Narrow" w:hAnsi="Arial Narrow"/>
                <w:sz w:val="20"/>
                <w:szCs w:val="20"/>
              </w:rPr>
            </w:pPr>
          </w:p>
        </w:tc>
      </w:tr>
      <w:tr w:rsidR="001C46EC" w:rsidRPr="002E543D" w14:paraId="14214583" w14:textId="77777777" w:rsidTr="0022182A">
        <w:tc>
          <w:tcPr>
            <w:tcW w:w="630" w:type="dxa"/>
          </w:tcPr>
          <w:p w14:paraId="531DBE36" w14:textId="77777777" w:rsidR="005455F5" w:rsidRPr="002E543D" w:rsidRDefault="005455F5" w:rsidP="0022182A">
            <w:pPr>
              <w:rPr>
                <w:rFonts w:ascii="Arial Narrow" w:hAnsi="Arial Narrow"/>
                <w:sz w:val="20"/>
                <w:szCs w:val="20"/>
              </w:rPr>
            </w:pPr>
          </w:p>
        </w:tc>
        <w:tc>
          <w:tcPr>
            <w:tcW w:w="8726" w:type="dxa"/>
          </w:tcPr>
          <w:p w14:paraId="2A101CBA" w14:textId="77777777" w:rsidR="004C7CB5" w:rsidRPr="002E543D" w:rsidRDefault="004C7CB5" w:rsidP="004C7CB5">
            <w:pPr>
              <w:tabs>
                <w:tab w:val="left" w:pos="426"/>
              </w:tabs>
              <w:jc w:val="both"/>
              <w:rPr>
                <w:rFonts w:ascii="Arial Narrow" w:hAnsi="Arial Narrow"/>
                <w:sz w:val="20"/>
                <w:szCs w:val="20"/>
              </w:rPr>
            </w:pPr>
            <w:r w:rsidRPr="002E543D">
              <w:rPr>
                <w:rFonts w:ascii="Arial Narrow" w:hAnsi="Arial Narrow"/>
                <w:bCs/>
                <w:iCs/>
                <w:sz w:val="20"/>
                <w:szCs w:val="20"/>
              </w:rPr>
              <w:t>Antreprenorul</w:t>
            </w:r>
            <w:r w:rsidRPr="002E543D">
              <w:rPr>
                <w:rFonts w:ascii="Arial Narrow" w:hAnsi="Arial Narrow"/>
                <w:sz w:val="20"/>
                <w:szCs w:val="20"/>
              </w:rPr>
              <w:t xml:space="preserve"> trebuie să respecte pe deplin toate prevederile </w:t>
            </w:r>
            <w:proofErr w:type="spellStart"/>
            <w:r w:rsidRPr="002E543D">
              <w:rPr>
                <w:rFonts w:ascii="Arial Narrow" w:hAnsi="Arial Narrow"/>
                <w:sz w:val="20"/>
                <w:szCs w:val="20"/>
              </w:rPr>
              <w:t>legislaţiei</w:t>
            </w:r>
            <w:proofErr w:type="spellEnd"/>
            <w:r w:rsidRPr="002E543D">
              <w:rPr>
                <w:rFonts w:ascii="Arial Narrow" w:hAnsi="Arial Narrow"/>
                <w:sz w:val="20"/>
                <w:szCs w:val="20"/>
              </w:rPr>
              <w:t xml:space="preserve"> românești în domeniul </w:t>
            </w:r>
            <w:proofErr w:type="spellStart"/>
            <w:r w:rsidRPr="002E543D">
              <w:rPr>
                <w:rFonts w:ascii="Arial Narrow" w:hAnsi="Arial Narrow"/>
                <w:sz w:val="20"/>
                <w:szCs w:val="20"/>
              </w:rPr>
              <w:t>construcţiilor</w:t>
            </w:r>
            <w:proofErr w:type="spellEnd"/>
            <w:r w:rsidRPr="002E543D">
              <w:rPr>
                <w:rFonts w:ascii="Arial Narrow" w:hAnsi="Arial Narrow"/>
                <w:sz w:val="20"/>
                <w:szCs w:val="20"/>
              </w:rPr>
              <w:t xml:space="preserve">.    </w:t>
            </w:r>
          </w:p>
          <w:p w14:paraId="37170086" w14:textId="77FCD9D5" w:rsidR="005455F5" w:rsidRPr="002E543D" w:rsidRDefault="004C7CB5" w:rsidP="004C7CB5">
            <w:pPr>
              <w:tabs>
                <w:tab w:val="left" w:pos="426"/>
              </w:tabs>
              <w:jc w:val="both"/>
              <w:rPr>
                <w:rFonts w:ascii="Arial Narrow" w:hAnsi="Arial Narrow"/>
                <w:sz w:val="20"/>
                <w:szCs w:val="20"/>
              </w:rPr>
            </w:pPr>
            <w:r w:rsidRPr="002E543D">
              <w:rPr>
                <w:rFonts w:ascii="Arial Narrow" w:hAnsi="Arial Narrow"/>
                <w:sz w:val="20"/>
                <w:szCs w:val="20"/>
              </w:rPr>
              <w:t xml:space="preserve">Orice contracte, subcontracte, instrucțiuni de utilizare, aprobări, etc. care urmează să fie încheiate/emise în timpul perioadei de </w:t>
            </w:r>
            <w:proofErr w:type="spellStart"/>
            <w:r w:rsidRPr="002E543D">
              <w:rPr>
                <w:rFonts w:ascii="Arial Narrow" w:hAnsi="Arial Narrow"/>
                <w:sz w:val="20"/>
                <w:szCs w:val="20"/>
              </w:rPr>
              <w:t>execuţie</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în cea de Notificare a Defectelor, vor fi în conformitate cu Legea nr. 10 /1995 (cu modificările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completările ulterioare). </w:t>
            </w:r>
          </w:p>
        </w:tc>
        <w:tc>
          <w:tcPr>
            <w:tcW w:w="4718" w:type="dxa"/>
          </w:tcPr>
          <w:p w14:paraId="087BE588" w14:textId="77777777" w:rsidR="005455F5" w:rsidRPr="002E543D" w:rsidRDefault="005455F5" w:rsidP="0022182A">
            <w:pPr>
              <w:rPr>
                <w:rFonts w:ascii="Arial Narrow" w:hAnsi="Arial Narrow"/>
                <w:sz w:val="20"/>
                <w:szCs w:val="20"/>
              </w:rPr>
            </w:pPr>
          </w:p>
        </w:tc>
      </w:tr>
      <w:tr w:rsidR="001C46EC" w:rsidRPr="002E543D" w14:paraId="2EB8155D" w14:textId="77777777" w:rsidTr="0022182A">
        <w:tc>
          <w:tcPr>
            <w:tcW w:w="630" w:type="dxa"/>
            <w:shd w:val="clear" w:color="auto" w:fill="FBE4D5" w:themeFill="accent2" w:themeFillTint="33"/>
          </w:tcPr>
          <w:p w14:paraId="5B74616B" w14:textId="5E577907" w:rsidR="005455F5" w:rsidRPr="002E543D" w:rsidRDefault="004C7CB5" w:rsidP="0022182A">
            <w:pPr>
              <w:jc w:val="center"/>
              <w:rPr>
                <w:rFonts w:ascii="Arial Narrow" w:hAnsi="Arial Narrow"/>
                <w:sz w:val="20"/>
                <w:szCs w:val="20"/>
              </w:rPr>
            </w:pPr>
            <w:r w:rsidRPr="002E543D">
              <w:rPr>
                <w:rFonts w:ascii="Arial Narrow" w:hAnsi="Arial Narrow"/>
                <w:sz w:val="20"/>
                <w:szCs w:val="20"/>
              </w:rPr>
              <w:t>4.4</w:t>
            </w:r>
          </w:p>
        </w:tc>
        <w:tc>
          <w:tcPr>
            <w:tcW w:w="8726" w:type="dxa"/>
            <w:shd w:val="clear" w:color="auto" w:fill="FBE4D5" w:themeFill="accent2" w:themeFillTint="33"/>
          </w:tcPr>
          <w:p w14:paraId="1ACA33DE" w14:textId="5B54B831" w:rsidR="005455F5" w:rsidRPr="002E543D" w:rsidRDefault="004C7CB5" w:rsidP="0022182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r w:rsidRPr="002E543D">
              <w:rPr>
                <w:rFonts w:ascii="Arial Narrow" w:hAnsi="Arial Narrow"/>
                <w:b/>
                <w:sz w:val="20"/>
                <w:szCs w:val="20"/>
              </w:rPr>
              <w:t>Cerințe Privind Execuția Lucrărilor</w:t>
            </w:r>
          </w:p>
        </w:tc>
        <w:tc>
          <w:tcPr>
            <w:tcW w:w="4718" w:type="dxa"/>
            <w:shd w:val="clear" w:color="auto" w:fill="FBE4D5" w:themeFill="accent2" w:themeFillTint="33"/>
          </w:tcPr>
          <w:p w14:paraId="5A349800" w14:textId="77777777" w:rsidR="005455F5" w:rsidRPr="002E543D" w:rsidRDefault="005455F5" w:rsidP="0022182A">
            <w:pPr>
              <w:rPr>
                <w:rFonts w:ascii="Arial Narrow" w:hAnsi="Arial Narrow"/>
                <w:sz w:val="20"/>
                <w:szCs w:val="20"/>
              </w:rPr>
            </w:pPr>
          </w:p>
        </w:tc>
      </w:tr>
      <w:tr w:rsidR="001C46EC" w:rsidRPr="002E543D" w14:paraId="601D4965" w14:textId="77777777" w:rsidTr="0022182A">
        <w:tc>
          <w:tcPr>
            <w:tcW w:w="630" w:type="dxa"/>
          </w:tcPr>
          <w:p w14:paraId="0B09B15A" w14:textId="77777777" w:rsidR="00F1164E" w:rsidRPr="002E543D" w:rsidRDefault="00F1164E" w:rsidP="0022182A">
            <w:pPr>
              <w:rPr>
                <w:rFonts w:ascii="Arial Narrow" w:hAnsi="Arial Narrow"/>
                <w:sz w:val="20"/>
                <w:szCs w:val="20"/>
              </w:rPr>
            </w:pPr>
          </w:p>
        </w:tc>
        <w:tc>
          <w:tcPr>
            <w:tcW w:w="8726" w:type="dxa"/>
          </w:tcPr>
          <w:p w14:paraId="654DBB81" w14:textId="77777777" w:rsidR="004C7CB5" w:rsidRPr="002E543D" w:rsidRDefault="004C7CB5" w:rsidP="004C7CB5">
            <w:pPr>
              <w:shd w:val="clear" w:color="auto" w:fill="B6DDE8"/>
              <w:tabs>
                <w:tab w:val="left" w:pos="426"/>
              </w:tabs>
              <w:jc w:val="both"/>
              <w:rPr>
                <w:rFonts w:ascii="Arial Narrow" w:hAnsi="Arial Narrow"/>
                <w:b/>
                <w:iCs/>
                <w:sz w:val="20"/>
                <w:szCs w:val="20"/>
              </w:rPr>
            </w:pPr>
            <w:bookmarkStart w:id="2" w:name="_Hlk160191407"/>
            <w:r w:rsidRPr="002E543D">
              <w:rPr>
                <w:rFonts w:ascii="Arial Narrow" w:hAnsi="Arial Narrow"/>
                <w:b/>
                <w:bCs/>
                <w:iCs/>
                <w:sz w:val="20"/>
                <w:szCs w:val="20"/>
              </w:rPr>
              <w:t>4.4.1</w:t>
            </w:r>
            <w:r w:rsidRPr="002E543D">
              <w:rPr>
                <w:rFonts w:ascii="Arial Narrow" w:hAnsi="Arial Narrow"/>
                <w:b/>
                <w:iCs/>
                <w:sz w:val="20"/>
                <w:szCs w:val="20"/>
              </w:rPr>
              <w:t xml:space="preserve"> Oferta tehnică </w:t>
            </w:r>
            <w:bookmarkEnd w:id="2"/>
            <w:r w:rsidRPr="002E543D">
              <w:rPr>
                <w:rFonts w:ascii="Arial Narrow" w:hAnsi="Arial Narrow"/>
                <w:b/>
                <w:iCs/>
                <w:sz w:val="20"/>
                <w:szCs w:val="20"/>
              </w:rPr>
              <w:t>și obligații generale în execuție</w:t>
            </w:r>
          </w:p>
          <w:tbl>
            <w:tblPr>
              <w:tblStyle w:val="Tabelgril"/>
              <w:tblW w:w="0" w:type="auto"/>
              <w:tblLook w:val="04A0" w:firstRow="1" w:lastRow="0" w:firstColumn="1" w:lastColumn="0" w:noHBand="0" w:noVBand="1"/>
            </w:tblPr>
            <w:tblGrid>
              <w:gridCol w:w="4135"/>
              <w:gridCol w:w="6282"/>
            </w:tblGrid>
            <w:tr w:rsidR="004C7CB5" w:rsidRPr="002E543D" w14:paraId="6EBF5A6D" w14:textId="77777777" w:rsidTr="001F46CF">
              <w:tc>
                <w:tcPr>
                  <w:tcW w:w="4135" w:type="dxa"/>
                  <w:vMerge w:val="restart"/>
                  <w:tcBorders>
                    <w:top w:val="nil"/>
                    <w:left w:val="nil"/>
                    <w:bottom w:val="nil"/>
                    <w:right w:val="single" w:sz="4" w:space="0" w:color="auto"/>
                  </w:tcBorders>
                  <w:vAlign w:val="center"/>
                </w:tcPr>
                <w:p w14:paraId="721F2BF0" w14:textId="77777777" w:rsidR="004C7CB5" w:rsidRPr="002E543D" w:rsidRDefault="004C7CB5" w:rsidP="004C7CB5">
                  <w:pPr>
                    <w:rPr>
                      <w:rFonts w:ascii="Arial Narrow" w:hAnsi="Arial Narrow"/>
                      <w:bCs/>
                      <w:iCs/>
                      <w:sz w:val="20"/>
                      <w:szCs w:val="20"/>
                    </w:rPr>
                  </w:pPr>
                  <w:r w:rsidRPr="002E543D">
                    <w:rPr>
                      <w:rFonts w:ascii="Arial Narrow" w:hAnsi="Arial Narrow"/>
                      <w:b/>
                      <w:iCs/>
                      <w:sz w:val="20"/>
                      <w:szCs w:val="20"/>
                      <w:shd w:val="clear" w:color="auto" w:fill="CCC0D9"/>
                    </w:rPr>
                    <w:t>4.4.1.1</w:t>
                  </w:r>
                  <w:r w:rsidRPr="002E543D">
                    <w:rPr>
                      <w:rFonts w:ascii="Arial Narrow" w:hAnsi="Arial Narrow"/>
                      <w:bCs/>
                      <w:iCs/>
                      <w:sz w:val="20"/>
                      <w:szCs w:val="20"/>
                    </w:rPr>
                    <w:t xml:space="preserve"> Oferta tehnică va prezenta modul de implementare a execuției pe toată durata lucrărilor, din punct de vedere al </w:t>
                  </w:r>
                  <w:r w:rsidRPr="002E543D">
                    <w:rPr>
                      <w:rFonts w:ascii="Arial Narrow" w:hAnsi="Arial Narrow"/>
                      <w:b/>
                      <w:iCs/>
                      <w:sz w:val="20"/>
                      <w:szCs w:val="20"/>
                    </w:rPr>
                    <w:t>:</w:t>
                  </w:r>
                </w:p>
              </w:tc>
              <w:tc>
                <w:tcPr>
                  <w:tcW w:w="6282" w:type="dxa"/>
                  <w:tcBorders>
                    <w:top w:val="nil"/>
                    <w:left w:val="single" w:sz="4" w:space="0" w:color="auto"/>
                    <w:bottom w:val="nil"/>
                    <w:right w:val="nil"/>
                  </w:tcBorders>
                </w:tcPr>
                <w:p w14:paraId="30E57B7E" w14:textId="77777777" w:rsidR="004C7CB5" w:rsidRPr="002E543D" w:rsidRDefault="004C7CB5" w:rsidP="004C7CB5">
                  <w:pPr>
                    <w:jc w:val="both"/>
                    <w:rPr>
                      <w:rFonts w:ascii="Arial Narrow" w:hAnsi="Arial Narrow"/>
                      <w:bCs/>
                      <w:iCs/>
                      <w:sz w:val="20"/>
                      <w:szCs w:val="20"/>
                    </w:rPr>
                  </w:pPr>
                  <w:r w:rsidRPr="002E543D">
                    <w:rPr>
                      <w:rFonts w:ascii="Arial Narrow" w:hAnsi="Arial Narrow"/>
                      <w:bCs/>
                      <w:iCs/>
                      <w:sz w:val="20"/>
                      <w:szCs w:val="20"/>
                    </w:rPr>
                    <w:t>- Organizării activităților;</w:t>
                  </w:r>
                </w:p>
              </w:tc>
            </w:tr>
            <w:tr w:rsidR="004C7CB5" w:rsidRPr="002E543D" w14:paraId="7E3E0C9B" w14:textId="77777777" w:rsidTr="001F46CF">
              <w:tc>
                <w:tcPr>
                  <w:tcW w:w="4135" w:type="dxa"/>
                  <w:vMerge/>
                  <w:tcBorders>
                    <w:top w:val="nil"/>
                    <w:left w:val="nil"/>
                    <w:bottom w:val="nil"/>
                    <w:right w:val="single" w:sz="4" w:space="0" w:color="auto"/>
                  </w:tcBorders>
                </w:tcPr>
                <w:p w14:paraId="3DFCF6A4" w14:textId="77777777" w:rsidR="004C7CB5" w:rsidRPr="002E543D" w:rsidRDefault="004C7CB5" w:rsidP="004C7CB5">
                  <w:pPr>
                    <w:jc w:val="both"/>
                    <w:rPr>
                      <w:rFonts w:ascii="Arial Narrow" w:hAnsi="Arial Narrow"/>
                      <w:bCs/>
                      <w:iCs/>
                      <w:sz w:val="20"/>
                      <w:szCs w:val="20"/>
                    </w:rPr>
                  </w:pPr>
                </w:p>
              </w:tc>
              <w:tc>
                <w:tcPr>
                  <w:tcW w:w="6282" w:type="dxa"/>
                  <w:tcBorders>
                    <w:top w:val="nil"/>
                    <w:left w:val="single" w:sz="4" w:space="0" w:color="auto"/>
                    <w:bottom w:val="nil"/>
                    <w:right w:val="nil"/>
                  </w:tcBorders>
                </w:tcPr>
                <w:p w14:paraId="2C8ED2E9" w14:textId="77777777" w:rsidR="004C7CB5" w:rsidRPr="002E543D" w:rsidRDefault="004C7CB5" w:rsidP="004C7CB5">
                  <w:pPr>
                    <w:jc w:val="both"/>
                    <w:rPr>
                      <w:rFonts w:ascii="Arial Narrow" w:hAnsi="Arial Narrow"/>
                      <w:bCs/>
                      <w:iCs/>
                      <w:sz w:val="20"/>
                      <w:szCs w:val="20"/>
                    </w:rPr>
                  </w:pPr>
                  <w:r w:rsidRPr="002E543D">
                    <w:rPr>
                      <w:rFonts w:ascii="Arial Narrow" w:hAnsi="Arial Narrow"/>
                      <w:bCs/>
                      <w:iCs/>
                      <w:sz w:val="20"/>
                      <w:szCs w:val="20"/>
                    </w:rPr>
                    <w:t>- Derulării execuției;</w:t>
                  </w:r>
                </w:p>
              </w:tc>
            </w:tr>
            <w:tr w:rsidR="004C7CB5" w:rsidRPr="002E543D" w14:paraId="36776ED3" w14:textId="77777777" w:rsidTr="001F46CF">
              <w:tc>
                <w:tcPr>
                  <w:tcW w:w="4135" w:type="dxa"/>
                  <w:vMerge/>
                  <w:tcBorders>
                    <w:top w:val="nil"/>
                    <w:left w:val="nil"/>
                    <w:bottom w:val="nil"/>
                    <w:right w:val="single" w:sz="4" w:space="0" w:color="auto"/>
                  </w:tcBorders>
                </w:tcPr>
                <w:p w14:paraId="2D769FF4" w14:textId="77777777" w:rsidR="004C7CB5" w:rsidRPr="002E543D" w:rsidRDefault="004C7CB5" w:rsidP="004C7CB5">
                  <w:pPr>
                    <w:jc w:val="both"/>
                    <w:rPr>
                      <w:rFonts w:ascii="Arial Narrow" w:hAnsi="Arial Narrow"/>
                      <w:bCs/>
                      <w:iCs/>
                      <w:sz w:val="20"/>
                      <w:szCs w:val="20"/>
                    </w:rPr>
                  </w:pPr>
                </w:p>
              </w:tc>
              <w:tc>
                <w:tcPr>
                  <w:tcW w:w="6282" w:type="dxa"/>
                  <w:tcBorders>
                    <w:top w:val="nil"/>
                    <w:left w:val="single" w:sz="4" w:space="0" w:color="auto"/>
                    <w:bottom w:val="nil"/>
                    <w:right w:val="nil"/>
                  </w:tcBorders>
                </w:tcPr>
                <w:p w14:paraId="3AE3210B" w14:textId="77777777" w:rsidR="004C7CB5" w:rsidRPr="002E543D" w:rsidRDefault="004C7CB5" w:rsidP="004C7CB5">
                  <w:pPr>
                    <w:jc w:val="both"/>
                    <w:rPr>
                      <w:rFonts w:ascii="Arial Narrow" w:hAnsi="Arial Narrow"/>
                      <w:bCs/>
                      <w:iCs/>
                      <w:sz w:val="20"/>
                      <w:szCs w:val="20"/>
                    </w:rPr>
                  </w:pPr>
                  <w:r w:rsidRPr="002E543D">
                    <w:rPr>
                      <w:rFonts w:ascii="Arial Narrow" w:hAnsi="Arial Narrow"/>
                      <w:bCs/>
                      <w:iCs/>
                      <w:sz w:val="20"/>
                      <w:szCs w:val="20"/>
                    </w:rPr>
                    <w:t>- Asigurării managementului execuției;</w:t>
                  </w:r>
                </w:p>
              </w:tc>
            </w:tr>
            <w:tr w:rsidR="004C7CB5" w:rsidRPr="002E543D" w14:paraId="43AD45DD" w14:textId="77777777" w:rsidTr="001F46CF">
              <w:tc>
                <w:tcPr>
                  <w:tcW w:w="4135" w:type="dxa"/>
                  <w:vMerge/>
                  <w:tcBorders>
                    <w:top w:val="nil"/>
                    <w:left w:val="nil"/>
                    <w:bottom w:val="nil"/>
                    <w:right w:val="single" w:sz="4" w:space="0" w:color="auto"/>
                  </w:tcBorders>
                </w:tcPr>
                <w:p w14:paraId="1EE3679A" w14:textId="77777777" w:rsidR="004C7CB5" w:rsidRPr="002E543D" w:rsidRDefault="004C7CB5" w:rsidP="004C7CB5">
                  <w:pPr>
                    <w:jc w:val="both"/>
                    <w:rPr>
                      <w:rFonts w:ascii="Arial Narrow" w:hAnsi="Arial Narrow"/>
                      <w:bCs/>
                      <w:iCs/>
                      <w:sz w:val="20"/>
                      <w:szCs w:val="20"/>
                    </w:rPr>
                  </w:pPr>
                </w:p>
              </w:tc>
              <w:tc>
                <w:tcPr>
                  <w:tcW w:w="6282" w:type="dxa"/>
                  <w:tcBorders>
                    <w:top w:val="nil"/>
                    <w:left w:val="single" w:sz="4" w:space="0" w:color="auto"/>
                    <w:bottom w:val="nil"/>
                    <w:right w:val="nil"/>
                  </w:tcBorders>
                </w:tcPr>
                <w:p w14:paraId="150A3559" w14:textId="77777777" w:rsidR="004C7CB5" w:rsidRPr="002E543D" w:rsidRDefault="004C7CB5" w:rsidP="004C7CB5">
                  <w:pPr>
                    <w:jc w:val="both"/>
                    <w:rPr>
                      <w:rFonts w:ascii="Arial Narrow" w:hAnsi="Arial Narrow"/>
                      <w:bCs/>
                      <w:iCs/>
                      <w:sz w:val="20"/>
                      <w:szCs w:val="20"/>
                    </w:rPr>
                  </w:pPr>
                  <w:r w:rsidRPr="002E543D">
                    <w:rPr>
                      <w:rFonts w:ascii="Arial Narrow" w:hAnsi="Arial Narrow"/>
                      <w:bCs/>
                      <w:iCs/>
                      <w:sz w:val="20"/>
                      <w:szCs w:val="20"/>
                    </w:rPr>
                    <w:t>- Asigurării calității și a controlului calității;</w:t>
                  </w:r>
                </w:p>
              </w:tc>
            </w:tr>
            <w:tr w:rsidR="004C7CB5" w:rsidRPr="002E543D" w14:paraId="0DF1BC44" w14:textId="77777777" w:rsidTr="001F46CF">
              <w:tc>
                <w:tcPr>
                  <w:tcW w:w="4135" w:type="dxa"/>
                  <w:vMerge/>
                  <w:tcBorders>
                    <w:top w:val="nil"/>
                    <w:left w:val="nil"/>
                    <w:bottom w:val="nil"/>
                    <w:right w:val="single" w:sz="4" w:space="0" w:color="auto"/>
                  </w:tcBorders>
                </w:tcPr>
                <w:p w14:paraId="695E0168" w14:textId="77777777" w:rsidR="004C7CB5" w:rsidRPr="002E543D" w:rsidRDefault="004C7CB5" w:rsidP="004C7CB5">
                  <w:pPr>
                    <w:jc w:val="both"/>
                    <w:rPr>
                      <w:rFonts w:ascii="Arial Narrow" w:hAnsi="Arial Narrow"/>
                      <w:bCs/>
                      <w:iCs/>
                      <w:sz w:val="20"/>
                      <w:szCs w:val="20"/>
                    </w:rPr>
                  </w:pPr>
                </w:p>
              </w:tc>
              <w:tc>
                <w:tcPr>
                  <w:tcW w:w="6282" w:type="dxa"/>
                  <w:tcBorders>
                    <w:top w:val="nil"/>
                    <w:left w:val="single" w:sz="4" w:space="0" w:color="auto"/>
                    <w:bottom w:val="nil"/>
                    <w:right w:val="nil"/>
                  </w:tcBorders>
                </w:tcPr>
                <w:p w14:paraId="5668CF9E" w14:textId="77777777" w:rsidR="004C7CB5" w:rsidRPr="002E543D" w:rsidRDefault="004C7CB5" w:rsidP="004C7CB5">
                  <w:pPr>
                    <w:jc w:val="both"/>
                    <w:rPr>
                      <w:rFonts w:ascii="Arial Narrow" w:hAnsi="Arial Narrow"/>
                      <w:bCs/>
                      <w:iCs/>
                      <w:sz w:val="20"/>
                      <w:szCs w:val="20"/>
                    </w:rPr>
                  </w:pPr>
                  <w:r w:rsidRPr="002E543D">
                    <w:rPr>
                      <w:rFonts w:ascii="Arial Narrow" w:hAnsi="Arial Narrow"/>
                      <w:bCs/>
                      <w:iCs/>
                      <w:sz w:val="20"/>
                      <w:szCs w:val="20"/>
                    </w:rPr>
                    <w:t>- Implementării programului de Securitate și Sănătate în Muncă;</w:t>
                  </w:r>
                </w:p>
              </w:tc>
            </w:tr>
            <w:tr w:rsidR="004C7CB5" w:rsidRPr="002E543D" w14:paraId="2AB8FC45" w14:textId="77777777" w:rsidTr="001F46CF">
              <w:tc>
                <w:tcPr>
                  <w:tcW w:w="4135" w:type="dxa"/>
                  <w:vMerge/>
                  <w:tcBorders>
                    <w:top w:val="nil"/>
                    <w:left w:val="nil"/>
                    <w:bottom w:val="nil"/>
                    <w:right w:val="single" w:sz="4" w:space="0" w:color="auto"/>
                  </w:tcBorders>
                </w:tcPr>
                <w:p w14:paraId="0DD02458" w14:textId="77777777" w:rsidR="004C7CB5" w:rsidRPr="002E543D" w:rsidRDefault="004C7CB5" w:rsidP="004C7CB5">
                  <w:pPr>
                    <w:jc w:val="both"/>
                    <w:rPr>
                      <w:rFonts w:ascii="Arial Narrow" w:hAnsi="Arial Narrow"/>
                      <w:bCs/>
                      <w:iCs/>
                      <w:sz w:val="20"/>
                      <w:szCs w:val="20"/>
                    </w:rPr>
                  </w:pPr>
                </w:p>
              </w:tc>
              <w:tc>
                <w:tcPr>
                  <w:tcW w:w="6282" w:type="dxa"/>
                  <w:tcBorders>
                    <w:top w:val="nil"/>
                    <w:left w:val="single" w:sz="4" w:space="0" w:color="auto"/>
                    <w:bottom w:val="nil"/>
                    <w:right w:val="nil"/>
                  </w:tcBorders>
                </w:tcPr>
                <w:p w14:paraId="050EFAD2" w14:textId="77777777" w:rsidR="004C7CB5" w:rsidRPr="002E543D" w:rsidRDefault="004C7CB5" w:rsidP="004C7CB5">
                  <w:pPr>
                    <w:jc w:val="both"/>
                    <w:rPr>
                      <w:rFonts w:ascii="Arial Narrow" w:hAnsi="Arial Narrow"/>
                      <w:bCs/>
                      <w:iCs/>
                      <w:sz w:val="20"/>
                      <w:szCs w:val="20"/>
                    </w:rPr>
                  </w:pPr>
                  <w:r w:rsidRPr="002E543D">
                    <w:rPr>
                      <w:rFonts w:ascii="Arial Narrow" w:hAnsi="Arial Narrow"/>
                      <w:bCs/>
                      <w:iCs/>
                      <w:sz w:val="20"/>
                      <w:szCs w:val="20"/>
                    </w:rPr>
                    <w:t>- Protecției contra incendiilor;</w:t>
                  </w:r>
                </w:p>
              </w:tc>
            </w:tr>
            <w:tr w:rsidR="004C7CB5" w:rsidRPr="002E543D" w14:paraId="48A10C5F" w14:textId="77777777" w:rsidTr="001F46CF">
              <w:tc>
                <w:tcPr>
                  <w:tcW w:w="4135" w:type="dxa"/>
                  <w:vMerge/>
                  <w:tcBorders>
                    <w:top w:val="nil"/>
                    <w:left w:val="nil"/>
                    <w:bottom w:val="nil"/>
                    <w:right w:val="single" w:sz="4" w:space="0" w:color="auto"/>
                  </w:tcBorders>
                </w:tcPr>
                <w:p w14:paraId="15B29C77" w14:textId="77777777" w:rsidR="004C7CB5" w:rsidRPr="002E543D" w:rsidRDefault="004C7CB5" w:rsidP="004C7CB5">
                  <w:pPr>
                    <w:jc w:val="both"/>
                    <w:rPr>
                      <w:rFonts w:ascii="Arial Narrow" w:hAnsi="Arial Narrow"/>
                      <w:bCs/>
                      <w:iCs/>
                      <w:sz w:val="20"/>
                      <w:szCs w:val="20"/>
                    </w:rPr>
                  </w:pPr>
                </w:p>
              </w:tc>
              <w:tc>
                <w:tcPr>
                  <w:tcW w:w="6282" w:type="dxa"/>
                  <w:tcBorders>
                    <w:top w:val="nil"/>
                    <w:left w:val="single" w:sz="4" w:space="0" w:color="auto"/>
                    <w:bottom w:val="nil"/>
                    <w:right w:val="nil"/>
                  </w:tcBorders>
                </w:tcPr>
                <w:p w14:paraId="002939F5" w14:textId="77777777" w:rsidR="004C7CB5" w:rsidRPr="002E543D" w:rsidRDefault="004C7CB5" w:rsidP="004C7CB5">
                  <w:pPr>
                    <w:jc w:val="both"/>
                    <w:rPr>
                      <w:rFonts w:ascii="Arial Narrow" w:hAnsi="Arial Narrow"/>
                      <w:bCs/>
                      <w:iCs/>
                      <w:sz w:val="20"/>
                      <w:szCs w:val="20"/>
                    </w:rPr>
                  </w:pPr>
                  <w:r w:rsidRPr="002E543D">
                    <w:rPr>
                      <w:rFonts w:ascii="Arial Narrow" w:hAnsi="Arial Narrow"/>
                      <w:bCs/>
                      <w:iCs/>
                      <w:sz w:val="20"/>
                      <w:szCs w:val="20"/>
                    </w:rPr>
                    <w:t>- Protecției mediului;</w:t>
                  </w:r>
                </w:p>
              </w:tc>
            </w:tr>
          </w:tbl>
          <w:p w14:paraId="65648455" w14:textId="77777777" w:rsidR="004C7CB5" w:rsidRPr="002E543D" w:rsidRDefault="004C7CB5" w:rsidP="004C7CB5">
            <w:pPr>
              <w:tabs>
                <w:tab w:val="left" w:pos="426"/>
              </w:tabs>
              <w:jc w:val="both"/>
              <w:rPr>
                <w:rFonts w:ascii="Arial Narrow" w:hAnsi="Arial Narrow"/>
                <w:bCs/>
                <w:iCs/>
                <w:sz w:val="20"/>
                <w:szCs w:val="20"/>
              </w:rPr>
            </w:pPr>
            <w:r w:rsidRPr="002E543D">
              <w:rPr>
                <w:rFonts w:ascii="Arial Narrow" w:hAnsi="Arial Narrow"/>
                <w:b/>
                <w:iCs/>
                <w:sz w:val="20"/>
                <w:szCs w:val="20"/>
                <w:shd w:val="clear" w:color="auto" w:fill="CCC0D9"/>
              </w:rPr>
              <w:t>4.4.1.2</w:t>
            </w:r>
            <w:r w:rsidRPr="002E543D">
              <w:rPr>
                <w:rFonts w:ascii="Arial Narrow" w:hAnsi="Arial Narrow"/>
                <w:bCs/>
                <w:iCs/>
                <w:sz w:val="20"/>
                <w:szCs w:val="20"/>
                <w:shd w:val="clear" w:color="auto" w:fill="CCC0D9"/>
              </w:rPr>
              <w:t xml:space="preserve"> </w:t>
            </w:r>
            <w:r w:rsidRPr="002E543D">
              <w:rPr>
                <w:rFonts w:ascii="Arial Narrow" w:hAnsi="Arial Narrow"/>
                <w:bCs/>
                <w:iCs/>
                <w:sz w:val="20"/>
                <w:szCs w:val="20"/>
              </w:rPr>
              <w:t xml:space="preserve">Oferta tehnică va conține </w:t>
            </w:r>
            <w:bookmarkStart w:id="3" w:name="_Hlk216699891"/>
            <w:r w:rsidRPr="002E543D">
              <w:rPr>
                <w:rFonts w:ascii="Arial Narrow" w:hAnsi="Arial Narrow"/>
                <w:b/>
                <w:bCs/>
                <w:i/>
                <w:iCs/>
                <w:sz w:val="20"/>
                <w:szCs w:val="20"/>
              </w:rPr>
              <w:t xml:space="preserve">GRAFICUL DE EXECUȚIE </w:t>
            </w:r>
            <w:r w:rsidRPr="002E543D">
              <w:rPr>
                <w:rFonts w:ascii="Arial Narrow" w:hAnsi="Arial Narrow"/>
                <w:bCs/>
                <w:iCs/>
                <w:sz w:val="20"/>
                <w:szCs w:val="20"/>
              </w:rPr>
              <w:t xml:space="preserve">al întregii lucrări, grupat pe categorii, etape </w:t>
            </w:r>
            <w:bookmarkEnd w:id="3"/>
            <w:r w:rsidRPr="002E543D">
              <w:rPr>
                <w:rFonts w:ascii="Arial Narrow" w:hAnsi="Arial Narrow"/>
                <w:bCs/>
                <w:iCs/>
                <w:sz w:val="20"/>
                <w:szCs w:val="20"/>
              </w:rPr>
              <w:t>.</w:t>
            </w:r>
          </w:p>
          <w:p w14:paraId="5C35A7B7" w14:textId="77777777" w:rsidR="004C7CB5" w:rsidRPr="002E543D" w:rsidRDefault="004C7CB5" w:rsidP="004C7CB5">
            <w:pPr>
              <w:tabs>
                <w:tab w:val="left" w:pos="426"/>
              </w:tabs>
              <w:jc w:val="both"/>
              <w:rPr>
                <w:rFonts w:ascii="Arial Narrow" w:hAnsi="Arial Narrow"/>
                <w:bCs/>
                <w:iCs/>
                <w:sz w:val="20"/>
                <w:szCs w:val="20"/>
              </w:rPr>
            </w:pPr>
            <w:r w:rsidRPr="002E543D">
              <w:rPr>
                <w:rFonts w:ascii="Arial Narrow" w:hAnsi="Arial Narrow"/>
                <w:b/>
                <w:iCs/>
                <w:sz w:val="20"/>
                <w:szCs w:val="20"/>
                <w:shd w:val="clear" w:color="auto" w:fill="CCC0D9"/>
              </w:rPr>
              <w:t>4.4.1.3</w:t>
            </w:r>
            <w:r w:rsidRPr="002E543D">
              <w:rPr>
                <w:rFonts w:ascii="Arial Narrow" w:hAnsi="Arial Narrow"/>
                <w:bCs/>
                <w:iCs/>
                <w:sz w:val="20"/>
                <w:szCs w:val="20"/>
              </w:rPr>
              <w:t xml:space="preserve"> Oferta tehnică va respecta Cerințele Beneficiarului.</w:t>
            </w:r>
          </w:p>
          <w:p w14:paraId="116FF478" w14:textId="77777777" w:rsidR="004C7CB5" w:rsidRPr="002E543D" w:rsidRDefault="004C7CB5" w:rsidP="004C7CB5">
            <w:pPr>
              <w:tabs>
                <w:tab w:val="left" w:pos="426"/>
              </w:tabs>
              <w:jc w:val="both"/>
              <w:rPr>
                <w:rFonts w:ascii="Arial Narrow" w:hAnsi="Arial Narrow"/>
                <w:bCs/>
                <w:iCs/>
                <w:sz w:val="20"/>
                <w:szCs w:val="20"/>
              </w:rPr>
            </w:pPr>
            <w:r w:rsidRPr="002E543D">
              <w:rPr>
                <w:rFonts w:ascii="Arial Narrow" w:hAnsi="Arial Narrow"/>
                <w:b/>
                <w:iCs/>
                <w:sz w:val="20"/>
                <w:szCs w:val="20"/>
                <w:shd w:val="clear" w:color="auto" w:fill="CCC0D9"/>
              </w:rPr>
              <w:t>4.4.1.4</w:t>
            </w:r>
            <w:r w:rsidRPr="002E543D">
              <w:rPr>
                <w:rFonts w:ascii="Arial Narrow" w:hAnsi="Arial Narrow"/>
                <w:bCs/>
                <w:iCs/>
                <w:sz w:val="20"/>
                <w:szCs w:val="20"/>
              </w:rPr>
              <w:t xml:space="preserve"> Antreprenorul va propune în oferta sa tehnologia de execuție a lucrărilor de construcții.</w:t>
            </w:r>
          </w:p>
          <w:p w14:paraId="0F026308" w14:textId="77777777" w:rsidR="004C7CB5" w:rsidRPr="002E543D" w:rsidRDefault="004C7CB5" w:rsidP="004C7CB5">
            <w:pPr>
              <w:tabs>
                <w:tab w:val="left" w:pos="426"/>
              </w:tabs>
              <w:jc w:val="both"/>
              <w:rPr>
                <w:rFonts w:ascii="Arial Narrow" w:hAnsi="Arial Narrow"/>
                <w:sz w:val="20"/>
                <w:szCs w:val="20"/>
                <w:shd w:val="clear" w:color="auto" w:fill="FFFFFF"/>
              </w:rPr>
            </w:pPr>
            <w:r w:rsidRPr="002E543D">
              <w:rPr>
                <w:rFonts w:ascii="Arial Narrow" w:hAnsi="Arial Narrow"/>
                <w:b/>
                <w:iCs/>
                <w:sz w:val="20"/>
                <w:szCs w:val="20"/>
                <w:shd w:val="clear" w:color="auto" w:fill="CCC0D9"/>
              </w:rPr>
              <w:t>4.4.1.5</w:t>
            </w:r>
            <w:r w:rsidRPr="002E543D">
              <w:rPr>
                <w:rFonts w:ascii="Arial Narrow" w:hAnsi="Arial Narrow"/>
                <w:bCs/>
                <w:iCs/>
                <w:sz w:val="20"/>
                <w:szCs w:val="20"/>
                <w:shd w:val="clear" w:color="auto" w:fill="CCC0D9"/>
              </w:rPr>
              <w:t xml:space="preserve"> </w:t>
            </w:r>
            <w:r w:rsidRPr="002E543D">
              <w:rPr>
                <w:rFonts w:ascii="Arial Narrow" w:hAnsi="Arial Narrow"/>
                <w:bCs/>
                <w:iCs/>
                <w:sz w:val="20"/>
                <w:szCs w:val="20"/>
              </w:rPr>
              <w:t xml:space="preserve">Antreprenorul va asigura, toate condițiile stipulate în Regulamentul </w:t>
            </w:r>
            <w:r w:rsidRPr="002E543D">
              <w:rPr>
                <w:rFonts w:ascii="Arial Narrow" w:hAnsi="Arial Narrow"/>
                <w:sz w:val="20"/>
                <w:szCs w:val="20"/>
                <w:shd w:val="clear" w:color="auto" w:fill="FFFFFF"/>
              </w:rPr>
              <w:t xml:space="preserve">privind controlul de stat al calității în construcții. </w:t>
            </w:r>
          </w:p>
          <w:p w14:paraId="64F0BD4A" w14:textId="77777777" w:rsidR="00F1164E" w:rsidRPr="002E543D" w:rsidRDefault="004C7CB5" w:rsidP="004C7CB5">
            <w:pPr>
              <w:tabs>
                <w:tab w:val="left" w:pos="426"/>
              </w:tabs>
              <w:jc w:val="both"/>
              <w:rPr>
                <w:rFonts w:ascii="Arial Narrow" w:eastAsia="Arial Narrow" w:hAnsi="Arial Narrow" w:cs="Calibri"/>
                <w:sz w:val="20"/>
                <w:szCs w:val="20"/>
              </w:rPr>
            </w:pPr>
            <w:r w:rsidRPr="002E543D">
              <w:rPr>
                <w:rFonts w:ascii="Arial Narrow" w:hAnsi="Arial Narrow"/>
                <w:b/>
                <w:bCs/>
                <w:sz w:val="20"/>
                <w:szCs w:val="20"/>
                <w:shd w:val="clear" w:color="auto" w:fill="CCC0D9"/>
              </w:rPr>
              <w:t>4.4.1.6</w:t>
            </w:r>
            <w:r w:rsidRPr="002E543D">
              <w:rPr>
                <w:rFonts w:ascii="Arial Narrow" w:hAnsi="Arial Narrow"/>
                <w:sz w:val="20"/>
                <w:szCs w:val="20"/>
                <w:shd w:val="clear" w:color="auto" w:fill="FFFFFF"/>
              </w:rPr>
              <w:t xml:space="preserve"> </w:t>
            </w:r>
            <w:r w:rsidRPr="002E543D">
              <w:rPr>
                <w:rFonts w:ascii="Arial Narrow" w:eastAsia="Arial Narrow" w:hAnsi="Arial Narrow" w:cs="Calibri"/>
                <w:sz w:val="20"/>
                <w:szCs w:val="20"/>
              </w:rPr>
              <w:t xml:space="preserve">În execuție se fac verificările din Caietele de sarcini cât </w:t>
            </w:r>
            <w:proofErr w:type="spellStart"/>
            <w:r w:rsidRPr="002E543D">
              <w:rPr>
                <w:rFonts w:ascii="Arial Narrow" w:eastAsia="Arial Narrow" w:hAnsi="Arial Narrow" w:cs="Calibri"/>
                <w:sz w:val="20"/>
                <w:szCs w:val="20"/>
              </w:rPr>
              <w:t>şi</w:t>
            </w:r>
            <w:proofErr w:type="spellEnd"/>
            <w:r w:rsidRPr="002E543D">
              <w:rPr>
                <w:rFonts w:ascii="Arial Narrow" w:eastAsia="Arial Narrow" w:hAnsi="Arial Narrow" w:cs="Calibri"/>
                <w:sz w:val="20"/>
                <w:szCs w:val="20"/>
              </w:rPr>
              <w:t xml:space="preserve"> cele din Normativul C56-1985, cu procesele verbale aferente.</w:t>
            </w:r>
          </w:p>
          <w:p w14:paraId="7F67F791" w14:textId="77777777" w:rsidR="009C4A23" w:rsidRPr="002E543D" w:rsidRDefault="009C4A23" w:rsidP="009C4A23">
            <w:pPr>
              <w:keepNext/>
              <w:shd w:val="clear" w:color="auto" w:fill="B6DDE8"/>
              <w:tabs>
                <w:tab w:val="left" w:pos="426"/>
              </w:tabs>
              <w:jc w:val="both"/>
              <w:outlineLvl w:val="1"/>
              <w:rPr>
                <w:rFonts w:ascii="Arial Narrow" w:hAnsi="Arial Narrow"/>
                <w:b/>
                <w:bCs/>
                <w:iCs/>
                <w:sz w:val="20"/>
                <w:szCs w:val="20"/>
              </w:rPr>
            </w:pPr>
            <w:bookmarkStart w:id="4" w:name="_Hlk161144547"/>
            <w:r w:rsidRPr="002E543D">
              <w:rPr>
                <w:rFonts w:ascii="Arial Narrow" w:hAnsi="Arial Narrow"/>
                <w:b/>
                <w:bCs/>
                <w:iCs/>
                <w:sz w:val="20"/>
                <w:szCs w:val="20"/>
              </w:rPr>
              <w:t xml:space="preserve">4.4.2 </w:t>
            </w:r>
            <w:r w:rsidRPr="002E543D">
              <w:rPr>
                <w:rFonts w:ascii="Arial Narrow" w:hAnsi="Arial Narrow"/>
                <w:b/>
                <w:iCs/>
                <w:sz w:val="20"/>
                <w:szCs w:val="20"/>
              </w:rPr>
              <w:t xml:space="preserve">Programe de </w:t>
            </w:r>
            <w:proofErr w:type="spellStart"/>
            <w:r w:rsidRPr="002E543D">
              <w:rPr>
                <w:rFonts w:ascii="Arial Narrow" w:hAnsi="Arial Narrow"/>
                <w:b/>
                <w:iCs/>
                <w:sz w:val="20"/>
                <w:szCs w:val="20"/>
              </w:rPr>
              <w:t>execuţie</w:t>
            </w:r>
            <w:proofErr w:type="spellEnd"/>
            <w:r w:rsidRPr="002E543D">
              <w:rPr>
                <w:rFonts w:ascii="Arial Narrow" w:hAnsi="Arial Narrow"/>
                <w:b/>
                <w:bCs/>
                <w:iCs/>
                <w:sz w:val="20"/>
                <w:szCs w:val="20"/>
              </w:rPr>
              <w:t xml:space="preserve"> </w:t>
            </w:r>
          </w:p>
          <w:bookmarkEnd w:id="4"/>
          <w:p w14:paraId="52917C19" w14:textId="77777777" w:rsidR="009C4A23" w:rsidRPr="002E543D" w:rsidRDefault="009C4A23" w:rsidP="009C4A23">
            <w:pPr>
              <w:widowControl w:val="0"/>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4.4.2.1</w:t>
            </w:r>
            <w:r w:rsidRPr="002E543D">
              <w:rPr>
                <w:rFonts w:ascii="Arial Narrow" w:hAnsi="Arial Narrow"/>
                <w:sz w:val="20"/>
                <w:szCs w:val="20"/>
              </w:rPr>
              <w:t xml:space="preserve"> </w:t>
            </w:r>
            <w:r w:rsidRPr="002E543D">
              <w:rPr>
                <w:rFonts w:ascii="Arial Narrow" w:hAnsi="Arial Narrow"/>
                <w:bCs/>
                <w:iCs/>
                <w:sz w:val="20"/>
                <w:szCs w:val="20"/>
              </w:rPr>
              <w:t>Antreprenorul</w:t>
            </w:r>
            <w:r w:rsidRPr="002E543D">
              <w:rPr>
                <w:rFonts w:ascii="Arial Narrow" w:hAnsi="Arial Narrow"/>
                <w:sz w:val="20"/>
                <w:szCs w:val="20"/>
              </w:rPr>
              <w:t xml:space="preserve"> prezintă un </w:t>
            </w:r>
            <w:r w:rsidRPr="002E543D">
              <w:rPr>
                <w:rFonts w:ascii="Arial Narrow" w:hAnsi="Arial Narrow"/>
                <w:b/>
                <w:bCs/>
                <w:sz w:val="20"/>
                <w:szCs w:val="20"/>
              </w:rPr>
              <w:t>grafic de execuție a lucrărilor</w:t>
            </w:r>
            <w:r w:rsidRPr="002E543D">
              <w:rPr>
                <w:rFonts w:ascii="Arial Narrow" w:hAnsi="Arial Narrow"/>
                <w:sz w:val="20"/>
                <w:szCs w:val="20"/>
              </w:rPr>
              <w:t>, folosind un program software acceptat de Beneficiar .</w:t>
            </w:r>
          </w:p>
          <w:p w14:paraId="32529FD4" w14:textId="77777777" w:rsidR="009C4A23" w:rsidRPr="002E543D" w:rsidRDefault="009C4A23" w:rsidP="009C4A23">
            <w:pPr>
              <w:widowControl w:val="0"/>
              <w:tabs>
                <w:tab w:val="left" w:pos="426"/>
              </w:tabs>
              <w:jc w:val="both"/>
              <w:rPr>
                <w:rFonts w:ascii="Arial Narrow" w:hAnsi="Arial Narrow"/>
                <w:b/>
                <w:bCs/>
                <w:sz w:val="20"/>
                <w:szCs w:val="20"/>
                <w:u w:val="single"/>
              </w:rPr>
            </w:pPr>
            <w:r w:rsidRPr="002E543D">
              <w:rPr>
                <w:rFonts w:ascii="Arial Narrow" w:hAnsi="Arial Narrow"/>
                <w:sz w:val="20"/>
                <w:szCs w:val="20"/>
                <w:u w:val="single"/>
              </w:rPr>
              <w:t>Antreprenorul ia în considerare următoarele constrângeri când își produce programul de aprovizionare și de execuție a lucrărilor</w:t>
            </w:r>
            <w:r w:rsidRPr="002E543D">
              <w:rPr>
                <w:rFonts w:ascii="Arial Narrow" w:hAnsi="Arial Narrow"/>
                <w:b/>
                <w:bCs/>
                <w:sz w:val="20"/>
                <w:szCs w:val="20"/>
                <w:u w:val="single"/>
              </w:rPr>
              <w:t>:</w:t>
            </w:r>
          </w:p>
          <w:p w14:paraId="26CA4C34" w14:textId="77777777" w:rsidR="009C4A23" w:rsidRPr="002E543D" w:rsidRDefault="009C4A23" w:rsidP="009C4A23">
            <w:pPr>
              <w:widowControl w:val="0"/>
              <w:numPr>
                <w:ilvl w:val="0"/>
                <w:numId w:val="24"/>
              </w:numPr>
              <w:tabs>
                <w:tab w:val="left" w:pos="426"/>
              </w:tabs>
              <w:ind w:left="0" w:firstLine="0"/>
              <w:contextualSpacing/>
              <w:jc w:val="both"/>
              <w:rPr>
                <w:rFonts w:ascii="Arial Narrow" w:hAnsi="Arial Narrow"/>
                <w:sz w:val="20"/>
                <w:szCs w:val="20"/>
              </w:rPr>
            </w:pPr>
            <w:r w:rsidRPr="002E543D">
              <w:rPr>
                <w:rFonts w:ascii="Arial Narrow" w:hAnsi="Arial Narrow"/>
                <w:sz w:val="20"/>
                <w:szCs w:val="20"/>
              </w:rPr>
              <w:t>pentru datele transmise conform Cerințelor Beneficiarului se ia în considerare și timpul de răspuns;</w:t>
            </w:r>
          </w:p>
          <w:p w14:paraId="39DA259B" w14:textId="77777777" w:rsidR="009C4A23" w:rsidRPr="002E543D" w:rsidRDefault="009C4A23" w:rsidP="009C4A23">
            <w:pPr>
              <w:widowControl w:val="0"/>
              <w:numPr>
                <w:ilvl w:val="0"/>
                <w:numId w:val="24"/>
              </w:numPr>
              <w:shd w:val="clear" w:color="auto" w:fill="FFFFFF"/>
              <w:tabs>
                <w:tab w:val="left" w:pos="426"/>
              </w:tabs>
              <w:ind w:left="0" w:firstLine="0"/>
              <w:contextualSpacing/>
              <w:jc w:val="both"/>
              <w:rPr>
                <w:rFonts w:ascii="Arial Narrow" w:hAnsi="Arial Narrow"/>
                <w:sz w:val="20"/>
                <w:szCs w:val="20"/>
              </w:rPr>
            </w:pPr>
            <w:r w:rsidRPr="002E543D">
              <w:rPr>
                <w:rFonts w:ascii="Arial Narrow" w:hAnsi="Arial Narrow"/>
                <w:sz w:val="20"/>
                <w:szCs w:val="20"/>
              </w:rPr>
              <w:t>timpul necesar pentru acordul și aprobarea modificărilor de la Beneficiar,;</w:t>
            </w:r>
          </w:p>
          <w:p w14:paraId="00E1866D" w14:textId="77777777" w:rsidR="009C4A23" w:rsidRPr="002E543D" w:rsidRDefault="009C4A23" w:rsidP="009C4A23">
            <w:pPr>
              <w:widowControl w:val="0"/>
              <w:numPr>
                <w:ilvl w:val="0"/>
                <w:numId w:val="24"/>
              </w:numPr>
              <w:tabs>
                <w:tab w:val="left" w:pos="426"/>
              </w:tabs>
              <w:ind w:left="0" w:firstLine="0"/>
              <w:contextualSpacing/>
              <w:jc w:val="both"/>
              <w:rPr>
                <w:rFonts w:ascii="Arial Narrow" w:hAnsi="Arial Narrow"/>
                <w:sz w:val="20"/>
                <w:szCs w:val="20"/>
              </w:rPr>
            </w:pPr>
            <w:r w:rsidRPr="002E543D">
              <w:rPr>
                <w:rFonts w:ascii="Arial Narrow" w:hAnsi="Arial Narrow"/>
                <w:sz w:val="20"/>
                <w:szCs w:val="20"/>
              </w:rPr>
              <w:t>toate cerințele speciale ale companiilor furnizoare de utilități, precum și toate celelalte părți terțe, precum și orice procese juridice și procedurale necesare execuția lucrărilor.</w:t>
            </w:r>
          </w:p>
          <w:p w14:paraId="66EEB247" w14:textId="77777777" w:rsidR="009C4A23" w:rsidRPr="002E543D" w:rsidRDefault="009C4A23" w:rsidP="009C4A23">
            <w:pPr>
              <w:widowControl w:val="0"/>
              <w:jc w:val="both"/>
              <w:rPr>
                <w:rFonts w:ascii="Arial Narrow" w:hAnsi="Arial Narrow"/>
                <w:b/>
                <w:sz w:val="20"/>
                <w:szCs w:val="20"/>
              </w:rPr>
            </w:pPr>
            <w:r w:rsidRPr="002E543D">
              <w:rPr>
                <w:rFonts w:ascii="Arial Narrow" w:hAnsi="Arial Narrow"/>
                <w:b/>
                <w:sz w:val="20"/>
                <w:szCs w:val="20"/>
                <w:shd w:val="clear" w:color="auto" w:fill="F2DBDB"/>
              </w:rPr>
              <w:t>Programul va fi însoțit de:</w:t>
            </w:r>
          </w:p>
          <w:p w14:paraId="6E3A2DDA" w14:textId="77777777" w:rsidR="009C4A23" w:rsidRPr="002E543D" w:rsidRDefault="009C4A23" w:rsidP="009C4A23">
            <w:pPr>
              <w:widowControl w:val="0"/>
              <w:numPr>
                <w:ilvl w:val="0"/>
                <w:numId w:val="25"/>
              </w:numPr>
              <w:spacing w:after="200"/>
              <w:contextualSpacing/>
              <w:jc w:val="both"/>
              <w:rPr>
                <w:rFonts w:ascii="Arial Narrow" w:hAnsi="Arial Narrow"/>
                <w:sz w:val="20"/>
                <w:szCs w:val="20"/>
              </w:rPr>
            </w:pPr>
            <w:r w:rsidRPr="002E543D">
              <w:rPr>
                <w:rFonts w:ascii="Arial Narrow" w:hAnsi="Arial Narrow"/>
                <w:sz w:val="20"/>
                <w:szCs w:val="20"/>
              </w:rPr>
              <w:t>declarațiile de resurse din punctul de vedere al personalului și utilajelor Antreprenorului, pe care acesta propune să le folosească pentru fiecare din activitățile majore prezentate în program;</w:t>
            </w:r>
          </w:p>
          <w:p w14:paraId="48FDE441" w14:textId="77777777" w:rsidR="009C4A23" w:rsidRPr="002E543D" w:rsidRDefault="009C4A23" w:rsidP="009C4A23">
            <w:pPr>
              <w:widowControl w:val="0"/>
              <w:numPr>
                <w:ilvl w:val="0"/>
                <w:numId w:val="25"/>
              </w:numPr>
              <w:spacing w:after="200"/>
              <w:contextualSpacing/>
              <w:jc w:val="both"/>
              <w:rPr>
                <w:rFonts w:ascii="Arial Narrow" w:hAnsi="Arial Narrow"/>
                <w:sz w:val="20"/>
                <w:szCs w:val="20"/>
              </w:rPr>
            </w:pPr>
            <w:r w:rsidRPr="002E543D">
              <w:rPr>
                <w:rFonts w:ascii="Arial Narrow" w:hAnsi="Arial Narrow"/>
                <w:sz w:val="20"/>
                <w:szCs w:val="20"/>
              </w:rPr>
              <w:t>perioade de timp care să evidențieze evoluția planificată a lucrărilor la sfârșitul fiecărei luni, până la finalizarea lucrărilor.</w:t>
            </w:r>
          </w:p>
          <w:p w14:paraId="4F2A665B" w14:textId="77777777" w:rsidR="009C4A23" w:rsidRPr="002E543D" w:rsidRDefault="009C4A23" w:rsidP="009C4A23">
            <w:pPr>
              <w:widowControl w:val="0"/>
              <w:jc w:val="both"/>
              <w:rPr>
                <w:rFonts w:ascii="Arial Narrow" w:hAnsi="Arial Narrow"/>
                <w:sz w:val="20"/>
                <w:szCs w:val="20"/>
              </w:rPr>
            </w:pPr>
            <w:r w:rsidRPr="002E543D">
              <w:rPr>
                <w:rFonts w:ascii="Arial Narrow" w:hAnsi="Arial Narrow"/>
                <w:b/>
                <w:bCs/>
                <w:sz w:val="20"/>
                <w:szCs w:val="20"/>
                <w:shd w:val="clear" w:color="auto" w:fill="CCC0D9"/>
              </w:rPr>
              <w:t>4.4.2.2</w:t>
            </w:r>
            <w:r w:rsidRPr="002E543D">
              <w:rPr>
                <w:rFonts w:ascii="Arial Narrow" w:hAnsi="Arial Narrow"/>
                <w:sz w:val="20"/>
                <w:szCs w:val="20"/>
              </w:rPr>
              <w:t xml:space="preserve"> În cazul în care Antreprenorul va trimite notificări, în conformitate cu posibilele evenimente sau circumstanțe, acestea vor fi însoțite de un </w:t>
            </w:r>
            <w:r w:rsidRPr="002E543D">
              <w:rPr>
                <w:rFonts w:ascii="Arial Narrow" w:hAnsi="Arial Narrow"/>
                <w:b/>
                <w:bCs/>
                <w:sz w:val="20"/>
                <w:szCs w:val="20"/>
              </w:rPr>
              <w:t xml:space="preserve">Program de </w:t>
            </w:r>
            <w:r w:rsidRPr="002E543D">
              <w:rPr>
                <w:rFonts w:ascii="Arial Narrow" w:hAnsi="Arial Narrow"/>
                <w:b/>
                <w:sz w:val="20"/>
                <w:szCs w:val="20"/>
                <w:shd w:val="clear" w:color="auto" w:fill="FFFFFF"/>
              </w:rPr>
              <w:t>execuție actualizat</w:t>
            </w:r>
            <w:r w:rsidRPr="002E543D">
              <w:rPr>
                <w:rFonts w:ascii="Arial Narrow" w:hAnsi="Arial Narrow"/>
                <w:sz w:val="20"/>
                <w:szCs w:val="20"/>
              </w:rPr>
              <w:t xml:space="preserve"> pentru a demonstra efectele acestora.</w:t>
            </w:r>
          </w:p>
          <w:p w14:paraId="28A59B9C" w14:textId="77777777" w:rsidR="009C4A23" w:rsidRPr="002E543D" w:rsidRDefault="009C4A23" w:rsidP="009C4A23">
            <w:pPr>
              <w:widowControl w:val="0"/>
              <w:jc w:val="both"/>
              <w:rPr>
                <w:rFonts w:ascii="Arial Narrow" w:hAnsi="Arial Narrow"/>
                <w:sz w:val="20"/>
                <w:szCs w:val="20"/>
              </w:rPr>
            </w:pPr>
            <w:r w:rsidRPr="002E543D">
              <w:rPr>
                <w:rFonts w:ascii="Arial Narrow" w:hAnsi="Arial Narrow"/>
                <w:b/>
                <w:sz w:val="20"/>
                <w:szCs w:val="20"/>
                <w:shd w:val="clear" w:color="auto" w:fill="F2DBDB"/>
              </w:rPr>
              <w:t>Programul de execuție actualizat</w:t>
            </w:r>
            <w:r w:rsidRPr="002E543D">
              <w:rPr>
                <w:rFonts w:ascii="Arial Narrow" w:hAnsi="Arial Narrow"/>
                <w:sz w:val="20"/>
                <w:szCs w:val="20"/>
              </w:rPr>
              <w:t>, va include, următoarele informații dar fără a se limita la acestea</w:t>
            </w:r>
            <w:r w:rsidRPr="002E543D">
              <w:rPr>
                <w:rFonts w:ascii="Arial Narrow" w:hAnsi="Arial Narrow"/>
                <w:b/>
                <w:bCs/>
                <w:sz w:val="20"/>
                <w:szCs w:val="20"/>
              </w:rPr>
              <w:t>:</w:t>
            </w:r>
          </w:p>
          <w:p w14:paraId="744F6E62" w14:textId="77777777" w:rsidR="009C4A23" w:rsidRPr="002E543D" w:rsidRDefault="009C4A23" w:rsidP="009C4A23">
            <w:pPr>
              <w:widowControl w:val="0"/>
              <w:ind w:left="709"/>
              <w:jc w:val="both"/>
              <w:rPr>
                <w:rFonts w:ascii="Arial Narrow" w:hAnsi="Arial Narrow"/>
                <w:sz w:val="20"/>
                <w:szCs w:val="20"/>
              </w:rPr>
            </w:pPr>
            <w:r w:rsidRPr="002E543D">
              <w:rPr>
                <w:rFonts w:ascii="Arial Narrow" w:hAnsi="Arial Narrow"/>
                <w:b/>
                <w:bCs/>
                <w:i/>
                <w:iCs/>
                <w:sz w:val="20"/>
                <w:szCs w:val="20"/>
              </w:rPr>
              <w:t>(a)</w:t>
            </w:r>
            <w:r w:rsidRPr="002E543D">
              <w:rPr>
                <w:rFonts w:ascii="Arial Narrow" w:hAnsi="Arial Narrow"/>
                <w:sz w:val="20"/>
                <w:szCs w:val="20"/>
              </w:rPr>
              <w:t xml:space="preserve">  Informații meteorologice pentru luna respectivă;</w:t>
            </w:r>
          </w:p>
          <w:p w14:paraId="264AA714" w14:textId="77777777" w:rsidR="009C4A23" w:rsidRPr="002E543D" w:rsidRDefault="009C4A23" w:rsidP="009C4A23">
            <w:pPr>
              <w:pStyle w:val="Listparagraf"/>
              <w:widowControl w:val="0"/>
              <w:tabs>
                <w:tab w:val="left" w:pos="426"/>
              </w:tabs>
              <w:ind w:left="709"/>
              <w:jc w:val="both"/>
              <w:rPr>
                <w:rFonts w:ascii="Arial Narrow" w:hAnsi="Arial Narrow"/>
                <w:sz w:val="20"/>
                <w:szCs w:val="20"/>
              </w:rPr>
            </w:pPr>
            <w:r w:rsidRPr="002E543D">
              <w:rPr>
                <w:rFonts w:ascii="Arial Narrow" w:hAnsi="Arial Narrow"/>
                <w:b/>
                <w:bCs/>
                <w:i/>
                <w:iCs/>
                <w:sz w:val="20"/>
                <w:szCs w:val="20"/>
              </w:rPr>
              <w:t xml:space="preserve">(b)  </w:t>
            </w:r>
            <w:r w:rsidRPr="002E543D">
              <w:rPr>
                <w:rFonts w:ascii="Arial Narrow" w:hAnsi="Arial Narrow"/>
                <w:sz w:val="20"/>
                <w:szCs w:val="20"/>
              </w:rPr>
              <w:t>Copii ale documentelor de asigurare a calității, rezultatelor testelor și certificatelor de calitate pentru Materiale;</w:t>
            </w:r>
          </w:p>
          <w:p w14:paraId="18F87F50" w14:textId="77777777" w:rsidR="009C4A23" w:rsidRPr="002E543D" w:rsidRDefault="009C4A23" w:rsidP="009C4A23">
            <w:pPr>
              <w:shd w:val="clear" w:color="auto" w:fill="B6DDE8"/>
              <w:tabs>
                <w:tab w:val="left" w:pos="426"/>
              </w:tabs>
              <w:jc w:val="both"/>
              <w:rPr>
                <w:rFonts w:ascii="Arial Narrow" w:hAnsi="Arial Narrow"/>
                <w:b/>
                <w:sz w:val="20"/>
                <w:szCs w:val="20"/>
                <w:shd w:val="clear" w:color="auto" w:fill="FFFFFF"/>
              </w:rPr>
            </w:pPr>
            <w:r w:rsidRPr="002E543D">
              <w:rPr>
                <w:rFonts w:ascii="Arial Narrow" w:hAnsi="Arial Narrow"/>
                <w:b/>
                <w:bCs/>
                <w:iCs/>
                <w:sz w:val="20"/>
                <w:szCs w:val="20"/>
              </w:rPr>
              <w:t>4.4.3</w:t>
            </w:r>
            <w:r w:rsidRPr="002E543D">
              <w:rPr>
                <w:rFonts w:ascii="Arial Narrow" w:hAnsi="Arial Narrow"/>
                <w:b/>
                <w:iCs/>
                <w:sz w:val="20"/>
                <w:szCs w:val="20"/>
              </w:rPr>
              <w:t xml:space="preserve"> Materiale</w:t>
            </w:r>
          </w:p>
          <w:p w14:paraId="1038D9C3" w14:textId="77777777" w:rsidR="009C4A23" w:rsidRPr="002E543D" w:rsidRDefault="009C4A23" w:rsidP="009C4A23">
            <w:pPr>
              <w:tabs>
                <w:tab w:val="left" w:pos="426"/>
              </w:tabs>
              <w:jc w:val="both"/>
              <w:rPr>
                <w:rFonts w:ascii="Arial Narrow" w:hAnsi="Arial Narrow" w:cs="Arial"/>
                <w:color w:val="000000"/>
                <w:sz w:val="20"/>
                <w:szCs w:val="20"/>
              </w:rPr>
            </w:pPr>
            <w:r w:rsidRPr="002E543D">
              <w:rPr>
                <w:rFonts w:ascii="Arial Narrow" w:hAnsi="Arial Narrow" w:cs="Arial"/>
                <w:b/>
                <w:bCs/>
                <w:color w:val="000000"/>
                <w:sz w:val="20"/>
                <w:szCs w:val="20"/>
                <w:shd w:val="clear" w:color="auto" w:fill="CCC0D9"/>
              </w:rPr>
              <w:t>4.4.3.1</w:t>
            </w:r>
            <w:r w:rsidRPr="002E543D">
              <w:rPr>
                <w:rFonts w:ascii="Arial Narrow" w:hAnsi="Arial Narrow" w:cs="Arial"/>
                <w:color w:val="000000"/>
                <w:sz w:val="20"/>
                <w:szCs w:val="20"/>
              </w:rPr>
              <w:t xml:space="preserve"> Antreprenorul se va asigura că toate Materialele </w:t>
            </w:r>
            <w:proofErr w:type="spellStart"/>
            <w:r w:rsidRPr="002E543D">
              <w:rPr>
                <w:rFonts w:ascii="Arial Narrow" w:hAnsi="Arial Narrow" w:cs="Arial"/>
                <w:color w:val="000000"/>
                <w:sz w:val="20"/>
                <w:szCs w:val="20"/>
              </w:rPr>
              <w:t>şi</w:t>
            </w:r>
            <w:proofErr w:type="spellEnd"/>
            <w:r w:rsidRPr="002E543D">
              <w:rPr>
                <w:rFonts w:ascii="Arial Narrow" w:hAnsi="Arial Narrow" w:cs="Arial"/>
                <w:color w:val="000000"/>
                <w:sz w:val="20"/>
                <w:szCs w:val="20"/>
              </w:rPr>
              <w:t xml:space="preserve"> Echipamentele aduse pe Șantier sunt în conformitate cu prevederile Contractului și cu specificațiile din caietele de sarcini.</w:t>
            </w:r>
          </w:p>
          <w:p w14:paraId="7006BC11" w14:textId="77777777" w:rsidR="009C4A23" w:rsidRPr="002E543D" w:rsidRDefault="009C4A23" w:rsidP="009C4A23">
            <w:pPr>
              <w:tabs>
                <w:tab w:val="left" w:pos="426"/>
              </w:tabs>
              <w:jc w:val="both"/>
              <w:rPr>
                <w:rFonts w:ascii="Arial Narrow" w:eastAsia="Arial Narrow" w:hAnsi="Arial Narrow" w:cs="Calibri"/>
                <w:sz w:val="20"/>
                <w:szCs w:val="20"/>
              </w:rPr>
            </w:pPr>
            <w:r w:rsidRPr="002E543D">
              <w:rPr>
                <w:rFonts w:ascii="Arial Narrow" w:eastAsia="Arial Narrow" w:hAnsi="Arial Narrow" w:cs="Calibri"/>
                <w:b/>
                <w:bCs/>
                <w:sz w:val="20"/>
                <w:szCs w:val="20"/>
                <w:shd w:val="clear" w:color="auto" w:fill="CCC0D9"/>
              </w:rPr>
              <w:t>4.4.3.2</w:t>
            </w:r>
            <w:r w:rsidRPr="002E543D">
              <w:rPr>
                <w:rFonts w:ascii="Arial Narrow" w:eastAsia="Arial Narrow" w:hAnsi="Arial Narrow" w:cs="Calibri"/>
                <w:sz w:val="20"/>
                <w:szCs w:val="20"/>
              </w:rPr>
              <w:t xml:space="preserve"> Materialele nu se folosesc fără declarațiile de conformitate și /sau certificatele de calitate și fără a fi recepționate de Beneficiar.</w:t>
            </w:r>
          </w:p>
          <w:p w14:paraId="0DE58A36" w14:textId="6227AAF0" w:rsidR="009C4A23" w:rsidRPr="002E543D" w:rsidRDefault="009C4A23" w:rsidP="004C7CB5">
            <w:pPr>
              <w:tabs>
                <w:tab w:val="left" w:pos="426"/>
              </w:tabs>
              <w:jc w:val="both"/>
              <w:rPr>
                <w:rFonts w:ascii="Arial Narrow" w:eastAsia="Arial Narrow" w:hAnsi="Arial Narrow" w:cs="Calibri"/>
                <w:sz w:val="20"/>
                <w:szCs w:val="20"/>
              </w:rPr>
            </w:pPr>
          </w:p>
        </w:tc>
        <w:tc>
          <w:tcPr>
            <w:tcW w:w="4718" w:type="dxa"/>
          </w:tcPr>
          <w:p w14:paraId="39F3FC27" w14:textId="77777777" w:rsidR="00F1164E" w:rsidRPr="002E543D" w:rsidRDefault="00F1164E" w:rsidP="0022182A">
            <w:pPr>
              <w:rPr>
                <w:rFonts w:ascii="Arial Narrow" w:hAnsi="Arial Narrow"/>
                <w:sz w:val="20"/>
                <w:szCs w:val="20"/>
              </w:rPr>
            </w:pPr>
          </w:p>
        </w:tc>
      </w:tr>
      <w:tr w:rsidR="001C46EC" w:rsidRPr="002E543D" w14:paraId="3CE69C6B" w14:textId="77777777" w:rsidTr="0022182A">
        <w:tc>
          <w:tcPr>
            <w:tcW w:w="630" w:type="dxa"/>
            <w:shd w:val="clear" w:color="auto" w:fill="FBE4D5" w:themeFill="accent2" w:themeFillTint="33"/>
          </w:tcPr>
          <w:p w14:paraId="5E9590BD" w14:textId="0B1D5295" w:rsidR="00F1164E" w:rsidRPr="002E543D" w:rsidRDefault="009C4A23" w:rsidP="0022182A">
            <w:pPr>
              <w:jc w:val="center"/>
              <w:rPr>
                <w:rFonts w:ascii="Arial Narrow" w:hAnsi="Arial Narrow"/>
                <w:sz w:val="20"/>
                <w:szCs w:val="20"/>
              </w:rPr>
            </w:pPr>
            <w:r w:rsidRPr="002E543D">
              <w:rPr>
                <w:rFonts w:ascii="Arial Narrow" w:hAnsi="Arial Narrow"/>
                <w:sz w:val="20"/>
                <w:szCs w:val="20"/>
              </w:rPr>
              <w:t>4.4.4.</w:t>
            </w:r>
          </w:p>
        </w:tc>
        <w:tc>
          <w:tcPr>
            <w:tcW w:w="8726" w:type="dxa"/>
            <w:shd w:val="clear" w:color="auto" w:fill="FBE4D5" w:themeFill="accent2" w:themeFillTint="33"/>
          </w:tcPr>
          <w:p w14:paraId="2ADE95D4" w14:textId="3346054A" w:rsidR="00F1164E" w:rsidRPr="002E543D" w:rsidRDefault="009C4A23" w:rsidP="0022182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r w:rsidRPr="002E543D">
              <w:rPr>
                <w:rFonts w:ascii="Arial Narrow" w:hAnsi="Arial Narrow"/>
                <w:b/>
                <w:iCs/>
                <w:sz w:val="20"/>
                <w:szCs w:val="20"/>
              </w:rPr>
              <w:t>Situații de lucrări</w:t>
            </w:r>
          </w:p>
        </w:tc>
        <w:tc>
          <w:tcPr>
            <w:tcW w:w="4718" w:type="dxa"/>
            <w:shd w:val="clear" w:color="auto" w:fill="FBE4D5" w:themeFill="accent2" w:themeFillTint="33"/>
          </w:tcPr>
          <w:p w14:paraId="3826A076" w14:textId="77777777" w:rsidR="00F1164E" w:rsidRPr="002E543D" w:rsidRDefault="00F1164E" w:rsidP="0022182A">
            <w:pPr>
              <w:rPr>
                <w:rFonts w:ascii="Arial Narrow" w:hAnsi="Arial Narrow"/>
                <w:sz w:val="20"/>
                <w:szCs w:val="20"/>
              </w:rPr>
            </w:pPr>
          </w:p>
        </w:tc>
      </w:tr>
      <w:tr w:rsidR="001C46EC" w:rsidRPr="002E543D" w14:paraId="509DC4D2" w14:textId="77777777" w:rsidTr="0022182A">
        <w:tc>
          <w:tcPr>
            <w:tcW w:w="630" w:type="dxa"/>
          </w:tcPr>
          <w:p w14:paraId="760B8EA2" w14:textId="77777777" w:rsidR="00F1164E" w:rsidRPr="002E543D" w:rsidRDefault="00F1164E" w:rsidP="0022182A">
            <w:pPr>
              <w:rPr>
                <w:rFonts w:ascii="Arial Narrow" w:hAnsi="Arial Narrow"/>
                <w:sz w:val="20"/>
                <w:szCs w:val="20"/>
              </w:rPr>
            </w:pPr>
          </w:p>
        </w:tc>
        <w:tc>
          <w:tcPr>
            <w:tcW w:w="8726" w:type="dxa"/>
          </w:tcPr>
          <w:p w14:paraId="3123666D" w14:textId="77777777" w:rsidR="009C4A23" w:rsidRPr="002E543D" w:rsidRDefault="009C4A23" w:rsidP="009C4A23">
            <w:pPr>
              <w:pStyle w:val="Listparagraf"/>
              <w:numPr>
                <w:ilvl w:val="3"/>
                <w:numId w:val="29"/>
              </w:numPr>
              <w:tabs>
                <w:tab w:val="left" w:pos="426"/>
                <w:tab w:val="left" w:pos="567"/>
              </w:tabs>
              <w:overflowPunct w:val="0"/>
              <w:autoSpaceDE w:val="0"/>
              <w:autoSpaceDN w:val="0"/>
              <w:adjustRightInd w:val="0"/>
              <w:ind w:left="0" w:firstLine="0"/>
              <w:jc w:val="both"/>
              <w:textAlignment w:val="baseline"/>
              <w:rPr>
                <w:rFonts w:ascii="Arial Narrow" w:hAnsi="Arial Narrow"/>
                <w:sz w:val="20"/>
                <w:szCs w:val="20"/>
              </w:rPr>
            </w:pPr>
            <w:r w:rsidRPr="002E543D">
              <w:rPr>
                <w:rFonts w:ascii="Arial Narrow" w:hAnsi="Arial Narrow"/>
                <w:bCs/>
                <w:iCs/>
                <w:sz w:val="20"/>
                <w:szCs w:val="20"/>
              </w:rPr>
              <w:t>Antreprenorul</w:t>
            </w:r>
            <w:r w:rsidRPr="002E543D">
              <w:rPr>
                <w:rFonts w:ascii="Arial Narrow" w:hAnsi="Arial Narrow"/>
                <w:sz w:val="20"/>
                <w:szCs w:val="20"/>
              </w:rPr>
              <w:t xml:space="preserve"> va transmite Beneficiarului o Situație de Lucrări care să conțină:</w:t>
            </w:r>
          </w:p>
          <w:p w14:paraId="361D2E14" w14:textId="77777777" w:rsidR="009C4A23" w:rsidRPr="002E543D" w:rsidRDefault="009C4A23" w:rsidP="009C4A23">
            <w:pPr>
              <w:pStyle w:val="Listparagraf"/>
              <w:numPr>
                <w:ilvl w:val="0"/>
                <w:numId w:val="28"/>
              </w:numPr>
              <w:tabs>
                <w:tab w:val="left" w:pos="426"/>
                <w:tab w:val="left" w:pos="567"/>
              </w:tabs>
              <w:ind w:left="0" w:firstLine="0"/>
              <w:jc w:val="both"/>
              <w:rPr>
                <w:rFonts w:ascii="Arial Narrow" w:hAnsi="Arial Narrow"/>
                <w:sz w:val="20"/>
                <w:szCs w:val="20"/>
              </w:rPr>
            </w:pPr>
            <w:r w:rsidRPr="002E543D">
              <w:rPr>
                <w:rFonts w:ascii="Arial Narrow" w:hAnsi="Arial Narrow"/>
                <w:sz w:val="20"/>
                <w:szCs w:val="20"/>
              </w:rPr>
              <w:t xml:space="preserve">descrierea lucrărilor (sau a părților din lucrări) executate în perioada execuție (inclusiv Modificări, dacă este cazul, care vor fi evidențiate separat) și descrierea Testelor efectuate asupra Lucrărilor sau Echipamentelor și Materialelor încorporate (dacă este cazul). </w:t>
            </w:r>
            <w:r w:rsidRPr="002E543D">
              <w:rPr>
                <w:rFonts w:ascii="Arial Narrow" w:hAnsi="Arial Narrow"/>
                <w:i/>
                <w:iCs/>
                <w:sz w:val="20"/>
                <w:szCs w:val="20"/>
                <w:u w:val="single"/>
              </w:rPr>
              <w:t>Situația de lucrări vizează intervalul de la data începerii lucrărilor și data curentă după terminarea lucrărilor;</w:t>
            </w:r>
          </w:p>
          <w:p w14:paraId="187D7DE0" w14:textId="77777777" w:rsidR="009C4A23" w:rsidRPr="002E543D" w:rsidRDefault="009C4A23" w:rsidP="009C4A23">
            <w:pPr>
              <w:pStyle w:val="Listparagraf"/>
              <w:numPr>
                <w:ilvl w:val="0"/>
                <w:numId w:val="28"/>
              </w:numPr>
              <w:tabs>
                <w:tab w:val="left" w:pos="426"/>
                <w:tab w:val="left" w:pos="567"/>
              </w:tabs>
              <w:ind w:left="0" w:firstLine="0"/>
              <w:jc w:val="both"/>
              <w:rPr>
                <w:rFonts w:ascii="Arial Narrow" w:hAnsi="Arial Narrow"/>
                <w:sz w:val="20"/>
                <w:szCs w:val="20"/>
              </w:rPr>
            </w:pPr>
            <w:r w:rsidRPr="002E543D">
              <w:rPr>
                <w:rFonts w:ascii="Arial Narrow" w:hAnsi="Arial Narrow"/>
                <w:sz w:val="20"/>
                <w:szCs w:val="20"/>
              </w:rPr>
              <w:t xml:space="preserve"> descrierea altor activități prin care </w:t>
            </w:r>
            <w:r w:rsidRPr="002E543D">
              <w:rPr>
                <w:rFonts w:ascii="Arial Narrow" w:hAnsi="Arial Narrow"/>
                <w:bCs/>
                <w:iCs/>
                <w:sz w:val="20"/>
                <w:szCs w:val="20"/>
              </w:rPr>
              <w:t>Antreprenorul</w:t>
            </w:r>
            <w:r w:rsidRPr="002E543D">
              <w:rPr>
                <w:rFonts w:ascii="Arial Narrow" w:hAnsi="Arial Narrow"/>
                <w:sz w:val="20"/>
                <w:szCs w:val="20"/>
              </w:rPr>
              <w:t xml:space="preserve"> este îndreptățit la plata conform prevederilor contractuale;</w:t>
            </w:r>
          </w:p>
          <w:p w14:paraId="2152AE3A" w14:textId="77777777" w:rsidR="009C4A23" w:rsidRPr="002E543D" w:rsidRDefault="009C4A23" w:rsidP="009C4A23">
            <w:pPr>
              <w:pStyle w:val="Listparagraf"/>
              <w:numPr>
                <w:ilvl w:val="0"/>
                <w:numId w:val="28"/>
              </w:numPr>
              <w:tabs>
                <w:tab w:val="left" w:pos="426"/>
                <w:tab w:val="left" w:pos="567"/>
              </w:tabs>
              <w:ind w:left="0" w:firstLine="0"/>
              <w:jc w:val="both"/>
              <w:rPr>
                <w:rFonts w:ascii="Arial Narrow" w:hAnsi="Arial Narrow"/>
                <w:sz w:val="20"/>
                <w:szCs w:val="20"/>
              </w:rPr>
            </w:pPr>
            <w:r w:rsidRPr="002E543D">
              <w:rPr>
                <w:rFonts w:ascii="Arial Narrow" w:hAnsi="Arial Narrow"/>
                <w:sz w:val="20"/>
                <w:szCs w:val="20"/>
              </w:rPr>
              <w:t xml:space="preserve"> enumerarea rapoartelor privind evoluția lucrărilor pentru perioada relevantă transmise Beneficiarului.</w:t>
            </w:r>
          </w:p>
          <w:p w14:paraId="7BF2B538" w14:textId="77777777" w:rsidR="009C4A23" w:rsidRPr="002E543D" w:rsidRDefault="009C4A23" w:rsidP="009C4A23">
            <w:pPr>
              <w:tabs>
                <w:tab w:val="left" w:pos="426"/>
                <w:tab w:val="left" w:pos="567"/>
              </w:tabs>
              <w:jc w:val="both"/>
              <w:rPr>
                <w:rFonts w:ascii="Arial Narrow" w:hAnsi="Arial Narrow"/>
                <w:sz w:val="20"/>
                <w:szCs w:val="20"/>
              </w:rPr>
            </w:pPr>
            <w:r w:rsidRPr="002E543D">
              <w:rPr>
                <w:rFonts w:ascii="Arial Narrow" w:hAnsi="Arial Narrow"/>
                <w:b/>
                <w:bCs/>
                <w:sz w:val="20"/>
                <w:szCs w:val="20"/>
                <w:shd w:val="clear" w:color="auto" w:fill="CCC0D9"/>
              </w:rPr>
              <w:lastRenderedPageBreak/>
              <w:t>4.4.4.2</w:t>
            </w:r>
            <w:r w:rsidRPr="002E543D">
              <w:rPr>
                <w:rFonts w:ascii="Arial Narrow" w:hAnsi="Arial Narrow"/>
                <w:sz w:val="20"/>
                <w:szCs w:val="20"/>
              </w:rPr>
              <w:t xml:space="preserve"> Situația de Lucrări va cuprinde și va fi fundamentată pe măsurătorile </w:t>
            </w:r>
            <w:r w:rsidRPr="002E543D">
              <w:rPr>
                <w:rFonts w:ascii="Arial Narrow" w:hAnsi="Arial Narrow"/>
                <w:b/>
                <w:bCs/>
                <w:sz w:val="20"/>
                <w:szCs w:val="20"/>
              </w:rPr>
              <w:t>cantităților de lucrări real executate</w:t>
            </w:r>
            <w:r w:rsidRPr="002E543D">
              <w:rPr>
                <w:rFonts w:ascii="Arial Narrow" w:hAnsi="Arial Narrow"/>
                <w:sz w:val="20"/>
                <w:szCs w:val="20"/>
              </w:rPr>
              <w:t xml:space="preserve"> cu respectarea prevederilor legislației privind achizițiile sectoriale. Metoda de măsurare va fi în concordanță cu Listele de Cantități sau alte Liste aplicabile precum și cu luarea în considerare a prețurilor și tarifelor din Liste și Oferta </w:t>
            </w:r>
            <w:r w:rsidRPr="002E543D">
              <w:rPr>
                <w:rFonts w:ascii="Arial Narrow" w:hAnsi="Arial Narrow"/>
                <w:bCs/>
                <w:iCs/>
                <w:sz w:val="20"/>
                <w:szCs w:val="20"/>
              </w:rPr>
              <w:t>Antreprenorul</w:t>
            </w:r>
            <w:r w:rsidRPr="002E543D">
              <w:rPr>
                <w:rFonts w:ascii="Arial Narrow" w:hAnsi="Arial Narrow"/>
                <w:sz w:val="20"/>
                <w:szCs w:val="20"/>
              </w:rPr>
              <w:t xml:space="preserve">ui. </w:t>
            </w:r>
          </w:p>
          <w:p w14:paraId="291F107E" w14:textId="77777777" w:rsidR="009C4A23" w:rsidRPr="002E543D" w:rsidRDefault="009C4A23" w:rsidP="009C4A23">
            <w:pPr>
              <w:tabs>
                <w:tab w:val="left" w:pos="426"/>
                <w:tab w:val="left" w:pos="567"/>
              </w:tabs>
              <w:jc w:val="both"/>
              <w:rPr>
                <w:rFonts w:ascii="Arial Narrow" w:hAnsi="Arial Narrow"/>
                <w:b/>
                <w:bCs/>
                <w:sz w:val="20"/>
                <w:szCs w:val="20"/>
              </w:rPr>
            </w:pPr>
            <w:r w:rsidRPr="002E543D">
              <w:rPr>
                <w:rFonts w:ascii="Arial Narrow" w:hAnsi="Arial Narrow"/>
                <w:b/>
                <w:bCs/>
                <w:sz w:val="20"/>
                <w:szCs w:val="20"/>
                <w:shd w:val="clear" w:color="auto" w:fill="CCC0D9"/>
              </w:rPr>
              <w:t>4.4.4.3</w:t>
            </w:r>
            <w:r w:rsidRPr="002E543D">
              <w:rPr>
                <w:rFonts w:ascii="Arial Narrow" w:hAnsi="Arial Narrow"/>
                <w:sz w:val="20"/>
                <w:szCs w:val="20"/>
              </w:rPr>
              <w:t xml:space="preserve"> </w:t>
            </w:r>
            <w:r w:rsidRPr="002E543D">
              <w:rPr>
                <w:rFonts w:ascii="Arial Narrow" w:hAnsi="Arial Narrow"/>
                <w:b/>
                <w:bCs/>
                <w:sz w:val="20"/>
                <w:szCs w:val="20"/>
              </w:rPr>
              <w:t xml:space="preserve">În 5 zile lucrătoare, de la primirea Situației de Lucrări de la </w:t>
            </w:r>
            <w:r w:rsidRPr="002E543D">
              <w:rPr>
                <w:rFonts w:ascii="Arial Narrow" w:hAnsi="Arial Narrow"/>
                <w:b/>
                <w:bCs/>
                <w:iCs/>
                <w:sz w:val="20"/>
                <w:szCs w:val="20"/>
              </w:rPr>
              <w:t>Antreprenor</w:t>
            </w:r>
            <w:r w:rsidRPr="002E543D">
              <w:rPr>
                <w:rFonts w:ascii="Arial Narrow" w:hAnsi="Arial Narrow"/>
                <w:b/>
                <w:bCs/>
                <w:sz w:val="20"/>
                <w:szCs w:val="20"/>
              </w:rPr>
              <w:t>, Beneficiarul le va analiza, și apoi:</w:t>
            </w:r>
          </w:p>
          <w:tbl>
            <w:tblPr>
              <w:tblStyle w:val="TableGrid6"/>
              <w:tblW w:w="8460" w:type="dxa"/>
              <w:tblLook w:val="04A0" w:firstRow="1" w:lastRow="0" w:firstColumn="1" w:lastColumn="0" w:noHBand="0" w:noVBand="1"/>
            </w:tblPr>
            <w:tblGrid>
              <w:gridCol w:w="2787"/>
              <w:gridCol w:w="5673"/>
            </w:tblGrid>
            <w:tr w:rsidR="009C4A23" w:rsidRPr="002E543D" w14:paraId="5230E843" w14:textId="77777777" w:rsidTr="003273F6">
              <w:trPr>
                <w:trHeight w:val="500"/>
              </w:trPr>
              <w:tc>
                <w:tcPr>
                  <w:tcW w:w="8460" w:type="dxa"/>
                  <w:gridSpan w:val="2"/>
                </w:tcPr>
                <w:p w14:paraId="27C88206" w14:textId="77777777" w:rsidR="009C4A23" w:rsidRPr="002E543D" w:rsidRDefault="009C4A23" w:rsidP="009C4A23">
                  <w:pPr>
                    <w:numPr>
                      <w:ilvl w:val="0"/>
                      <w:numId w:val="26"/>
                    </w:numPr>
                    <w:tabs>
                      <w:tab w:val="left" w:pos="567"/>
                    </w:tabs>
                    <w:ind w:left="360"/>
                    <w:jc w:val="both"/>
                    <w:rPr>
                      <w:rFonts w:ascii="Arial Narrow" w:hAnsi="Arial Narrow"/>
                      <w:sz w:val="20"/>
                      <w:szCs w:val="20"/>
                    </w:rPr>
                  </w:pPr>
                  <w:r w:rsidRPr="002E543D">
                    <w:rPr>
                      <w:rFonts w:ascii="Arial Narrow" w:hAnsi="Arial Narrow"/>
                      <w:b/>
                      <w:bCs/>
                      <w:sz w:val="20"/>
                      <w:szCs w:val="20"/>
                    </w:rPr>
                    <w:t xml:space="preserve">Aprobă </w:t>
                  </w:r>
                  <w:proofErr w:type="spellStart"/>
                  <w:r w:rsidRPr="002E543D">
                    <w:rPr>
                      <w:rFonts w:ascii="Arial Narrow" w:hAnsi="Arial Narrow"/>
                      <w:b/>
                      <w:bCs/>
                      <w:sz w:val="20"/>
                      <w:szCs w:val="20"/>
                    </w:rPr>
                    <w:t>Situaţiile</w:t>
                  </w:r>
                  <w:proofErr w:type="spellEnd"/>
                  <w:r w:rsidRPr="002E543D">
                    <w:rPr>
                      <w:rFonts w:ascii="Arial Narrow" w:hAnsi="Arial Narrow"/>
                      <w:b/>
                      <w:bCs/>
                      <w:sz w:val="20"/>
                      <w:szCs w:val="20"/>
                    </w:rPr>
                    <w:t xml:space="preserve"> de Lucrări</w:t>
                  </w:r>
                  <w:r w:rsidRPr="002E543D">
                    <w:rPr>
                      <w:rFonts w:ascii="Arial Narrow" w:hAnsi="Arial Narrow"/>
                      <w:sz w:val="20"/>
                      <w:szCs w:val="20"/>
                    </w:rPr>
                    <w:t xml:space="preserve"> (dacă sunt fundamentate)  și va solicita </w:t>
                  </w:r>
                  <w:r w:rsidRPr="002E543D">
                    <w:rPr>
                      <w:rFonts w:ascii="Arial Narrow" w:hAnsi="Arial Narrow"/>
                      <w:iCs/>
                      <w:sz w:val="20"/>
                      <w:szCs w:val="20"/>
                    </w:rPr>
                    <w:t>Antreprenorului</w:t>
                  </w:r>
                  <w:r w:rsidRPr="002E543D">
                    <w:rPr>
                      <w:rFonts w:ascii="Arial Narrow" w:hAnsi="Arial Narrow"/>
                      <w:sz w:val="20"/>
                      <w:szCs w:val="20"/>
                    </w:rPr>
                    <w:t xml:space="preserve"> emiterea facturii pe baza Situațiilor de Lucrări aprobate.</w:t>
                  </w:r>
                </w:p>
              </w:tc>
            </w:tr>
            <w:tr w:rsidR="009C4A23" w:rsidRPr="002E543D" w14:paraId="126983B7" w14:textId="77777777" w:rsidTr="003273F6">
              <w:trPr>
                <w:trHeight w:val="428"/>
              </w:trPr>
              <w:tc>
                <w:tcPr>
                  <w:tcW w:w="8460" w:type="dxa"/>
                  <w:gridSpan w:val="2"/>
                </w:tcPr>
                <w:p w14:paraId="394B2224" w14:textId="77777777" w:rsidR="009C4A23" w:rsidRPr="002E543D" w:rsidRDefault="009C4A23" w:rsidP="009C4A23">
                  <w:pPr>
                    <w:numPr>
                      <w:ilvl w:val="0"/>
                      <w:numId w:val="26"/>
                    </w:numPr>
                    <w:tabs>
                      <w:tab w:val="left" w:pos="567"/>
                    </w:tabs>
                    <w:ind w:left="360"/>
                    <w:jc w:val="both"/>
                    <w:rPr>
                      <w:rFonts w:ascii="Arial Narrow" w:hAnsi="Arial Narrow"/>
                      <w:sz w:val="20"/>
                      <w:szCs w:val="20"/>
                    </w:rPr>
                  </w:pPr>
                  <w:r w:rsidRPr="002E543D">
                    <w:rPr>
                      <w:rFonts w:ascii="Arial Narrow" w:hAnsi="Arial Narrow"/>
                      <w:b/>
                      <w:bCs/>
                      <w:sz w:val="20"/>
                      <w:szCs w:val="20"/>
                    </w:rPr>
                    <w:t xml:space="preserve">Respinge </w:t>
                  </w:r>
                  <w:proofErr w:type="spellStart"/>
                  <w:r w:rsidRPr="002E543D">
                    <w:rPr>
                      <w:rFonts w:ascii="Arial Narrow" w:hAnsi="Arial Narrow"/>
                      <w:b/>
                      <w:bCs/>
                      <w:sz w:val="20"/>
                      <w:szCs w:val="20"/>
                    </w:rPr>
                    <w:t>Situaţiile</w:t>
                  </w:r>
                  <w:proofErr w:type="spellEnd"/>
                  <w:r w:rsidRPr="002E543D">
                    <w:rPr>
                      <w:rFonts w:ascii="Arial Narrow" w:hAnsi="Arial Narrow"/>
                      <w:b/>
                      <w:bCs/>
                      <w:sz w:val="20"/>
                      <w:szCs w:val="20"/>
                    </w:rPr>
                    <w:t xml:space="preserve"> de Lucrări</w:t>
                  </w:r>
                  <w:r w:rsidRPr="002E543D">
                    <w:rPr>
                      <w:rFonts w:ascii="Arial Narrow" w:hAnsi="Arial Narrow"/>
                      <w:sz w:val="20"/>
                      <w:szCs w:val="20"/>
                    </w:rPr>
                    <w:t xml:space="preserve"> (pt. neconformități) și va cere </w:t>
                  </w:r>
                  <w:r w:rsidRPr="002E543D">
                    <w:rPr>
                      <w:rFonts w:ascii="Arial Narrow" w:hAnsi="Arial Narrow"/>
                      <w:iCs/>
                      <w:sz w:val="20"/>
                      <w:szCs w:val="20"/>
                    </w:rPr>
                    <w:t>Antreprenorului</w:t>
                  </w:r>
                  <w:r w:rsidRPr="002E543D">
                    <w:rPr>
                      <w:rFonts w:ascii="Arial Narrow" w:hAnsi="Arial Narrow"/>
                      <w:sz w:val="20"/>
                      <w:szCs w:val="20"/>
                    </w:rPr>
                    <w:t xml:space="preserve"> să refacă </w:t>
                  </w:r>
                  <w:proofErr w:type="spellStart"/>
                  <w:r w:rsidRPr="002E543D">
                    <w:rPr>
                      <w:rFonts w:ascii="Arial Narrow" w:hAnsi="Arial Narrow"/>
                      <w:sz w:val="20"/>
                      <w:szCs w:val="20"/>
                    </w:rPr>
                    <w:t>Situaţiile</w:t>
                  </w:r>
                  <w:proofErr w:type="spellEnd"/>
                  <w:r w:rsidRPr="002E543D">
                    <w:rPr>
                      <w:rFonts w:ascii="Arial Narrow" w:hAnsi="Arial Narrow"/>
                      <w:sz w:val="20"/>
                      <w:szCs w:val="20"/>
                    </w:rPr>
                    <w:t xml:space="preserve"> de Lucrări după ce s-au remediat;</w:t>
                  </w:r>
                </w:p>
              </w:tc>
            </w:tr>
            <w:tr w:rsidR="009C4A23" w:rsidRPr="002E543D" w14:paraId="1A0926F6" w14:textId="77777777" w:rsidTr="003273F6">
              <w:trPr>
                <w:trHeight w:val="479"/>
              </w:trPr>
              <w:tc>
                <w:tcPr>
                  <w:tcW w:w="2787" w:type="dxa"/>
                  <w:vMerge w:val="restart"/>
                </w:tcPr>
                <w:p w14:paraId="74EEC5A4" w14:textId="77777777" w:rsidR="009C4A23" w:rsidRPr="002E543D" w:rsidRDefault="009C4A23" w:rsidP="009C4A23">
                  <w:pPr>
                    <w:numPr>
                      <w:ilvl w:val="0"/>
                      <w:numId w:val="26"/>
                    </w:numPr>
                    <w:tabs>
                      <w:tab w:val="left" w:pos="567"/>
                    </w:tabs>
                    <w:ind w:left="360"/>
                    <w:jc w:val="both"/>
                    <w:rPr>
                      <w:rFonts w:ascii="Arial Narrow" w:hAnsi="Arial Narrow"/>
                      <w:sz w:val="20"/>
                      <w:szCs w:val="20"/>
                    </w:rPr>
                  </w:pPr>
                  <w:r w:rsidRPr="002E543D">
                    <w:rPr>
                      <w:rFonts w:ascii="Arial Narrow" w:hAnsi="Arial Narrow"/>
                      <w:b/>
                      <w:bCs/>
                      <w:sz w:val="20"/>
                      <w:szCs w:val="20"/>
                    </w:rPr>
                    <w:t xml:space="preserve">Respinge </w:t>
                  </w:r>
                  <w:proofErr w:type="spellStart"/>
                  <w:r w:rsidRPr="002E543D">
                    <w:rPr>
                      <w:rFonts w:ascii="Arial Narrow" w:hAnsi="Arial Narrow"/>
                      <w:b/>
                      <w:bCs/>
                      <w:sz w:val="20"/>
                      <w:szCs w:val="20"/>
                    </w:rPr>
                    <w:t>Situaţiile</w:t>
                  </w:r>
                  <w:proofErr w:type="spellEnd"/>
                  <w:r w:rsidRPr="002E543D">
                    <w:rPr>
                      <w:rFonts w:ascii="Arial Narrow" w:hAnsi="Arial Narrow"/>
                      <w:b/>
                      <w:bCs/>
                      <w:sz w:val="20"/>
                      <w:szCs w:val="20"/>
                    </w:rPr>
                    <w:t xml:space="preserve"> de Lucrări, cu indicarea modificărilor care trebuie operate,</w:t>
                  </w:r>
                  <w:r w:rsidRPr="002E543D">
                    <w:rPr>
                      <w:rFonts w:ascii="Arial Narrow" w:hAnsi="Arial Narrow"/>
                      <w:sz w:val="20"/>
                      <w:szCs w:val="20"/>
                    </w:rPr>
                    <w:t xml:space="preserve">  și va solicita </w:t>
                  </w:r>
                  <w:r w:rsidRPr="002E543D">
                    <w:rPr>
                      <w:rFonts w:ascii="Arial Narrow" w:hAnsi="Arial Narrow"/>
                      <w:iCs/>
                      <w:sz w:val="20"/>
                      <w:szCs w:val="20"/>
                    </w:rPr>
                    <w:t>Antreprenorului</w:t>
                  </w:r>
                  <w:r w:rsidRPr="002E543D">
                    <w:rPr>
                      <w:rFonts w:ascii="Arial Narrow" w:hAnsi="Arial Narrow"/>
                      <w:sz w:val="20"/>
                      <w:szCs w:val="20"/>
                    </w:rPr>
                    <w:t xml:space="preserve"> corectarea acestora, dacă : </w:t>
                  </w:r>
                </w:p>
              </w:tc>
              <w:tc>
                <w:tcPr>
                  <w:tcW w:w="5672" w:type="dxa"/>
                </w:tcPr>
                <w:p w14:paraId="07210D55" w14:textId="77777777" w:rsidR="009C4A23" w:rsidRPr="002E543D" w:rsidRDefault="009C4A23" w:rsidP="009C4A23">
                  <w:pPr>
                    <w:numPr>
                      <w:ilvl w:val="0"/>
                      <w:numId w:val="27"/>
                    </w:numPr>
                    <w:tabs>
                      <w:tab w:val="left" w:pos="567"/>
                    </w:tabs>
                    <w:ind w:left="360"/>
                    <w:jc w:val="both"/>
                    <w:rPr>
                      <w:rFonts w:ascii="Arial Narrow" w:hAnsi="Arial Narrow"/>
                      <w:sz w:val="20"/>
                      <w:szCs w:val="20"/>
                    </w:rPr>
                  </w:pPr>
                  <w:r w:rsidRPr="002E543D">
                    <w:rPr>
                      <w:rFonts w:ascii="Arial Narrow" w:hAnsi="Arial Narrow"/>
                      <w:sz w:val="20"/>
                      <w:szCs w:val="20"/>
                    </w:rPr>
                    <w:t xml:space="preserve">evaluarea efectuată cu privire la Lucrări diferă de datele cuprinse în </w:t>
                  </w:r>
                  <w:proofErr w:type="spellStart"/>
                  <w:r w:rsidRPr="002E543D">
                    <w:rPr>
                      <w:rFonts w:ascii="Arial Narrow" w:hAnsi="Arial Narrow"/>
                      <w:sz w:val="20"/>
                      <w:szCs w:val="20"/>
                    </w:rPr>
                    <w:t>Situaţiile</w:t>
                  </w:r>
                  <w:proofErr w:type="spellEnd"/>
                  <w:r w:rsidRPr="002E543D">
                    <w:rPr>
                      <w:rFonts w:ascii="Arial Narrow" w:hAnsi="Arial Narrow"/>
                      <w:sz w:val="20"/>
                      <w:szCs w:val="20"/>
                    </w:rPr>
                    <w:t xml:space="preserve"> de Lucrări, </w:t>
                  </w:r>
                </w:p>
              </w:tc>
            </w:tr>
            <w:tr w:rsidR="009C4A23" w:rsidRPr="002E543D" w14:paraId="71211BF6" w14:textId="77777777" w:rsidTr="003273F6">
              <w:trPr>
                <w:trHeight w:val="309"/>
              </w:trPr>
              <w:tc>
                <w:tcPr>
                  <w:tcW w:w="2787" w:type="dxa"/>
                  <w:vMerge/>
                </w:tcPr>
                <w:p w14:paraId="6C285DDE" w14:textId="77777777" w:rsidR="009C4A23" w:rsidRPr="002E543D" w:rsidRDefault="009C4A23" w:rsidP="009C4A23">
                  <w:pPr>
                    <w:tabs>
                      <w:tab w:val="left" w:pos="567"/>
                    </w:tabs>
                    <w:jc w:val="both"/>
                    <w:rPr>
                      <w:rFonts w:ascii="Arial Narrow" w:hAnsi="Arial Narrow"/>
                      <w:sz w:val="20"/>
                      <w:szCs w:val="20"/>
                      <w:shd w:val="clear" w:color="auto" w:fill="CCC0D9"/>
                    </w:rPr>
                  </w:pPr>
                </w:p>
              </w:tc>
              <w:tc>
                <w:tcPr>
                  <w:tcW w:w="5672" w:type="dxa"/>
                </w:tcPr>
                <w:p w14:paraId="63A5F7D2" w14:textId="77777777" w:rsidR="009C4A23" w:rsidRPr="002E543D" w:rsidRDefault="009C4A23" w:rsidP="009C4A23">
                  <w:pPr>
                    <w:numPr>
                      <w:ilvl w:val="0"/>
                      <w:numId w:val="69"/>
                    </w:numPr>
                    <w:tabs>
                      <w:tab w:val="left" w:pos="567"/>
                    </w:tabs>
                    <w:jc w:val="both"/>
                    <w:rPr>
                      <w:rFonts w:ascii="Arial Narrow" w:hAnsi="Arial Narrow"/>
                      <w:sz w:val="20"/>
                      <w:szCs w:val="20"/>
                    </w:rPr>
                  </w:pPr>
                  <w:r w:rsidRPr="002E543D">
                    <w:rPr>
                      <w:rFonts w:ascii="Arial Narrow" w:hAnsi="Arial Narrow"/>
                      <w:sz w:val="20"/>
                      <w:szCs w:val="20"/>
                    </w:rPr>
                    <w:t xml:space="preserve">unele date din </w:t>
                  </w:r>
                  <w:proofErr w:type="spellStart"/>
                  <w:r w:rsidRPr="002E543D">
                    <w:rPr>
                      <w:rFonts w:ascii="Arial Narrow" w:hAnsi="Arial Narrow"/>
                      <w:sz w:val="20"/>
                      <w:szCs w:val="20"/>
                    </w:rPr>
                    <w:t>Situaţiile</w:t>
                  </w:r>
                  <w:proofErr w:type="spellEnd"/>
                  <w:r w:rsidRPr="002E543D">
                    <w:rPr>
                      <w:rFonts w:ascii="Arial Narrow" w:hAnsi="Arial Narrow"/>
                      <w:sz w:val="20"/>
                      <w:szCs w:val="20"/>
                    </w:rPr>
                    <w:t xml:space="preserve"> de Lucrări nu sunt corecte sau lipsește un document care ar fi trebuit să fie transmis împreună cu Situația de Lucrări; în aceste </w:t>
                  </w:r>
                  <w:proofErr w:type="spellStart"/>
                  <w:r w:rsidRPr="002E543D">
                    <w:rPr>
                      <w:rFonts w:ascii="Arial Narrow" w:hAnsi="Arial Narrow"/>
                      <w:sz w:val="20"/>
                      <w:szCs w:val="20"/>
                    </w:rPr>
                    <w:t>situaţii</w:t>
                  </w:r>
                  <w:proofErr w:type="spellEnd"/>
                  <w:r w:rsidRPr="002E543D">
                    <w:rPr>
                      <w:rFonts w:ascii="Arial Narrow" w:hAnsi="Arial Narrow"/>
                      <w:sz w:val="20"/>
                      <w:szCs w:val="20"/>
                    </w:rPr>
                    <w:t xml:space="preserve">, Beneficiarul va indica </w:t>
                  </w:r>
                  <w:r w:rsidRPr="002E543D">
                    <w:rPr>
                      <w:rFonts w:ascii="Arial Narrow" w:hAnsi="Arial Narrow"/>
                      <w:iCs/>
                      <w:sz w:val="20"/>
                      <w:szCs w:val="20"/>
                    </w:rPr>
                    <w:t>Antreprenorului</w:t>
                  </w:r>
                  <w:r w:rsidRPr="002E543D">
                    <w:rPr>
                      <w:rFonts w:ascii="Arial Narrow" w:hAnsi="Arial Narrow"/>
                      <w:sz w:val="20"/>
                      <w:szCs w:val="20"/>
                    </w:rPr>
                    <w:t xml:space="preserve"> modificările care trebuie operate cu privire la </w:t>
                  </w:r>
                  <w:proofErr w:type="spellStart"/>
                  <w:r w:rsidRPr="002E543D">
                    <w:rPr>
                      <w:rFonts w:ascii="Arial Narrow" w:hAnsi="Arial Narrow"/>
                      <w:sz w:val="20"/>
                      <w:szCs w:val="20"/>
                    </w:rPr>
                    <w:t>Situaţia</w:t>
                  </w:r>
                  <w:proofErr w:type="spellEnd"/>
                  <w:r w:rsidRPr="002E543D">
                    <w:rPr>
                      <w:rFonts w:ascii="Arial Narrow" w:hAnsi="Arial Narrow"/>
                      <w:sz w:val="20"/>
                      <w:szCs w:val="20"/>
                    </w:rPr>
                    <w:t xml:space="preserve"> de Lucrări; </w:t>
                  </w:r>
                </w:p>
              </w:tc>
            </w:tr>
          </w:tbl>
          <w:p w14:paraId="346BCDEB" w14:textId="77777777" w:rsidR="00F1164E" w:rsidRPr="002E543D" w:rsidRDefault="00F1164E" w:rsidP="0022182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p>
        </w:tc>
        <w:tc>
          <w:tcPr>
            <w:tcW w:w="4718" w:type="dxa"/>
          </w:tcPr>
          <w:p w14:paraId="26C78DF5" w14:textId="77777777" w:rsidR="00F1164E" w:rsidRPr="002E543D" w:rsidRDefault="00F1164E" w:rsidP="0022182A">
            <w:pPr>
              <w:rPr>
                <w:rFonts w:ascii="Arial Narrow" w:hAnsi="Arial Narrow"/>
                <w:sz w:val="20"/>
                <w:szCs w:val="20"/>
              </w:rPr>
            </w:pPr>
          </w:p>
        </w:tc>
      </w:tr>
      <w:tr w:rsidR="001C46EC" w:rsidRPr="002E543D" w14:paraId="1843A252" w14:textId="77777777" w:rsidTr="0022182A">
        <w:tc>
          <w:tcPr>
            <w:tcW w:w="630" w:type="dxa"/>
            <w:shd w:val="clear" w:color="auto" w:fill="FBE4D5" w:themeFill="accent2" w:themeFillTint="33"/>
          </w:tcPr>
          <w:p w14:paraId="4F949DCE" w14:textId="558C90D5" w:rsidR="00F1164E" w:rsidRPr="002E543D" w:rsidRDefault="009C4A23" w:rsidP="0022182A">
            <w:pPr>
              <w:rPr>
                <w:rFonts w:ascii="Arial Narrow" w:hAnsi="Arial Narrow"/>
                <w:sz w:val="20"/>
                <w:szCs w:val="20"/>
              </w:rPr>
            </w:pPr>
            <w:r w:rsidRPr="002E543D">
              <w:rPr>
                <w:rFonts w:ascii="Arial Narrow" w:hAnsi="Arial Narrow"/>
                <w:sz w:val="20"/>
                <w:szCs w:val="20"/>
              </w:rPr>
              <w:t>4.4.5</w:t>
            </w:r>
          </w:p>
        </w:tc>
        <w:tc>
          <w:tcPr>
            <w:tcW w:w="8726" w:type="dxa"/>
            <w:shd w:val="clear" w:color="auto" w:fill="FBE4D5" w:themeFill="accent2" w:themeFillTint="33"/>
          </w:tcPr>
          <w:p w14:paraId="1376C8CC" w14:textId="18FAFC6B" w:rsidR="00F1164E" w:rsidRPr="002E543D" w:rsidRDefault="009C4A23" w:rsidP="0022182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r w:rsidRPr="002E543D">
              <w:rPr>
                <w:rFonts w:ascii="Arial Narrow" w:hAnsi="Arial Narrow"/>
                <w:b/>
                <w:iCs/>
                <w:sz w:val="20"/>
                <w:szCs w:val="20"/>
              </w:rPr>
              <w:t>Procedura în caz de reclamații sau revendicări pentru pagube / prejudicii</w:t>
            </w:r>
          </w:p>
        </w:tc>
        <w:tc>
          <w:tcPr>
            <w:tcW w:w="4718" w:type="dxa"/>
            <w:shd w:val="clear" w:color="auto" w:fill="FBE4D5" w:themeFill="accent2" w:themeFillTint="33"/>
          </w:tcPr>
          <w:p w14:paraId="4F01EF3C" w14:textId="77777777" w:rsidR="00F1164E" w:rsidRPr="002E543D" w:rsidRDefault="00F1164E" w:rsidP="0022182A">
            <w:pPr>
              <w:rPr>
                <w:rFonts w:ascii="Arial Narrow" w:hAnsi="Arial Narrow"/>
                <w:sz w:val="20"/>
                <w:szCs w:val="20"/>
              </w:rPr>
            </w:pPr>
          </w:p>
        </w:tc>
      </w:tr>
      <w:tr w:rsidR="001C46EC" w:rsidRPr="002E543D" w14:paraId="3762908E" w14:textId="77777777" w:rsidTr="0022182A">
        <w:tc>
          <w:tcPr>
            <w:tcW w:w="630" w:type="dxa"/>
          </w:tcPr>
          <w:p w14:paraId="75B6EF3D" w14:textId="77777777" w:rsidR="00F1164E" w:rsidRPr="002E543D" w:rsidRDefault="00F1164E" w:rsidP="0022182A">
            <w:pPr>
              <w:rPr>
                <w:rFonts w:ascii="Arial Narrow" w:hAnsi="Arial Narrow"/>
                <w:sz w:val="20"/>
                <w:szCs w:val="20"/>
              </w:rPr>
            </w:pPr>
          </w:p>
        </w:tc>
        <w:tc>
          <w:tcPr>
            <w:tcW w:w="8726" w:type="dxa"/>
          </w:tcPr>
          <w:p w14:paraId="4BEF036B" w14:textId="77777777" w:rsidR="009C4A23" w:rsidRPr="002E543D" w:rsidRDefault="009C4A23" w:rsidP="009C4A23">
            <w:pPr>
              <w:widowControl w:val="0"/>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4.4.5.1</w:t>
            </w:r>
            <w:r w:rsidRPr="002E543D">
              <w:rPr>
                <w:rFonts w:ascii="Arial Narrow" w:hAnsi="Arial Narrow"/>
                <w:sz w:val="20"/>
                <w:szCs w:val="20"/>
              </w:rPr>
              <w:t xml:space="preserve"> </w:t>
            </w:r>
            <w:r w:rsidRPr="002E543D">
              <w:rPr>
                <w:rFonts w:ascii="Arial Narrow" w:hAnsi="Arial Narrow"/>
                <w:bCs/>
                <w:iCs/>
                <w:sz w:val="20"/>
                <w:szCs w:val="20"/>
              </w:rPr>
              <w:t>Antreprenorul</w:t>
            </w:r>
            <w:r w:rsidRPr="002E543D">
              <w:rPr>
                <w:rFonts w:ascii="Arial Narrow" w:hAnsi="Arial Narrow"/>
                <w:sz w:val="20"/>
                <w:szCs w:val="20"/>
              </w:rPr>
              <w:t xml:space="preserve"> va rezolva orice reclamații, pretenții, referitoare la deteriorarea, sau prejudiciul adus bunurilor aparținând proprietarilor, utilizatorilor terenurilor sau operatorilor portuari, pe parcursul executării lucrărilor de construcții. </w:t>
            </w:r>
          </w:p>
          <w:p w14:paraId="2B62FF7B" w14:textId="77777777" w:rsidR="009C4A23" w:rsidRPr="002E543D" w:rsidRDefault="009C4A23" w:rsidP="009C4A23">
            <w:pPr>
              <w:widowControl w:val="0"/>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4.4.5.2</w:t>
            </w:r>
            <w:r w:rsidRPr="002E543D">
              <w:rPr>
                <w:rFonts w:ascii="Arial Narrow" w:hAnsi="Arial Narrow"/>
                <w:sz w:val="20"/>
                <w:szCs w:val="20"/>
              </w:rPr>
              <w:t xml:space="preserve"> Solicitările/ avertismentele pentru reclamații pe care </w:t>
            </w:r>
            <w:r w:rsidRPr="002E543D">
              <w:rPr>
                <w:rFonts w:ascii="Arial Narrow" w:hAnsi="Arial Narrow"/>
                <w:bCs/>
                <w:iCs/>
                <w:sz w:val="20"/>
                <w:szCs w:val="20"/>
              </w:rPr>
              <w:t>Antreprenorul</w:t>
            </w:r>
            <w:r w:rsidRPr="002E543D">
              <w:rPr>
                <w:rFonts w:ascii="Arial Narrow" w:hAnsi="Arial Narrow"/>
                <w:sz w:val="20"/>
                <w:szCs w:val="20"/>
              </w:rPr>
              <w:t xml:space="preserve"> le primește, trebuie notificate fără întârziere Beneficiarului, care la rândul lui, va transmite </w:t>
            </w:r>
            <w:r w:rsidRPr="002E543D">
              <w:rPr>
                <w:rFonts w:ascii="Arial Narrow" w:hAnsi="Arial Narrow"/>
                <w:bCs/>
                <w:iCs/>
                <w:sz w:val="20"/>
                <w:szCs w:val="20"/>
              </w:rPr>
              <w:t>Antreprenorului</w:t>
            </w:r>
            <w:r w:rsidRPr="002E543D">
              <w:rPr>
                <w:rFonts w:ascii="Arial Narrow" w:hAnsi="Arial Narrow"/>
                <w:sz w:val="20"/>
                <w:szCs w:val="20"/>
              </w:rPr>
              <w:t xml:space="preserve"> procedura care trebuie urmată în acest caz, pentru soluționare.</w:t>
            </w:r>
          </w:p>
          <w:p w14:paraId="0604F3FF" w14:textId="77777777" w:rsidR="00F1164E" w:rsidRPr="002E543D" w:rsidRDefault="00F1164E" w:rsidP="0022182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p>
        </w:tc>
        <w:tc>
          <w:tcPr>
            <w:tcW w:w="4718" w:type="dxa"/>
          </w:tcPr>
          <w:p w14:paraId="0711226E" w14:textId="77777777" w:rsidR="00F1164E" w:rsidRPr="002E543D" w:rsidRDefault="00F1164E" w:rsidP="0022182A">
            <w:pPr>
              <w:rPr>
                <w:rFonts w:ascii="Arial Narrow" w:hAnsi="Arial Narrow"/>
                <w:sz w:val="20"/>
                <w:szCs w:val="20"/>
              </w:rPr>
            </w:pPr>
          </w:p>
        </w:tc>
      </w:tr>
      <w:tr w:rsidR="001C46EC" w:rsidRPr="002E543D" w14:paraId="58C27F30" w14:textId="77777777" w:rsidTr="0022182A">
        <w:tc>
          <w:tcPr>
            <w:tcW w:w="630" w:type="dxa"/>
            <w:shd w:val="clear" w:color="auto" w:fill="E2EFD9" w:themeFill="accent6" w:themeFillTint="33"/>
          </w:tcPr>
          <w:p w14:paraId="5B507312" w14:textId="66D5C1BE" w:rsidR="00F1164E" w:rsidRPr="002E543D" w:rsidRDefault="009C4A23" w:rsidP="0022182A">
            <w:pPr>
              <w:jc w:val="center"/>
              <w:rPr>
                <w:rFonts w:ascii="Arial Narrow" w:hAnsi="Arial Narrow"/>
                <w:sz w:val="20"/>
                <w:szCs w:val="20"/>
              </w:rPr>
            </w:pPr>
            <w:r w:rsidRPr="002E543D">
              <w:rPr>
                <w:rFonts w:ascii="Arial Narrow" w:hAnsi="Arial Narrow"/>
                <w:sz w:val="20"/>
                <w:szCs w:val="20"/>
              </w:rPr>
              <w:t>5</w:t>
            </w:r>
          </w:p>
        </w:tc>
        <w:tc>
          <w:tcPr>
            <w:tcW w:w="8726" w:type="dxa"/>
            <w:shd w:val="clear" w:color="auto" w:fill="E2EFD9" w:themeFill="accent6" w:themeFillTint="33"/>
          </w:tcPr>
          <w:p w14:paraId="385B716D" w14:textId="4D289A9F" w:rsidR="00F1164E" w:rsidRPr="002E543D" w:rsidRDefault="009C4A23" w:rsidP="0022182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r w:rsidRPr="002E543D">
              <w:rPr>
                <w:rFonts w:ascii="Arial Narrow" w:hAnsi="Arial Narrow"/>
                <w:b/>
                <w:bCs/>
                <w:kern w:val="32"/>
                <w:sz w:val="20"/>
                <w:szCs w:val="20"/>
              </w:rPr>
              <w:t>ASIGURAREA CALITĂŢII</w:t>
            </w:r>
          </w:p>
        </w:tc>
        <w:tc>
          <w:tcPr>
            <w:tcW w:w="4718" w:type="dxa"/>
            <w:shd w:val="clear" w:color="auto" w:fill="E2EFD9" w:themeFill="accent6" w:themeFillTint="33"/>
          </w:tcPr>
          <w:p w14:paraId="271B2E0D" w14:textId="77777777" w:rsidR="00F1164E" w:rsidRPr="002E543D" w:rsidRDefault="00F1164E" w:rsidP="0022182A">
            <w:pPr>
              <w:rPr>
                <w:rFonts w:ascii="Arial Narrow" w:hAnsi="Arial Narrow"/>
                <w:sz w:val="20"/>
                <w:szCs w:val="20"/>
              </w:rPr>
            </w:pPr>
          </w:p>
        </w:tc>
      </w:tr>
      <w:tr w:rsidR="001C46EC" w:rsidRPr="002E543D" w14:paraId="70E7B352" w14:textId="77777777" w:rsidTr="0022182A">
        <w:tc>
          <w:tcPr>
            <w:tcW w:w="630" w:type="dxa"/>
          </w:tcPr>
          <w:p w14:paraId="7539B165" w14:textId="77777777" w:rsidR="00F1164E" w:rsidRPr="002E543D" w:rsidRDefault="00F1164E" w:rsidP="0022182A">
            <w:pPr>
              <w:rPr>
                <w:rFonts w:ascii="Arial Narrow" w:hAnsi="Arial Narrow"/>
                <w:sz w:val="20"/>
                <w:szCs w:val="20"/>
              </w:rPr>
            </w:pPr>
          </w:p>
        </w:tc>
        <w:tc>
          <w:tcPr>
            <w:tcW w:w="8726" w:type="dxa"/>
          </w:tcPr>
          <w:p w14:paraId="73D34EB8" w14:textId="77777777" w:rsidR="008626AE" w:rsidRPr="002E543D" w:rsidRDefault="008626AE" w:rsidP="008626AE">
            <w:pPr>
              <w:keepNext/>
              <w:shd w:val="clear" w:color="auto" w:fill="FBD4B4"/>
              <w:tabs>
                <w:tab w:val="left" w:pos="426"/>
              </w:tabs>
              <w:jc w:val="both"/>
              <w:outlineLvl w:val="1"/>
              <w:rPr>
                <w:rFonts w:ascii="Arial Narrow" w:hAnsi="Arial Narrow"/>
                <w:b/>
                <w:bCs/>
                <w:iCs/>
                <w:sz w:val="20"/>
                <w:szCs w:val="20"/>
              </w:rPr>
            </w:pPr>
            <w:bookmarkStart w:id="5" w:name="_Toc279669896"/>
            <w:r w:rsidRPr="002E543D">
              <w:rPr>
                <w:rFonts w:ascii="Arial Narrow" w:hAnsi="Arial Narrow"/>
                <w:b/>
                <w:bCs/>
                <w:iCs/>
                <w:sz w:val="20"/>
                <w:szCs w:val="20"/>
              </w:rPr>
              <w:t xml:space="preserve">5.1 </w:t>
            </w:r>
            <w:bookmarkEnd w:id="5"/>
            <w:r w:rsidRPr="002E543D">
              <w:rPr>
                <w:rFonts w:ascii="Arial Narrow" w:hAnsi="Arial Narrow"/>
                <w:b/>
                <w:bCs/>
                <w:iCs/>
                <w:sz w:val="20"/>
                <w:szCs w:val="20"/>
              </w:rPr>
              <w:t>Cerințe</w:t>
            </w:r>
          </w:p>
          <w:p w14:paraId="0C7FEF1E" w14:textId="77777777" w:rsidR="008626AE" w:rsidRPr="002E543D" w:rsidRDefault="008626AE" w:rsidP="008626AE">
            <w:pPr>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5.1.1</w:t>
            </w:r>
            <w:r w:rsidRPr="002E543D">
              <w:rPr>
                <w:rFonts w:ascii="Arial Narrow" w:hAnsi="Arial Narrow"/>
                <w:sz w:val="20"/>
                <w:szCs w:val="20"/>
              </w:rPr>
              <w:tab/>
            </w:r>
            <w:r w:rsidRPr="002E543D">
              <w:rPr>
                <w:rFonts w:ascii="Arial Narrow" w:hAnsi="Arial Narrow"/>
                <w:bCs/>
                <w:iCs/>
                <w:sz w:val="20"/>
                <w:szCs w:val="20"/>
              </w:rPr>
              <w:t>Antreprenorul</w:t>
            </w:r>
            <w:r w:rsidRPr="002E543D">
              <w:rPr>
                <w:rFonts w:ascii="Arial Narrow" w:hAnsi="Arial Narrow"/>
                <w:sz w:val="20"/>
                <w:szCs w:val="20"/>
              </w:rPr>
              <w:t xml:space="preserve"> va utiliza un sistem de management al calității pe întreaga durată a Contractului.</w:t>
            </w:r>
          </w:p>
          <w:p w14:paraId="2305188F" w14:textId="77777777" w:rsidR="008626AE" w:rsidRPr="002E543D" w:rsidRDefault="008626AE" w:rsidP="008626AE">
            <w:pPr>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5.1.2</w:t>
            </w:r>
            <w:r w:rsidRPr="002E543D">
              <w:rPr>
                <w:rFonts w:ascii="Arial Narrow" w:hAnsi="Arial Narrow"/>
                <w:sz w:val="20"/>
                <w:szCs w:val="20"/>
              </w:rPr>
              <w:tab/>
            </w:r>
            <w:r w:rsidRPr="002E543D">
              <w:rPr>
                <w:rFonts w:ascii="Arial Narrow" w:hAnsi="Arial Narrow"/>
                <w:b/>
                <w:bCs/>
                <w:sz w:val="20"/>
                <w:szCs w:val="20"/>
              </w:rPr>
              <w:t>Sistemul de management al calității</w:t>
            </w:r>
            <w:r w:rsidRPr="002E543D">
              <w:rPr>
                <w:rFonts w:ascii="Arial Narrow" w:hAnsi="Arial Narrow"/>
                <w:sz w:val="20"/>
                <w:szCs w:val="20"/>
              </w:rPr>
              <w:t xml:space="preserve"> va descrie managementul, organizarea, responsabilitățile, procedurile, procesele, resursele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programul lucrărilor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va acoperi etapele Contractului, execuția, construcția, finalizarea, testarea, darea în exploatare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operațiunile Perioadei de garanție. Sistemul de management al calității va cuprinde și </w:t>
            </w:r>
            <w:r w:rsidRPr="002E543D">
              <w:rPr>
                <w:rFonts w:ascii="Arial Narrow" w:hAnsi="Arial Narrow"/>
                <w:b/>
                <w:bCs/>
                <w:sz w:val="20"/>
                <w:szCs w:val="20"/>
              </w:rPr>
              <w:t>planul de calitate</w:t>
            </w:r>
            <w:r w:rsidRPr="002E543D">
              <w:rPr>
                <w:rFonts w:ascii="Arial Narrow" w:hAnsi="Arial Narrow"/>
                <w:sz w:val="20"/>
                <w:szCs w:val="20"/>
              </w:rPr>
              <w:t xml:space="preserve"> al lucrării.</w:t>
            </w:r>
          </w:p>
          <w:p w14:paraId="158BE471" w14:textId="77777777" w:rsidR="008626AE" w:rsidRPr="002E543D" w:rsidRDefault="008626AE" w:rsidP="008626AE">
            <w:pPr>
              <w:tabs>
                <w:tab w:val="left" w:pos="426"/>
              </w:tabs>
              <w:jc w:val="both"/>
              <w:rPr>
                <w:rFonts w:ascii="Arial Narrow" w:hAnsi="Arial Narrow"/>
                <w:sz w:val="20"/>
                <w:szCs w:val="20"/>
                <w:shd w:val="clear" w:color="auto" w:fill="FFFFFF"/>
              </w:rPr>
            </w:pPr>
            <w:r w:rsidRPr="002E543D">
              <w:rPr>
                <w:rFonts w:ascii="Arial Narrow" w:hAnsi="Arial Narrow"/>
                <w:b/>
                <w:bCs/>
                <w:sz w:val="20"/>
                <w:szCs w:val="20"/>
                <w:shd w:val="clear" w:color="auto" w:fill="CCC0D9"/>
              </w:rPr>
              <w:t>5.1.3</w:t>
            </w:r>
            <w:r w:rsidRPr="002E543D">
              <w:rPr>
                <w:rFonts w:ascii="Arial Narrow" w:hAnsi="Arial Narrow"/>
                <w:b/>
                <w:bCs/>
                <w:sz w:val="20"/>
                <w:szCs w:val="20"/>
                <w:shd w:val="clear" w:color="auto" w:fill="FFFFFF"/>
              </w:rPr>
              <w:t xml:space="preserve"> </w:t>
            </w:r>
            <w:r w:rsidRPr="002E543D">
              <w:rPr>
                <w:rFonts w:ascii="Arial Narrow" w:hAnsi="Arial Narrow"/>
                <w:sz w:val="20"/>
                <w:szCs w:val="20"/>
                <w:shd w:val="clear" w:color="auto" w:fill="FFFFFF"/>
              </w:rPr>
              <w:t xml:space="preserve">Antreprenorul va depune </w:t>
            </w:r>
            <w:r w:rsidRPr="002E543D">
              <w:rPr>
                <w:rFonts w:ascii="Arial Narrow" w:hAnsi="Arial Narrow"/>
                <w:b/>
                <w:bCs/>
                <w:sz w:val="20"/>
                <w:szCs w:val="20"/>
                <w:shd w:val="clear" w:color="auto" w:fill="FFFFFF"/>
              </w:rPr>
              <w:t>Planul de Calitate</w:t>
            </w:r>
            <w:r w:rsidRPr="002E543D">
              <w:rPr>
                <w:rFonts w:ascii="Arial Narrow" w:hAnsi="Arial Narrow"/>
                <w:sz w:val="20"/>
                <w:szCs w:val="20"/>
                <w:shd w:val="clear" w:color="auto" w:fill="FFFFFF"/>
              </w:rPr>
              <w:t xml:space="preserve"> în cadrul ofertei și va furniza toate informațiile conform legislației în vigoare.</w:t>
            </w:r>
          </w:p>
          <w:p w14:paraId="32C78942" w14:textId="77777777" w:rsidR="008626AE" w:rsidRPr="002E543D" w:rsidRDefault="008626AE" w:rsidP="008626AE">
            <w:pPr>
              <w:keepNext/>
              <w:shd w:val="clear" w:color="auto" w:fill="FBD4B4"/>
              <w:tabs>
                <w:tab w:val="left" w:pos="426"/>
              </w:tabs>
              <w:jc w:val="both"/>
              <w:outlineLvl w:val="1"/>
              <w:rPr>
                <w:rFonts w:ascii="Arial Narrow" w:hAnsi="Arial Narrow"/>
                <w:b/>
                <w:bCs/>
                <w:iCs/>
                <w:sz w:val="20"/>
                <w:szCs w:val="20"/>
              </w:rPr>
            </w:pPr>
            <w:bookmarkStart w:id="6" w:name="_Toc279669897"/>
            <w:r w:rsidRPr="002E543D">
              <w:rPr>
                <w:rFonts w:ascii="Arial Narrow" w:hAnsi="Arial Narrow"/>
                <w:b/>
                <w:bCs/>
                <w:iCs/>
                <w:sz w:val="20"/>
                <w:szCs w:val="20"/>
              </w:rPr>
              <w:t xml:space="preserve">5.2 </w:t>
            </w:r>
            <w:bookmarkEnd w:id="6"/>
            <w:r w:rsidRPr="002E543D">
              <w:rPr>
                <w:rFonts w:ascii="Arial Narrow" w:hAnsi="Arial Narrow"/>
                <w:b/>
                <w:bCs/>
                <w:iCs/>
                <w:sz w:val="20"/>
                <w:szCs w:val="20"/>
              </w:rPr>
              <w:t xml:space="preserve">Sistemul </w:t>
            </w:r>
            <w:proofErr w:type="spellStart"/>
            <w:r w:rsidRPr="002E543D">
              <w:rPr>
                <w:rFonts w:ascii="Arial Narrow" w:hAnsi="Arial Narrow"/>
                <w:b/>
                <w:bCs/>
                <w:iCs/>
                <w:sz w:val="20"/>
                <w:szCs w:val="20"/>
              </w:rPr>
              <w:t>calităţii</w:t>
            </w:r>
            <w:proofErr w:type="spellEnd"/>
          </w:p>
          <w:p w14:paraId="2BE98A63" w14:textId="77777777" w:rsidR="008626AE" w:rsidRPr="002E543D" w:rsidRDefault="008626AE" w:rsidP="008626AE">
            <w:pPr>
              <w:widowControl w:val="0"/>
              <w:shd w:val="clear" w:color="auto" w:fill="B6DDE8"/>
              <w:tabs>
                <w:tab w:val="left" w:pos="426"/>
              </w:tabs>
              <w:jc w:val="both"/>
              <w:rPr>
                <w:rFonts w:ascii="Arial Narrow" w:hAnsi="Arial Narrow"/>
                <w:b/>
                <w:bCs/>
                <w:sz w:val="20"/>
                <w:szCs w:val="20"/>
              </w:rPr>
            </w:pPr>
            <w:r w:rsidRPr="002E543D">
              <w:rPr>
                <w:rFonts w:ascii="Arial Narrow" w:hAnsi="Arial Narrow"/>
                <w:b/>
                <w:bCs/>
                <w:sz w:val="20"/>
                <w:szCs w:val="20"/>
              </w:rPr>
              <w:t>5.2.1 Condiții Generale</w:t>
            </w:r>
          </w:p>
          <w:p w14:paraId="396EB089" w14:textId="77777777" w:rsidR="008626AE" w:rsidRPr="002E543D" w:rsidRDefault="008626AE" w:rsidP="008626AE">
            <w:pPr>
              <w:widowControl w:val="0"/>
              <w:tabs>
                <w:tab w:val="left" w:pos="426"/>
              </w:tabs>
              <w:jc w:val="both"/>
              <w:rPr>
                <w:rFonts w:ascii="Arial Narrow" w:hAnsi="Arial Narrow"/>
                <w:sz w:val="20"/>
                <w:szCs w:val="20"/>
              </w:rPr>
            </w:pPr>
            <w:r w:rsidRPr="002E543D">
              <w:rPr>
                <w:rFonts w:ascii="Arial Narrow" w:hAnsi="Arial Narrow"/>
                <w:sz w:val="20"/>
                <w:szCs w:val="20"/>
              </w:rPr>
              <w:t xml:space="preserve">Antreprenorul trebuie să aibă certificat sistemul propriu de calitate pe baza standardelor în vigoare. În caz contrar, documentele principale ale sistemului calității vor fi avizate de organisme acreditate, în condițiile legii. </w:t>
            </w:r>
          </w:p>
          <w:p w14:paraId="667756ED" w14:textId="77777777" w:rsidR="008626AE" w:rsidRPr="002E543D" w:rsidRDefault="008626AE" w:rsidP="008626AE">
            <w:pPr>
              <w:widowControl w:val="0"/>
              <w:shd w:val="clear" w:color="auto" w:fill="B6DDE8"/>
              <w:tabs>
                <w:tab w:val="left" w:pos="426"/>
              </w:tabs>
              <w:jc w:val="both"/>
              <w:rPr>
                <w:rFonts w:ascii="Arial Narrow" w:hAnsi="Arial Narrow"/>
                <w:b/>
                <w:sz w:val="20"/>
                <w:szCs w:val="20"/>
              </w:rPr>
            </w:pPr>
            <w:r w:rsidRPr="002E543D">
              <w:rPr>
                <w:rFonts w:ascii="Arial Narrow" w:hAnsi="Arial Narrow"/>
                <w:b/>
                <w:sz w:val="20"/>
                <w:szCs w:val="20"/>
              </w:rPr>
              <w:t xml:space="preserve">5.2.2  Protecția împotriva pagubelor </w:t>
            </w:r>
          </w:p>
          <w:p w14:paraId="0B4EB62A" w14:textId="77777777" w:rsidR="008626AE" w:rsidRPr="002E543D" w:rsidRDefault="008626AE" w:rsidP="008626AE">
            <w:pPr>
              <w:widowControl w:val="0"/>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5.2.3.1</w:t>
            </w:r>
            <w:r w:rsidRPr="002E543D">
              <w:rPr>
                <w:rFonts w:ascii="Arial Narrow" w:hAnsi="Arial Narrow"/>
                <w:sz w:val="20"/>
                <w:szCs w:val="20"/>
              </w:rPr>
              <w:t xml:space="preserve"> </w:t>
            </w:r>
            <w:r w:rsidRPr="002E543D">
              <w:rPr>
                <w:rFonts w:ascii="Arial Narrow" w:hAnsi="Arial Narrow"/>
                <w:bCs/>
                <w:iCs/>
                <w:sz w:val="20"/>
                <w:szCs w:val="20"/>
              </w:rPr>
              <w:t>Antreprenorul</w:t>
            </w:r>
            <w:r w:rsidRPr="002E543D">
              <w:rPr>
                <w:rFonts w:ascii="Arial Narrow" w:hAnsi="Arial Narrow"/>
                <w:sz w:val="20"/>
                <w:szCs w:val="20"/>
              </w:rPr>
              <w:t xml:space="preserve"> va lua toate măsurile de precauție necesare pentru a evita orice deteriorare a drumurilor, terenurilor, proprietăților, copacilor aparținând utilizatorilor și operatorilor portuari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a altor caracteristici pe întreaga durată a Contractului. </w:t>
            </w:r>
          </w:p>
          <w:p w14:paraId="65AF2A98" w14:textId="77777777" w:rsidR="008626AE" w:rsidRPr="002E543D" w:rsidRDefault="008626AE" w:rsidP="008626AE">
            <w:pPr>
              <w:widowControl w:val="0"/>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5.2.3.2</w:t>
            </w:r>
            <w:r w:rsidRPr="002E543D">
              <w:rPr>
                <w:rFonts w:ascii="Arial Narrow" w:hAnsi="Arial Narrow"/>
                <w:sz w:val="20"/>
                <w:szCs w:val="20"/>
              </w:rPr>
              <w:t xml:space="preserve"> </w:t>
            </w:r>
            <w:r w:rsidRPr="002E543D">
              <w:rPr>
                <w:rFonts w:ascii="Arial Narrow" w:hAnsi="Arial Narrow"/>
                <w:bCs/>
                <w:iCs/>
                <w:sz w:val="20"/>
                <w:szCs w:val="20"/>
              </w:rPr>
              <w:t>Antreprenorul</w:t>
            </w:r>
            <w:r w:rsidRPr="002E543D">
              <w:rPr>
                <w:rFonts w:ascii="Arial Narrow" w:hAnsi="Arial Narrow"/>
                <w:sz w:val="20"/>
                <w:szCs w:val="20"/>
              </w:rPr>
              <w:t xml:space="preserve"> va remedia în totalitate, pe propria sa cheltuială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cu aprobarea Beneficiarului orice daune provocate de oricare dintre operațiunile sale sau prin devierea traficului, inclusiv deteriorarea drumurilor existente. </w:t>
            </w:r>
            <w:r w:rsidRPr="002E543D">
              <w:rPr>
                <w:rFonts w:ascii="Arial Narrow" w:hAnsi="Arial Narrow"/>
                <w:sz w:val="20"/>
                <w:szCs w:val="20"/>
              </w:rPr>
              <w:lastRenderedPageBreak/>
              <w:t xml:space="preserve">Daunele includ toate acțiunile care pot conduce la deteriorarea mediului, cum ar fi deversarea deșeurilor, combustibilului sau uleiului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distrugerea provocată de către muncitori, instalații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utilaje</w:t>
            </w:r>
            <w:r w:rsidRPr="002E543D">
              <w:rPr>
                <w:rFonts w:ascii="Arial Narrow" w:eastAsia="Calibri" w:hAnsi="Arial Narrow"/>
                <w:sz w:val="20"/>
                <w:szCs w:val="20"/>
              </w:rPr>
              <w:t xml:space="preserve"> </w:t>
            </w:r>
            <w:r w:rsidRPr="002E543D">
              <w:rPr>
                <w:rFonts w:ascii="Arial Narrow" w:hAnsi="Arial Narrow"/>
                <w:sz w:val="20"/>
                <w:szCs w:val="20"/>
              </w:rPr>
              <w:t xml:space="preserve">sau depozitarea necontrolată a deșeurilor. </w:t>
            </w:r>
            <w:r w:rsidRPr="002E543D">
              <w:rPr>
                <w:rFonts w:ascii="Arial Narrow" w:hAnsi="Arial Narrow"/>
                <w:strike/>
                <w:sz w:val="20"/>
                <w:szCs w:val="20"/>
              </w:rPr>
              <w:t xml:space="preserve"> </w:t>
            </w:r>
          </w:p>
          <w:p w14:paraId="0C01F20C" w14:textId="77777777" w:rsidR="008626AE" w:rsidRPr="002E543D" w:rsidRDefault="008626AE" w:rsidP="008626AE">
            <w:pPr>
              <w:widowControl w:val="0"/>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5.2.3.3</w:t>
            </w:r>
            <w:r w:rsidRPr="002E543D">
              <w:rPr>
                <w:rFonts w:ascii="Arial Narrow" w:hAnsi="Arial Narrow"/>
                <w:sz w:val="20"/>
                <w:szCs w:val="20"/>
              </w:rPr>
              <w:t xml:space="preserve"> </w:t>
            </w:r>
            <w:r w:rsidRPr="002E543D">
              <w:rPr>
                <w:rFonts w:ascii="Arial Narrow" w:hAnsi="Arial Narrow"/>
                <w:bCs/>
                <w:iCs/>
                <w:sz w:val="20"/>
                <w:szCs w:val="20"/>
              </w:rPr>
              <w:t>Antreprenorul</w:t>
            </w:r>
            <w:r w:rsidRPr="002E543D">
              <w:rPr>
                <w:rFonts w:ascii="Arial Narrow" w:hAnsi="Arial Narrow"/>
                <w:sz w:val="20"/>
                <w:szCs w:val="20"/>
              </w:rPr>
              <w:t xml:space="preserve"> va suporta toate costurile asociate deteriorării ca urmare a operațiunilor necesare Lucrărilor, inclusiv costurile rezultate ca urmare a daunelor, inclusiv cele aduse mediului, cum ar fi abandonarea, depozitarea necontrolată sau deversarea </w:t>
            </w:r>
            <w:proofErr w:type="spellStart"/>
            <w:r w:rsidRPr="002E543D">
              <w:rPr>
                <w:rFonts w:ascii="Arial Narrow" w:hAnsi="Arial Narrow"/>
                <w:sz w:val="20"/>
                <w:szCs w:val="20"/>
              </w:rPr>
              <w:t>deşeurilor</w:t>
            </w:r>
            <w:proofErr w:type="spellEnd"/>
            <w:r w:rsidRPr="002E543D">
              <w:rPr>
                <w:rFonts w:ascii="Arial Narrow" w:hAnsi="Arial Narrow"/>
                <w:sz w:val="20"/>
                <w:szCs w:val="20"/>
              </w:rPr>
              <w:t xml:space="preserve">, combustibilului sau uleiului, ori distrugerea provocată de către muncitori, instalații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utilaje.</w:t>
            </w:r>
          </w:p>
          <w:p w14:paraId="3C5983B1" w14:textId="77777777" w:rsidR="008626AE" w:rsidRPr="002E543D" w:rsidRDefault="008626AE" w:rsidP="008626AE">
            <w:pPr>
              <w:widowControl w:val="0"/>
              <w:shd w:val="clear" w:color="auto" w:fill="B6DDE8"/>
              <w:tabs>
                <w:tab w:val="left" w:pos="426"/>
              </w:tabs>
              <w:jc w:val="both"/>
              <w:rPr>
                <w:rFonts w:ascii="Arial Narrow" w:hAnsi="Arial Narrow"/>
                <w:b/>
                <w:sz w:val="20"/>
                <w:szCs w:val="20"/>
              </w:rPr>
            </w:pPr>
            <w:bookmarkStart w:id="7" w:name="_Hlk161748676"/>
            <w:r w:rsidRPr="002E543D">
              <w:rPr>
                <w:rFonts w:ascii="Arial Narrow" w:hAnsi="Arial Narrow"/>
                <w:b/>
                <w:sz w:val="20"/>
                <w:szCs w:val="20"/>
              </w:rPr>
              <w:t>5.2.6  Asistență topografică inginerească pe șantier</w:t>
            </w:r>
            <w:bookmarkEnd w:id="7"/>
            <w:r w:rsidRPr="002E543D">
              <w:rPr>
                <w:rFonts w:ascii="Arial Narrow" w:hAnsi="Arial Narrow"/>
                <w:b/>
                <w:sz w:val="20"/>
                <w:szCs w:val="20"/>
              </w:rPr>
              <w:t xml:space="preserve"> </w:t>
            </w:r>
          </w:p>
          <w:p w14:paraId="511DEEBF" w14:textId="77777777" w:rsidR="008626AE" w:rsidRPr="002E543D" w:rsidRDefault="008626AE" w:rsidP="008626AE">
            <w:pPr>
              <w:widowControl w:val="0"/>
              <w:tabs>
                <w:tab w:val="left" w:pos="426"/>
              </w:tabs>
              <w:jc w:val="both"/>
              <w:rPr>
                <w:rFonts w:ascii="Arial Narrow" w:hAnsi="Arial Narrow"/>
                <w:sz w:val="20"/>
                <w:szCs w:val="20"/>
              </w:rPr>
            </w:pPr>
            <w:r w:rsidRPr="002E543D">
              <w:rPr>
                <w:rFonts w:ascii="Arial Narrow" w:hAnsi="Arial Narrow"/>
                <w:sz w:val="20"/>
                <w:szCs w:val="20"/>
              </w:rPr>
              <w:t xml:space="preserve">Antreprenorul are obligația să asigure pe șantier un </w:t>
            </w:r>
            <w:r w:rsidRPr="002E543D">
              <w:rPr>
                <w:rFonts w:ascii="Arial Narrow" w:hAnsi="Arial Narrow"/>
                <w:b/>
                <w:bCs/>
                <w:sz w:val="20"/>
                <w:szCs w:val="20"/>
              </w:rPr>
              <w:t>Inginer Topograf cu certificat ANCPI</w:t>
            </w:r>
            <w:r w:rsidRPr="002E543D">
              <w:rPr>
                <w:rFonts w:ascii="Arial Narrow" w:hAnsi="Arial Narrow"/>
                <w:sz w:val="20"/>
                <w:szCs w:val="20"/>
              </w:rPr>
              <w:t xml:space="preserve"> pentru următoarele activități principale: </w:t>
            </w:r>
          </w:p>
          <w:p w14:paraId="045D003D" w14:textId="77777777" w:rsidR="008626AE" w:rsidRPr="002E543D" w:rsidRDefault="008626AE" w:rsidP="008626AE">
            <w:pPr>
              <w:widowControl w:val="0"/>
              <w:numPr>
                <w:ilvl w:val="0"/>
                <w:numId w:val="60"/>
              </w:numPr>
              <w:tabs>
                <w:tab w:val="left" w:pos="426"/>
              </w:tabs>
              <w:ind w:left="0" w:firstLine="0"/>
              <w:contextualSpacing/>
              <w:jc w:val="both"/>
              <w:rPr>
                <w:rFonts w:ascii="Arial Narrow" w:hAnsi="Arial Narrow"/>
                <w:sz w:val="20"/>
                <w:szCs w:val="20"/>
              </w:rPr>
            </w:pPr>
            <w:r w:rsidRPr="002E543D">
              <w:rPr>
                <w:rFonts w:ascii="Arial Narrow" w:hAnsi="Arial Narrow"/>
                <w:sz w:val="20"/>
                <w:szCs w:val="20"/>
              </w:rPr>
              <w:t>Preluarea amplasamentului;</w:t>
            </w:r>
          </w:p>
          <w:p w14:paraId="7EDED862" w14:textId="77777777" w:rsidR="008626AE" w:rsidRPr="002E543D" w:rsidRDefault="008626AE" w:rsidP="008626AE">
            <w:pPr>
              <w:widowControl w:val="0"/>
              <w:numPr>
                <w:ilvl w:val="0"/>
                <w:numId w:val="60"/>
              </w:numPr>
              <w:tabs>
                <w:tab w:val="left" w:pos="426"/>
              </w:tabs>
              <w:ind w:left="0" w:firstLine="0"/>
              <w:contextualSpacing/>
              <w:jc w:val="both"/>
              <w:rPr>
                <w:rFonts w:ascii="Arial Narrow" w:hAnsi="Arial Narrow"/>
                <w:sz w:val="20"/>
                <w:szCs w:val="20"/>
              </w:rPr>
            </w:pPr>
            <w:r w:rsidRPr="002E543D">
              <w:rPr>
                <w:rFonts w:ascii="Arial Narrow" w:hAnsi="Arial Narrow"/>
                <w:sz w:val="20"/>
                <w:szCs w:val="20"/>
              </w:rPr>
              <w:t>Măsurarea suprafețelor de reparații cu mixtură asfaltică realizate  ;</w:t>
            </w:r>
          </w:p>
          <w:p w14:paraId="46201898" w14:textId="77777777" w:rsidR="008626AE" w:rsidRPr="002E543D" w:rsidRDefault="008626AE" w:rsidP="008626AE">
            <w:pPr>
              <w:widowControl w:val="0"/>
              <w:numPr>
                <w:ilvl w:val="0"/>
                <w:numId w:val="60"/>
              </w:numPr>
              <w:tabs>
                <w:tab w:val="left" w:pos="426"/>
              </w:tabs>
              <w:ind w:left="0" w:firstLine="0"/>
              <w:contextualSpacing/>
              <w:jc w:val="both"/>
              <w:rPr>
                <w:rFonts w:ascii="Arial Narrow" w:hAnsi="Arial Narrow"/>
                <w:sz w:val="20"/>
                <w:szCs w:val="20"/>
              </w:rPr>
            </w:pPr>
            <w:r w:rsidRPr="002E543D">
              <w:rPr>
                <w:rFonts w:ascii="Arial Narrow" w:hAnsi="Arial Narrow"/>
                <w:sz w:val="20"/>
                <w:szCs w:val="20"/>
              </w:rPr>
              <w:t>Realizarea planurilor de situație cu suprafețele de reparații executate.</w:t>
            </w:r>
          </w:p>
          <w:p w14:paraId="41576B40" w14:textId="4F5D37B3" w:rsidR="00F1164E" w:rsidRPr="002E543D" w:rsidRDefault="00F1164E" w:rsidP="0022182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p>
        </w:tc>
        <w:tc>
          <w:tcPr>
            <w:tcW w:w="4718" w:type="dxa"/>
          </w:tcPr>
          <w:p w14:paraId="51BA3DF5" w14:textId="77777777" w:rsidR="00F1164E" w:rsidRPr="002E543D" w:rsidRDefault="00F1164E" w:rsidP="0022182A">
            <w:pPr>
              <w:rPr>
                <w:rFonts w:ascii="Arial Narrow" w:hAnsi="Arial Narrow"/>
                <w:sz w:val="20"/>
                <w:szCs w:val="20"/>
              </w:rPr>
            </w:pPr>
          </w:p>
        </w:tc>
      </w:tr>
      <w:tr w:rsidR="001C46EC" w:rsidRPr="002E543D" w14:paraId="6FF73320" w14:textId="77777777" w:rsidTr="0022182A">
        <w:tc>
          <w:tcPr>
            <w:tcW w:w="630" w:type="dxa"/>
            <w:shd w:val="clear" w:color="auto" w:fill="FBE4D5" w:themeFill="accent2" w:themeFillTint="33"/>
          </w:tcPr>
          <w:p w14:paraId="1DE628FB" w14:textId="24A9792F" w:rsidR="00F1164E" w:rsidRPr="002E543D" w:rsidRDefault="008626AE" w:rsidP="0022182A">
            <w:pPr>
              <w:rPr>
                <w:rFonts w:ascii="Arial Narrow" w:hAnsi="Arial Narrow"/>
                <w:sz w:val="20"/>
                <w:szCs w:val="20"/>
              </w:rPr>
            </w:pPr>
            <w:r w:rsidRPr="002E543D">
              <w:rPr>
                <w:rFonts w:ascii="Arial Narrow" w:hAnsi="Arial Narrow"/>
                <w:sz w:val="20"/>
                <w:szCs w:val="20"/>
              </w:rPr>
              <w:t>5.3</w:t>
            </w:r>
          </w:p>
        </w:tc>
        <w:tc>
          <w:tcPr>
            <w:tcW w:w="8726" w:type="dxa"/>
            <w:shd w:val="clear" w:color="auto" w:fill="FBE4D5" w:themeFill="accent2" w:themeFillTint="33"/>
          </w:tcPr>
          <w:p w14:paraId="21BEF50F" w14:textId="2D97B7F4" w:rsidR="00F1164E" w:rsidRPr="002E543D" w:rsidRDefault="008626AE" w:rsidP="0022182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r w:rsidRPr="002E543D">
              <w:rPr>
                <w:rFonts w:ascii="Arial Narrow" w:hAnsi="Arial Narrow"/>
                <w:b/>
                <w:bCs/>
                <w:color w:val="000000"/>
                <w:sz w:val="20"/>
                <w:szCs w:val="20"/>
              </w:rPr>
              <w:t>Prepararea, Transportul și Punerea în Operă a Mixturilor Asfaltice</w:t>
            </w:r>
          </w:p>
        </w:tc>
        <w:tc>
          <w:tcPr>
            <w:tcW w:w="4718" w:type="dxa"/>
            <w:shd w:val="clear" w:color="auto" w:fill="FBE4D5" w:themeFill="accent2" w:themeFillTint="33"/>
          </w:tcPr>
          <w:p w14:paraId="35CC0C0E" w14:textId="77777777" w:rsidR="00F1164E" w:rsidRPr="002E543D" w:rsidRDefault="00F1164E" w:rsidP="0022182A">
            <w:pPr>
              <w:rPr>
                <w:rFonts w:ascii="Arial Narrow" w:hAnsi="Arial Narrow"/>
                <w:sz w:val="20"/>
                <w:szCs w:val="20"/>
              </w:rPr>
            </w:pPr>
          </w:p>
        </w:tc>
      </w:tr>
      <w:tr w:rsidR="001C46EC" w:rsidRPr="002E543D" w14:paraId="1B6A5B8B" w14:textId="77777777" w:rsidTr="0022182A">
        <w:tc>
          <w:tcPr>
            <w:tcW w:w="630" w:type="dxa"/>
            <w:shd w:val="clear" w:color="auto" w:fill="FBE4D5" w:themeFill="accent2" w:themeFillTint="33"/>
          </w:tcPr>
          <w:p w14:paraId="7ABBD637" w14:textId="07A734D8" w:rsidR="00F1164E" w:rsidRPr="002E543D" w:rsidRDefault="00D159A6" w:rsidP="0022182A">
            <w:pPr>
              <w:jc w:val="center"/>
              <w:rPr>
                <w:rFonts w:ascii="Arial Narrow" w:hAnsi="Arial Narrow"/>
                <w:sz w:val="20"/>
                <w:szCs w:val="20"/>
              </w:rPr>
            </w:pPr>
            <w:r w:rsidRPr="002E543D">
              <w:rPr>
                <w:rFonts w:ascii="Arial Narrow" w:hAnsi="Arial Narrow"/>
                <w:sz w:val="20"/>
                <w:szCs w:val="20"/>
              </w:rPr>
              <w:t>5.3.1</w:t>
            </w:r>
          </w:p>
        </w:tc>
        <w:tc>
          <w:tcPr>
            <w:tcW w:w="8726" w:type="dxa"/>
            <w:shd w:val="clear" w:color="auto" w:fill="FBE4D5" w:themeFill="accent2" w:themeFillTint="33"/>
          </w:tcPr>
          <w:p w14:paraId="1315FBA9" w14:textId="562E625C" w:rsidR="00F1164E" w:rsidRPr="002E543D" w:rsidRDefault="00D159A6" w:rsidP="0022182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r w:rsidRPr="002E543D">
              <w:rPr>
                <w:rFonts w:ascii="Arial Narrow" w:hAnsi="Arial Narrow" w:cs="Arial Narrow"/>
                <w:b/>
                <w:bCs/>
                <w:color w:val="000000"/>
                <w:sz w:val="20"/>
                <w:szCs w:val="20"/>
              </w:rPr>
              <w:t xml:space="preserve">Prepararea </w:t>
            </w:r>
            <w:proofErr w:type="spellStart"/>
            <w:r w:rsidRPr="002E543D">
              <w:rPr>
                <w:rFonts w:ascii="Arial Narrow" w:hAnsi="Arial Narrow" w:cs="Arial Narrow"/>
                <w:b/>
                <w:bCs/>
                <w:color w:val="000000"/>
                <w:sz w:val="20"/>
                <w:szCs w:val="20"/>
              </w:rPr>
              <w:t>şi</w:t>
            </w:r>
            <w:proofErr w:type="spellEnd"/>
            <w:r w:rsidRPr="002E543D">
              <w:rPr>
                <w:rFonts w:ascii="Arial Narrow" w:hAnsi="Arial Narrow" w:cs="Arial Narrow"/>
                <w:b/>
                <w:bCs/>
                <w:color w:val="000000"/>
                <w:sz w:val="20"/>
                <w:szCs w:val="20"/>
              </w:rPr>
              <w:t xml:space="preserve"> transportul mixturilor asfaltice</w:t>
            </w:r>
          </w:p>
        </w:tc>
        <w:tc>
          <w:tcPr>
            <w:tcW w:w="4718" w:type="dxa"/>
            <w:shd w:val="clear" w:color="auto" w:fill="FBE4D5" w:themeFill="accent2" w:themeFillTint="33"/>
          </w:tcPr>
          <w:p w14:paraId="4D6449A7" w14:textId="77777777" w:rsidR="00F1164E" w:rsidRPr="002E543D" w:rsidRDefault="00F1164E" w:rsidP="0022182A">
            <w:pPr>
              <w:rPr>
                <w:rFonts w:ascii="Arial Narrow" w:hAnsi="Arial Narrow"/>
                <w:sz w:val="20"/>
                <w:szCs w:val="20"/>
              </w:rPr>
            </w:pPr>
          </w:p>
        </w:tc>
      </w:tr>
      <w:tr w:rsidR="001C46EC" w:rsidRPr="002E543D" w14:paraId="00B897C2" w14:textId="77777777" w:rsidTr="0022182A">
        <w:tc>
          <w:tcPr>
            <w:tcW w:w="630" w:type="dxa"/>
          </w:tcPr>
          <w:p w14:paraId="5A46AF19" w14:textId="77777777" w:rsidR="00F1164E" w:rsidRPr="002E543D" w:rsidRDefault="00F1164E" w:rsidP="0022182A">
            <w:pPr>
              <w:rPr>
                <w:rFonts w:ascii="Arial Narrow" w:hAnsi="Arial Narrow"/>
                <w:sz w:val="20"/>
                <w:szCs w:val="20"/>
              </w:rPr>
            </w:pPr>
          </w:p>
        </w:tc>
        <w:tc>
          <w:tcPr>
            <w:tcW w:w="8726" w:type="dxa"/>
          </w:tcPr>
          <w:p w14:paraId="15972FD1" w14:textId="7EE81275" w:rsidR="00D159A6" w:rsidRPr="002E543D" w:rsidRDefault="00D971F6" w:rsidP="00D159A6">
            <w:pPr>
              <w:tabs>
                <w:tab w:val="left" w:pos="426"/>
              </w:tabs>
              <w:jc w:val="both"/>
              <w:rPr>
                <w:rFonts w:ascii="Arial Narrow" w:hAnsi="Arial Narrow" w:cs="Arial Narrow"/>
                <w:color w:val="000000"/>
                <w:sz w:val="20"/>
                <w:szCs w:val="20"/>
              </w:rPr>
            </w:pPr>
            <w:r w:rsidRPr="002E543D">
              <w:rPr>
                <w:rFonts w:ascii="Arial Narrow" w:eastAsia="Times New Roman" w:hAnsi="Arial Narrow" w:cs="Times New Roman"/>
                <w:b/>
                <w:bCs/>
                <w:kern w:val="0"/>
                <w:sz w:val="20"/>
                <w:szCs w:val="20"/>
                <w:shd w:val="clear" w:color="auto" w:fill="CCC0D9"/>
                <w:lang w:eastAsia="ro-RO"/>
                <w14:ligatures w14:val="none"/>
              </w:rPr>
              <w:t>3</w:t>
            </w:r>
            <w:r w:rsidR="00D159A6" w:rsidRPr="002E543D">
              <w:rPr>
                <w:rFonts w:ascii="Arial Narrow" w:hAnsi="Arial Narrow" w:cs="Arial Narrow"/>
                <w:color w:val="000000"/>
                <w:sz w:val="20"/>
                <w:szCs w:val="20"/>
              </w:rPr>
              <w:t xml:space="preserve"> Mixturile asfaltice se prepară în instalații prevăzute cu dispozitive de </w:t>
            </w:r>
            <w:proofErr w:type="spellStart"/>
            <w:r w:rsidR="00D159A6" w:rsidRPr="002E543D">
              <w:rPr>
                <w:rFonts w:ascii="Arial Narrow" w:hAnsi="Arial Narrow" w:cs="Arial Narrow"/>
                <w:color w:val="000000"/>
                <w:sz w:val="20"/>
                <w:szCs w:val="20"/>
              </w:rPr>
              <w:t>predozare</w:t>
            </w:r>
            <w:proofErr w:type="spellEnd"/>
            <w:r w:rsidR="00D159A6" w:rsidRPr="002E543D">
              <w:rPr>
                <w:rFonts w:ascii="Arial Narrow" w:hAnsi="Arial Narrow" w:cs="Arial Narrow"/>
                <w:color w:val="000000"/>
                <w:sz w:val="20"/>
                <w:szCs w:val="20"/>
              </w:rPr>
              <w:t xml:space="preserve">, uscare, resortare </w:t>
            </w:r>
            <w:proofErr w:type="spellStart"/>
            <w:r w:rsidR="00D159A6" w:rsidRPr="002E543D">
              <w:rPr>
                <w:rFonts w:ascii="Arial Narrow" w:hAnsi="Arial Narrow" w:cs="Arial Narrow"/>
                <w:color w:val="000000"/>
                <w:sz w:val="20"/>
                <w:szCs w:val="20"/>
              </w:rPr>
              <w:t>şi</w:t>
            </w:r>
            <w:proofErr w:type="spellEnd"/>
            <w:r w:rsidR="00D159A6" w:rsidRPr="002E543D">
              <w:rPr>
                <w:rFonts w:ascii="Arial Narrow" w:hAnsi="Arial Narrow" w:cs="Arial Narrow"/>
                <w:color w:val="000000"/>
                <w:sz w:val="20"/>
                <w:szCs w:val="20"/>
              </w:rPr>
              <w:t xml:space="preserve"> dozare gravimetrică a agregatelor, dozare gravimetrică sau volumetrică a bitumului </w:t>
            </w:r>
            <w:proofErr w:type="spellStart"/>
            <w:r w:rsidR="00D159A6" w:rsidRPr="002E543D">
              <w:rPr>
                <w:rFonts w:ascii="Arial Narrow" w:hAnsi="Arial Narrow" w:cs="Arial Narrow"/>
                <w:color w:val="000000"/>
                <w:sz w:val="20"/>
                <w:szCs w:val="20"/>
              </w:rPr>
              <w:t>şi</w:t>
            </w:r>
            <w:proofErr w:type="spellEnd"/>
            <w:r w:rsidR="00D159A6" w:rsidRPr="002E543D">
              <w:rPr>
                <w:rFonts w:ascii="Arial Narrow" w:hAnsi="Arial Narrow" w:cs="Arial Narrow"/>
                <w:color w:val="000000"/>
                <w:sz w:val="20"/>
                <w:szCs w:val="20"/>
              </w:rPr>
              <w:t xml:space="preserve"> filerului, precum </w:t>
            </w:r>
            <w:proofErr w:type="spellStart"/>
            <w:r w:rsidR="00D159A6" w:rsidRPr="002E543D">
              <w:rPr>
                <w:rFonts w:ascii="Arial Narrow" w:hAnsi="Arial Narrow" w:cs="Arial Narrow"/>
                <w:color w:val="000000"/>
                <w:sz w:val="20"/>
                <w:szCs w:val="20"/>
              </w:rPr>
              <w:t>şi</w:t>
            </w:r>
            <w:proofErr w:type="spellEnd"/>
            <w:r w:rsidR="00D159A6" w:rsidRPr="002E543D">
              <w:rPr>
                <w:rFonts w:ascii="Arial Narrow" w:hAnsi="Arial Narrow" w:cs="Arial Narrow"/>
                <w:color w:val="000000"/>
                <w:sz w:val="20"/>
                <w:szCs w:val="20"/>
              </w:rPr>
              <w:t xml:space="preserve"> dispozitiv de malaxare forțată a agregatelor cu bitumul. Verificarea instalațiilor productive de mixturi asfaltice se face periodic cu personal specializat conform programului de întreținere specificat de producătorul echipamentelor </w:t>
            </w:r>
            <w:proofErr w:type="spellStart"/>
            <w:r w:rsidR="00D159A6" w:rsidRPr="002E543D">
              <w:rPr>
                <w:rFonts w:ascii="Arial Narrow" w:hAnsi="Arial Narrow" w:cs="Arial Narrow"/>
                <w:color w:val="000000"/>
                <w:sz w:val="20"/>
                <w:szCs w:val="20"/>
              </w:rPr>
              <w:t>şi</w:t>
            </w:r>
            <w:proofErr w:type="spellEnd"/>
            <w:r w:rsidR="00D159A6" w:rsidRPr="002E543D">
              <w:rPr>
                <w:rFonts w:ascii="Arial Narrow" w:hAnsi="Arial Narrow" w:cs="Arial Narrow"/>
                <w:color w:val="000000"/>
                <w:sz w:val="20"/>
                <w:szCs w:val="20"/>
              </w:rPr>
              <w:t xml:space="preserve"> programul de verificare metrologic a dispozitivelor de măsura </w:t>
            </w:r>
            <w:proofErr w:type="spellStart"/>
            <w:r w:rsidR="00D159A6" w:rsidRPr="002E543D">
              <w:rPr>
                <w:rFonts w:ascii="Arial Narrow" w:hAnsi="Arial Narrow" w:cs="Arial Narrow"/>
                <w:color w:val="000000"/>
                <w:sz w:val="20"/>
                <w:szCs w:val="20"/>
              </w:rPr>
              <w:t>şi</w:t>
            </w:r>
            <w:proofErr w:type="spellEnd"/>
            <w:r w:rsidR="00D159A6" w:rsidRPr="002E543D">
              <w:rPr>
                <w:rFonts w:ascii="Arial Narrow" w:hAnsi="Arial Narrow" w:cs="Arial Narrow"/>
                <w:color w:val="000000"/>
                <w:sz w:val="20"/>
                <w:szCs w:val="20"/>
              </w:rPr>
              <w:t xml:space="preserve"> control. </w:t>
            </w:r>
          </w:p>
          <w:p w14:paraId="641227D6" w14:textId="77777777" w:rsidR="00D159A6" w:rsidRPr="002E543D" w:rsidRDefault="00D159A6" w:rsidP="00D159A6">
            <w:pPr>
              <w:tabs>
                <w:tab w:val="left" w:pos="426"/>
              </w:tabs>
              <w:jc w:val="both"/>
              <w:rPr>
                <w:rFonts w:ascii="Arial Narrow" w:hAnsi="Arial Narrow" w:cs="Arial Narrow"/>
                <w:color w:val="000000"/>
                <w:sz w:val="20"/>
                <w:szCs w:val="20"/>
              </w:rPr>
            </w:pPr>
            <w:r w:rsidRPr="002E543D">
              <w:rPr>
                <w:rFonts w:ascii="Arial Narrow" w:hAnsi="Arial Narrow" w:cs="Arial Narrow"/>
                <w:color w:val="000000"/>
                <w:sz w:val="20"/>
                <w:szCs w:val="20"/>
              </w:rPr>
              <w:t xml:space="preserve">Certificarea capabilității instalației privind calitatea fabricației </w:t>
            </w:r>
            <w:proofErr w:type="spellStart"/>
            <w:r w:rsidRPr="002E543D">
              <w:rPr>
                <w:rFonts w:ascii="Arial Narrow" w:hAnsi="Arial Narrow" w:cs="Arial Narrow"/>
                <w:color w:val="000000"/>
                <w:sz w:val="20"/>
                <w:szCs w:val="20"/>
              </w:rPr>
              <w:t>şi</w:t>
            </w:r>
            <w:proofErr w:type="spellEnd"/>
            <w:r w:rsidRPr="002E543D">
              <w:rPr>
                <w:rFonts w:ascii="Arial Narrow" w:hAnsi="Arial Narrow" w:cs="Arial Narrow"/>
                <w:color w:val="000000"/>
                <w:sz w:val="20"/>
                <w:szCs w:val="20"/>
              </w:rPr>
              <w:t xml:space="preserve"> condițiile de securitate, se face cu respectarea standardelor, reglementărilor tehnice naționale </w:t>
            </w:r>
            <w:proofErr w:type="spellStart"/>
            <w:r w:rsidRPr="002E543D">
              <w:rPr>
                <w:rFonts w:ascii="Arial Narrow" w:hAnsi="Arial Narrow" w:cs="Arial Narrow"/>
                <w:color w:val="000000"/>
                <w:sz w:val="20"/>
                <w:szCs w:val="20"/>
              </w:rPr>
              <w:t>şi</w:t>
            </w:r>
            <w:proofErr w:type="spellEnd"/>
            <w:r w:rsidRPr="002E543D">
              <w:rPr>
                <w:rFonts w:ascii="Arial Narrow" w:hAnsi="Arial Narrow" w:cs="Arial Narrow"/>
                <w:color w:val="000000"/>
                <w:sz w:val="20"/>
                <w:szCs w:val="20"/>
              </w:rPr>
              <w:t xml:space="preserve"> legislației aplicabile. </w:t>
            </w:r>
          </w:p>
          <w:p w14:paraId="278F1E73" w14:textId="77777777" w:rsidR="00D159A6" w:rsidRPr="002E543D" w:rsidRDefault="00D159A6" w:rsidP="00D159A6">
            <w:pPr>
              <w:tabs>
                <w:tab w:val="left" w:pos="426"/>
              </w:tabs>
              <w:jc w:val="both"/>
              <w:rPr>
                <w:rFonts w:ascii="Arial Narrow" w:hAnsi="Arial Narrow" w:cs="Arial Narrow"/>
                <w:color w:val="000000"/>
                <w:sz w:val="20"/>
                <w:szCs w:val="20"/>
              </w:rPr>
            </w:pPr>
            <w:r w:rsidRPr="002E543D">
              <w:rPr>
                <w:rFonts w:ascii="Arial Narrow" w:hAnsi="Arial Narrow" w:cs="Arial Narrow"/>
                <w:color w:val="000000"/>
                <w:sz w:val="20"/>
                <w:szCs w:val="20"/>
              </w:rPr>
              <w:t xml:space="preserve">Controlul producției în fabrică se face conform SR 13108-21. </w:t>
            </w:r>
          </w:p>
          <w:p w14:paraId="388FF639" w14:textId="77777777" w:rsidR="00D159A6" w:rsidRPr="002E543D" w:rsidRDefault="00D159A6" w:rsidP="00D159A6">
            <w:pPr>
              <w:tabs>
                <w:tab w:val="left" w:pos="426"/>
              </w:tabs>
              <w:jc w:val="both"/>
              <w:rPr>
                <w:rFonts w:ascii="Arial Narrow" w:hAnsi="Arial Narrow" w:cs="Calibri"/>
                <w:color w:val="000000"/>
                <w:sz w:val="20"/>
                <w:szCs w:val="20"/>
              </w:rPr>
            </w:pPr>
            <w:r w:rsidRPr="002E543D">
              <w:rPr>
                <w:rFonts w:ascii="Arial Narrow" w:hAnsi="Arial Narrow" w:cs="Calibri"/>
                <w:color w:val="000000"/>
                <w:sz w:val="20"/>
                <w:szCs w:val="20"/>
              </w:rPr>
              <w:t xml:space="preserve">Temperaturile agregatelor, ale bitumului </w:t>
            </w:r>
            <w:proofErr w:type="spellStart"/>
            <w:r w:rsidRPr="002E543D">
              <w:rPr>
                <w:rFonts w:ascii="Arial Narrow" w:hAnsi="Arial Narrow" w:cs="Calibri"/>
                <w:color w:val="000000"/>
                <w:sz w:val="20"/>
                <w:szCs w:val="20"/>
              </w:rPr>
              <w:t>şi</w:t>
            </w:r>
            <w:proofErr w:type="spellEnd"/>
            <w:r w:rsidRPr="002E543D">
              <w:rPr>
                <w:rFonts w:ascii="Arial Narrow" w:hAnsi="Arial Narrow" w:cs="Calibri"/>
                <w:color w:val="000000"/>
                <w:sz w:val="20"/>
                <w:szCs w:val="20"/>
              </w:rPr>
              <w:t xml:space="preserve"> ale mixturii asfaltice la </w:t>
            </w:r>
            <w:proofErr w:type="spellStart"/>
            <w:r w:rsidRPr="002E543D">
              <w:rPr>
                <w:rFonts w:ascii="Arial Narrow" w:hAnsi="Arial Narrow" w:cs="Calibri"/>
                <w:color w:val="000000"/>
                <w:sz w:val="20"/>
                <w:szCs w:val="20"/>
              </w:rPr>
              <w:t>ieşirea</w:t>
            </w:r>
            <w:proofErr w:type="spellEnd"/>
            <w:r w:rsidRPr="002E543D">
              <w:rPr>
                <w:rFonts w:ascii="Arial Narrow" w:hAnsi="Arial Narrow" w:cs="Calibri"/>
                <w:color w:val="000000"/>
                <w:sz w:val="20"/>
                <w:szCs w:val="20"/>
              </w:rPr>
              <w:t xml:space="preserve"> din malaxor este în </w:t>
            </w:r>
            <w:proofErr w:type="spellStart"/>
            <w:r w:rsidRPr="002E543D">
              <w:rPr>
                <w:rFonts w:ascii="Arial Narrow" w:hAnsi="Arial Narrow" w:cs="Calibri"/>
                <w:color w:val="000000"/>
                <w:sz w:val="20"/>
                <w:szCs w:val="20"/>
              </w:rPr>
              <w:t>funcţie</w:t>
            </w:r>
            <w:proofErr w:type="spellEnd"/>
            <w:r w:rsidRPr="002E543D">
              <w:rPr>
                <w:rFonts w:ascii="Arial Narrow" w:hAnsi="Arial Narrow" w:cs="Calibri"/>
                <w:color w:val="000000"/>
                <w:sz w:val="20"/>
                <w:szCs w:val="20"/>
              </w:rPr>
              <w:t xml:space="preserve"> de tipul liantului, conform tabelului de temperaturi la prepararea mixturii asfaltice (sau conform </w:t>
            </w:r>
            <w:proofErr w:type="spellStart"/>
            <w:r w:rsidRPr="002E543D">
              <w:rPr>
                <w:rFonts w:ascii="Arial Narrow" w:hAnsi="Arial Narrow" w:cs="Calibri"/>
                <w:color w:val="000000"/>
                <w:sz w:val="20"/>
                <w:szCs w:val="20"/>
              </w:rPr>
              <w:t>specificaţiilor</w:t>
            </w:r>
            <w:proofErr w:type="spellEnd"/>
            <w:r w:rsidRPr="002E543D">
              <w:rPr>
                <w:rFonts w:ascii="Arial Narrow" w:hAnsi="Arial Narrow" w:cs="Calibri"/>
                <w:color w:val="000000"/>
                <w:sz w:val="20"/>
                <w:szCs w:val="20"/>
              </w:rPr>
              <w:t xml:space="preserve"> producătorului), cu </w:t>
            </w:r>
            <w:proofErr w:type="spellStart"/>
            <w:r w:rsidRPr="002E543D">
              <w:rPr>
                <w:rFonts w:ascii="Arial Narrow" w:hAnsi="Arial Narrow" w:cs="Calibri"/>
                <w:color w:val="000000"/>
                <w:sz w:val="20"/>
                <w:szCs w:val="20"/>
              </w:rPr>
              <w:t>observaţia</w:t>
            </w:r>
            <w:proofErr w:type="spellEnd"/>
            <w:r w:rsidRPr="002E543D">
              <w:rPr>
                <w:rFonts w:ascii="Arial Narrow" w:hAnsi="Arial Narrow" w:cs="Calibri"/>
                <w:color w:val="000000"/>
                <w:sz w:val="20"/>
                <w:szCs w:val="20"/>
              </w:rPr>
              <w:t xml:space="preserve"> că temperaturile maxime se aplică în toate punctele </w:t>
            </w:r>
            <w:proofErr w:type="spellStart"/>
            <w:r w:rsidRPr="002E543D">
              <w:rPr>
                <w:rFonts w:ascii="Arial Narrow" w:hAnsi="Arial Narrow" w:cs="Calibri"/>
                <w:color w:val="000000"/>
                <w:sz w:val="20"/>
                <w:szCs w:val="20"/>
              </w:rPr>
              <w:t>instalaţiei</w:t>
            </w:r>
            <w:proofErr w:type="spellEnd"/>
            <w:r w:rsidRPr="002E543D">
              <w:rPr>
                <w:rFonts w:ascii="Arial Narrow" w:hAnsi="Arial Narrow" w:cs="Calibri"/>
                <w:color w:val="000000"/>
                <w:sz w:val="20"/>
                <w:szCs w:val="20"/>
              </w:rPr>
              <w:t xml:space="preserve"> de preparare mixturi asfaltice </w:t>
            </w:r>
            <w:proofErr w:type="spellStart"/>
            <w:r w:rsidRPr="002E543D">
              <w:rPr>
                <w:rFonts w:ascii="Arial Narrow" w:hAnsi="Arial Narrow" w:cs="Calibri"/>
                <w:color w:val="000000"/>
                <w:sz w:val="20"/>
                <w:szCs w:val="20"/>
              </w:rPr>
              <w:t>şi</w:t>
            </w:r>
            <w:proofErr w:type="spellEnd"/>
            <w:r w:rsidRPr="002E543D">
              <w:rPr>
                <w:rFonts w:ascii="Arial Narrow" w:hAnsi="Arial Narrow" w:cs="Calibri"/>
                <w:color w:val="000000"/>
                <w:sz w:val="20"/>
                <w:szCs w:val="20"/>
              </w:rPr>
              <w:t xml:space="preserve"> temperaturile minime sunt la livrare. </w:t>
            </w:r>
          </w:p>
          <w:p w14:paraId="3E111D04" w14:textId="77777777" w:rsidR="00D159A6" w:rsidRPr="002E543D" w:rsidRDefault="00D159A6" w:rsidP="00D159A6">
            <w:pPr>
              <w:widowControl w:val="0"/>
              <w:tabs>
                <w:tab w:val="left" w:pos="426"/>
              </w:tabs>
              <w:spacing w:line="276" w:lineRule="auto"/>
              <w:contextualSpacing/>
              <w:jc w:val="both"/>
              <w:rPr>
                <w:rFonts w:ascii="Arial Narrow" w:hAnsi="Arial Narrow"/>
                <w:b/>
                <w:bCs/>
                <w:color w:val="000000"/>
                <w:sz w:val="20"/>
                <w:szCs w:val="20"/>
                <w:u w:val="single"/>
              </w:rPr>
            </w:pPr>
            <w:r w:rsidRPr="002E543D">
              <w:rPr>
                <w:rFonts w:ascii="Arial Narrow" w:hAnsi="Arial Narrow" w:cs="Arial Narrow"/>
                <w:b/>
                <w:bCs/>
                <w:color w:val="000000"/>
                <w:sz w:val="20"/>
                <w:szCs w:val="20"/>
                <w:u w:val="single"/>
              </w:rPr>
              <w:t xml:space="preserve">Tabel </w:t>
            </w:r>
            <w:r w:rsidRPr="002E543D">
              <w:rPr>
                <w:rFonts w:ascii="Arial Narrow" w:hAnsi="Arial Narrow" w:cs="Arial Narrow"/>
                <w:color w:val="000000"/>
                <w:sz w:val="20"/>
                <w:szCs w:val="20"/>
                <w:u w:val="single"/>
              </w:rPr>
              <w:t>- Temperaturi la prepararea mixturii asfaltice</w:t>
            </w:r>
          </w:p>
          <w:tbl>
            <w:tblPr>
              <w:tblStyle w:val="TableGrid3"/>
              <w:tblW w:w="0" w:type="auto"/>
              <w:tblLook w:val="04A0" w:firstRow="1" w:lastRow="0" w:firstColumn="1" w:lastColumn="0" w:noHBand="0" w:noVBand="1"/>
            </w:tblPr>
            <w:tblGrid>
              <w:gridCol w:w="1300"/>
              <w:gridCol w:w="1300"/>
              <w:gridCol w:w="1300"/>
              <w:gridCol w:w="1427"/>
              <w:gridCol w:w="1351"/>
              <w:gridCol w:w="1716"/>
            </w:tblGrid>
            <w:tr w:rsidR="00D159A6" w:rsidRPr="002E543D" w14:paraId="04CFD1D4" w14:textId="77777777" w:rsidTr="003273F6">
              <w:trPr>
                <w:trHeight w:val="540"/>
              </w:trPr>
              <w:tc>
                <w:tcPr>
                  <w:tcW w:w="1300" w:type="dxa"/>
                  <w:vMerge w:val="restart"/>
                  <w:vAlign w:val="center"/>
                </w:tcPr>
                <w:p w14:paraId="3192EFB5"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b/>
                      <w:bCs/>
                      <w:sz w:val="20"/>
                      <w:szCs w:val="20"/>
                    </w:rPr>
                    <w:t>Tip bitum</w:t>
                  </w:r>
                </w:p>
              </w:tc>
              <w:tc>
                <w:tcPr>
                  <w:tcW w:w="1300" w:type="dxa"/>
                  <w:vMerge w:val="restart"/>
                  <w:vAlign w:val="center"/>
                </w:tcPr>
                <w:p w14:paraId="6D02B0A4"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b/>
                      <w:bCs/>
                      <w:sz w:val="20"/>
                      <w:szCs w:val="20"/>
                    </w:rPr>
                    <w:t>Bitum</w:t>
                  </w:r>
                </w:p>
              </w:tc>
              <w:tc>
                <w:tcPr>
                  <w:tcW w:w="1300" w:type="dxa"/>
                  <w:vMerge w:val="restart"/>
                  <w:vAlign w:val="center"/>
                </w:tcPr>
                <w:p w14:paraId="1B3F8522"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b/>
                      <w:bCs/>
                      <w:sz w:val="20"/>
                      <w:szCs w:val="20"/>
                    </w:rPr>
                    <w:t>Agregate</w:t>
                  </w:r>
                </w:p>
              </w:tc>
              <w:tc>
                <w:tcPr>
                  <w:tcW w:w="1427" w:type="dxa"/>
                  <w:vAlign w:val="center"/>
                </w:tcPr>
                <w:p w14:paraId="6EE31F13"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b/>
                      <w:bCs/>
                      <w:sz w:val="20"/>
                      <w:szCs w:val="20"/>
                    </w:rPr>
                    <w:t>Betoane asfaltice</w:t>
                  </w:r>
                </w:p>
              </w:tc>
              <w:tc>
                <w:tcPr>
                  <w:tcW w:w="1351" w:type="dxa"/>
                  <w:vAlign w:val="center"/>
                </w:tcPr>
                <w:p w14:paraId="1A2BFECF"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b/>
                      <w:bCs/>
                      <w:sz w:val="20"/>
                      <w:szCs w:val="20"/>
                    </w:rPr>
                    <w:t>MAS</w:t>
                  </w:r>
                </w:p>
              </w:tc>
              <w:tc>
                <w:tcPr>
                  <w:tcW w:w="1714" w:type="dxa"/>
                  <w:vAlign w:val="center"/>
                </w:tcPr>
                <w:p w14:paraId="24DB1C0D"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b/>
                      <w:bCs/>
                      <w:sz w:val="20"/>
                      <w:szCs w:val="20"/>
                    </w:rPr>
                    <w:t>MAP</w:t>
                  </w:r>
                </w:p>
              </w:tc>
            </w:tr>
            <w:tr w:rsidR="00D159A6" w:rsidRPr="002E543D" w14:paraId="57C9B3B0" w14:textId="77777777" w:rsidTr="003273F6">
              <w:trPr>
                <w:trHeight w:val="141"/>
              </w:trPr>
              <w:tc>
                <w:tcPr>
                  <w:tcW w:w="1300" w:type="dxa"/>
                  <w:vMerge/>
                  <w:vAlign w:val="center"/>
                </w:tcPr>
                <w:p w14:paraId="33B160D9" w14:textId="77777777" w:rsidR="00D159A6" w:rsidRPr="002E543D" w:rsidRDefault="00D159A6" w:rsidP="00D159A6">
                  <w:pPr>
                    <w:tabs>
                      <w:tab w:val="left" w:pos="426"/>
                    </w:tabs>
                    <w:jc w:val="center"/>
                    <w:rPr>
                      <w:rFonts w:ascii="Arial Narrow" w:eastAsia="Calibri" w:hAnsi="Arial Narrow"/>
                      <w:sz w:val="20"/>
                      <w:szCs w:val="20"/>
                    </w:rPr>
                  </w:pPr>
                </w:p>
              </w:tc>
              <w:tc>
                <w:tcPr>
                  <w:tcW w:w="1300" w:type="dxa"/>
                  <w:vMerge/>
                  <w:vAlign w:val="center"/>
                </w:tcPr>
                <w:p w14:paraId="36DD2C77" w14:textId="77777777" w:rsidR="00D159A6" w:rsidRPr="002E543D" w:rsidRDefault="00D159A6" w:rsidP="00D159A6">
                  <w:pPr>
                    <w:tabs>
                      <w:tab w:val="left" w:pos="426"/>
                    </w:tabs>
                    <w:jc w:val="center"/>
                    <w:rPr>
                      <w:rFonts w:ascii="Arial Narrow" w:eastAsia="Calibri" w:hAnsi="Arial Narrow"/>
                      <w:sz w:val="20"/>
                      <w:szCs w:val="20"/>
                    </w:rPr>
                  </w:pPr>
                </w:p>
              </w:tc>
              <w:tc>
                <w:tcPr>
                  <w:tcW w:w="1300" w:type="dxa"/>
                  <w:vMerge/>
                  <w:vAlign w:val="center"/>
                </w:tcPr>
                <w:p w14:paraId="5DFF9D95" w14:textId="77777777" w:rsidR="00D159A6" w:rsidRPr="002E543D" w:rsidRDefault="00D159A6" w:rsidP="00D159A6">
                  <w:pPr>
                    <w:tabs>
                      <w:tab w:val="left" w:pos="426"/>
                    </w:tabs>
                    <w:jc w:val="center"/>
                    <w:rPr>
                      <w:rFonts w:ascii="Arial Narrow" w:eastAsia="Calibri" w:hAnsi="Arial Narrow"/>
                      <w:sz w:val="20"/>
                      <w:szCs w:val="20"/>
                    </w:rPr>
                  </w:pPr>
                </w:p>
              </w:tc>
              <w:tc>
                <w:tcPr>
                  <w:tcW w:w="4494" w:type="dxa"/>
                  <w:gridSpan w:val="3"/>
                  <w:vAlign w:val="center"/>
                </w:tcPr>
                <w:p w14:paraId="324D3A7E"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b/>
                      <w:bCs/>
                      <w:sz w:val="20"/>
                      <w:szCs w:val="20"/>
                    </w:rPr>
                    <w:t xml:space="preserve">Mixtura asfaltică la </w:t>
                  </w:r>
                  <w:proofErr w:type="spellStart"/>
                  <w:r w:rsidRPr="002E543D">
                    <w:rPr>
                      <w:rFonts w:ascii="Arial Narrow" w:eastAsia="Calibri" w:hAnsi="Arial Narrow"/>
                      <w:b/>
                      <w:bCs/>
                      <w:sz w:val="20"/>
                      <w:szCs w:val="20"/>
                    </w:rPr>
                    <w:t>ieşirea</w:t>
                  </w:r>
                  <w:proofErr w:type="spellEnd"/>
                  <w:r w:rsidRPr="002E543D">
                    <w:rPr>
                      <w:rFonts w:ascii="Arial Narrow" w:eastAsia="Calibri" w:hAnsi="Arial Narrow"/>
                      <w:b/>
                      <w:bCs/>
                      <w:sz w:val="20"/>
                      <w:szCs w:val="20"/>
                    </w:rPr>
                    <w:t xml:space="preserve"> din malaxor</w:t>
                  </w:r>
                </w:p>
              </w:tc>
            </w:tr>
            <w:tr w:rsidR="00D159A6" w:rsidRPr="002E543D" w14:paraId="15038196" w14:textId="77777777" w:rsidTr="003273F6">
              <w:trPr>
                <w:trHeight w:val="141"/>
              </w:trPr>
              <w:tc>
                <w:tcPr>
                  <w:tcW w:w="1300" w:type="dxa"/>
                  <w:vMerge/>
                  <w:vAlign w:val="center"/>
                </w:tcPr>
                <w:p w14:paraId="6FFF3E73" w14:textId="77777777" w:rsidR="00D159A6" w:rsidRPr="002E543D" w:rsidRDefault="00D159A6" w:rsidP="00D159A6">
                  <w:pPr>
                    <w:tabs>
                      <w:tab w:val="left" w:pos="426"/>
                    </w:tabs>
                    <w:jc w:val="center"/>
                    <w:rPr>
                      <w:rFonts w:ascii="Arial Narrow" w:eastAsia="Calibri" w:hAnsi="Arial Narrow"/>
                      <w:sz w:val="20"/>
                      <w:szCs w:val="20"/>
                    </w:rPr>
                  </w:pPr>
                </w:p>
              </w:tc>
              <w:tc>
                <w:tcPr>
                  <w:tcW w:w="7094" w:type="dxa"/>
                  <w:gridSpan w:val="5"/>
                  <w:vAlign w:val="center"/>
                </w:tcPr>
                <w:p w14:paraId="2E0BC7FA"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b/>
                      <w:bCs/>
                      <w:sz w:val="20"/>
                      <w:szCs w:val="20"/>
                    </w:rPr>
                    <w:t>Temperatura, 0C</w:t>
                  </w:r>
                </w:p>
              </w:tc>
            </w:tr>
            <w:tr w:rsidR="00D159A6" w:rsidRPr="002E543D" w14:paraId="0C760808" w14:textId="77777777" w:rsidTr="003273F6">
              <w:trPr>
                <w:trHeight w:val="269"/>
              </w:trPr>
              <w:tc>
                <w:tcPr>
                  <w:tcW w:w="1300" w:type="dxa"/>
                  <w:vAlign w:val="center"/>
                </w:tcPr>
                <w:p w14:paraId="428F2112"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b/>
                      <w:bCs/>
                      <w:sz w:val="20"/>
                      <w:szCs w:val="20"/>
                    </w:rPr>
                    <w:t>35-50</w:t>
                  </w:r>
                </w:p>
              </w:tc>
              <w:tc>
                <w:tcPr>
                  <w:tcW w:w="1300" w:type="dxa"/>
                  <w:vAlign w:val="center"/>
                </w:tcPr>
                <w:p w14:paraId="07F4979E"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sz w:val="20"/>
                      <w:szCs w:val="20"/>
                    </w:rPr>
                    <w:t>150-170</w:t>
                  </w:r>
                </w:p>
              </w:tc>
              <w:tc>
                <w:tcPr>
                  <w:tcW w:w="1300" w:type="dxa"/>
                  <w:vAlign w:val="center"/>
                </w:tcPr>
                <w:p w14:paraId="4D694756"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sz w:val="20"/>
                      <w:szCs w:val="20"/>
                    </w:rPr>
                    <w:t>140-190</w:t>
                  </w:r>
                </w:p>
              </w:tc>
              <w:tc>
                <w:tcPr>
                  <w:tcW w:w="1427" w:type="dxa"/>
                  <w:vAlign w:val="center"/>
                </w:tcPr>
                <w:p w14:paraId="5AE29E42"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sz w:val="20"/>
                      <w:szCs w:val="20"/>
                    </w:rPr>
                    <w:t>150-190</w:t>
                  </w:r>
                </w:p>
              </w:tc>
              <w:tc>
                <w:tcPr>
                  <w:tcW w:w="1351" w:type="dxa"/>
                  <w:vAlign w:val="center"/>
                </w:tcPr>
                <w:p w14:paraId="42DE3905"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sz w:val="20"/>
                      <w:szCs w:val="20"/>
                    </w:rPr>
                    <w:t>160-200</w:t>
                  </w:r>
                </w:p>
              </w:tc>
              <w:tc>
                <w:tcPr>
                  <w:tcW w:w="1714" w:type="dxa"/>
                  <w:vAlign w:val="center"/>
                </w:tcPr>
                <w:p w14:paraId="623E55FF"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sz w:val="20"/>
                      <w:szCs w:val="20"/>
                    </w:rPr>
                    <w:t>150-180</w:t>
                  </w:r>
                </w:p>
              </w:tc>
            </w:tr>
            <w:tr w:rsidR="00D159A6" w:rsidRPr="002E543D" w14:paraId="4D8FF444" w14:textId="77777777" w:rsidTr="003273F6">
              <w:trPr>
                <w:trHeight w:val="269"/>
              </w:trPr>
              <w:tc>
                <w:tcPr>
                  <w:tcW w:w="1300" w:type="dxa"/>
                  <w:vAlign w:val="center"/>
                </w:tcPr>
                <w:p w14:paraId="271EE011"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b/>
                      <w:bCs/>
                      <w:sz w:val="20"/>
                      <w:szCs w:val="20"/>
                    </w:rPr>
                    <w:t>50-70</w:t>
                  </w:r>
                </w:p>
              </w:tc>
              <w:tc>
                <w:tcPr>
                  <w:tcW w:w="1300" w:type="dxa"/>
                  <w:vAlign w:val="center"/>
                </w:tcPr>
                <w:p w14:paraId="6686B8C0"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sz w:val="20"/>
                      <w:szCs w:val="20"/>
                    </w:rPr>
                    <w:t>150-170</w:t>
                  </w:r>
                </w:p>
              </w:tc>
              <w:tc>
                <w:tcPr>
                  <w:tcW w:w="1300" w:type="dxa"/>
                  <w:vAlign w:val="center"/>
                </w:tcPr>
                <w:p w14:paraId="596A9004"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sz w:val="20"/>
                      <w:szCs w:val="20"/>
                    </w:rPr>
                    <w:t>140-190</w:t>
                  </w:r>
                </w:p>
              </w:tc>
              <w:tc>
                <w:tcPr>
                  <w:tcW w:w="1427" w:type="dxa"/>
                  <w:vAlign w:val="center"/>
                </w:tcPr>
                <w:p w14:paraId="6823C35D"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sz w:val="20"/>
                      <w:szCs w:val="20"/>
                    </w:rPr>
                    <w:t>140-180</w:t>
                  </w:r>
                </w:p>
              </w:tc>
              <w:tc>
                <w:tcPr>
                  <w:tcW w:w="1351" w:type="dxa"/>
                  <w:vAlign w:val="center"/>
                </w:tcPr>
                <w:p w14:paraId="3F0AC5CA"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sz w:val="20"/>
                      <w:szCs w:val="20"/>
                    </w:rPr>
                    <w:t>150-190</w:t>
                  </w:r>
                </w:p>
              </w:tc>
              <w:tc>
                <w:tcPr>
                  <w:tcW w:w="1714" w:type="dxa"/>
                  <w:vAlign w:val="center"/>
                </w:tcPr>
                <w:p w14:paraId="1B52ABA7"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sz w:val="20"/>
                      <w:szCs w:val="20"/>
                    </w:rPr>
                    <w:t>140-175</w:t>
                  </w:r>
                </w:p>
              </w:tc>
            </w:tr>
            <w:tr w:rsidR="00D159A6" w:rsidRPr="002E543D" w14:paraId="3E69EE9B" w14:textId="77777777" w:rsidTr="003273F6">
              <w:trPr>
                <w:trHeight w:val="269"/>
              </w:trPr>
              <w:tc>
                <w:tcPr>
                  <w:tcW w:w="1300" w:type="dxa"/>
                  <w:vAlign w:val="center"/>
                </w:tcPr>
                <w:p w14:paraId="269AC34D"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b/>
                      <w:bCs/>
                      <w:sz w:val="20"/>
                      <w:szCs w:val="20"/>
                    </w:rPr>
                    <w:t>70-100</w:t>
                  </w:r>
                </w:p>
              </w:tc>
              <w:tc>
                <w:tcPr>
                  <w:tcW w:w="1300" w:type="dxa"/>
                  <w:vAlign w:val="center"/>
                </w:tcPr>
                <w:p w14:paraId="1A431859"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sz w:val="20"/>
                      <w:szCs w:val="20"/>
                    </w:rPr>
                    <w:t>150-170</w:t>
                  </w:r>
                </w:p>
              </w:tc>
              <w:tc>
                <w:tcPr>
                  <w:tcW w:w="1300" w:type="dxa"/>
                  <w:vAlign w:val="center"/>
                </w:tcPr>
                <w:p w14:paraId="1B09CABA"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sz w:val="20"/>
                      <w:szCs w:val="20"/>
                    </w:rPr>
                    <w:t>140-190</w:t>
                  </w:r>
                </w:p>
              </w:tc>
              <w:tc>
                <w:tcPr>
                  <w:tcW w:w="1427" w:type="dxa"/>
                  <w:vAlign w:val="center"/>
                </w:tcPr>
                <w:p w14:paraId="61B3047B"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sz w:val="20"/>
                      <w:szCs w:val="20"/>
                    </w:rPr>
                    <w:t>140-180</w:t>
                  </w:r>
                </w:p>
              </w:tc>
              <w:tc>
                <w:tcPr>
                  <w:tcW w:w="1351" w:type="dxa"/>
                  <w:vAlign w:val="center"/>
                </w:tcPr>
                <w:p w14:paraId="2BBFC464"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sz w:val="20"/>
                      <w:szCs w:val="20"/>
                    </w:rPr>
                    <w:t>140-180</w:t>
                  </w:r>
                </w:p>
              </w:tc>
              <w:tc>
                <w:tcPr>
                  <w:tcW w:w="1714" w:type="dxa"/>
                  <w:vAlign w:val="center"/>
                </w:tcPr>
                <w:p w14:paraId="76DE04C5" w14:textId="77777777" w:rsidR="00D159A6" w:rsidRPr="002E543D" w:rsidRDefault="00D159A6" w:rsidP="00D159A6">
                  <w:pPr>
                    <w:tabs>
                      <w:tab w:val="left" w:pos="426"/>
                    </w:tabs>
                    <w:jc w:val="center"/>
                    <w:rPr>
                      <w:rFonts w:ascii="Arial Narrow" w:eastAsia="Calibri" w:hAnsi="Arial Narrow"/>
                      <w:sz w:val="20"/>
                      <w:szCs w:val="20"/>
                    </w:rPr>
                  </w:pPr>
                  <w:r w:rsidRPr="002E543D">
                    <w:rPr>
                      <w:rFonts w:ascii="Arial Narrow" w:eastAsia="Calibri" w:hAnsi="Arial Narrow"/>
                      <w:sz w:val="20"/>
                      <w:szCs w:val="20"/>
                    </w:rPr>
                    <w:t>140-170</w:t>
                  </w:r>
                </w:p>
              </w:tc>
            </w:tr>
          </w:tbl>
          <w:p w14:paraId="00F37FA9" w14:textId="77777777" w:rsidR="00D159A6" w:rsidRPr="002E543D" w:rsidRDefault="00D159A6" w:rsidP="00D159A6">
            <w:pPr>
              <w:widowControl w:val="0"/>
              <w:tabs>
                <w:tab w:val="left" w:pos="426"/>
              </w:tabs>
              <w:contextualSpacing/>
              <w:jc w:val="both"/>
              <w:rPr>
                <w:rFonts w:ascii="Arial Narrow" w:hAnsi="Arial Narrow"/>
                <w:b/>
                <w:bCs/>
                <w:color w:val="000000"/>
                <w:sz w:val="20"/>
                <w:szCs w:val="20"/>
              </w:rPr>
            </w:pPr>
          </w:p>
          <w:p w14:paraId="18753796" w14:textId="77777777" w:rsidR="00D159A6" w:rsidRPr="002E543D" w:rsidRDefault="00D159A6" w:rsidP="00D159A6">
            <w:pPr>
              <w:tabs>
                <w:tab w:val="left" w:pos="426"/>
              </w:tabs>
              <w:jc w:val="both"/>
              <w:rPr>
                <w:rFonts w:ascii="Arial Narrow" w:hAnsi="Arial Narrow" w:cs="Calibri"/>
                <w:color w:val="000000"/>
                <w:sz w:val="20"/>
                <w:szCs w:val="20"/>
              </w:rPr>
            </w:pPr>
            <w:r w:rsidRPr="002E543D">
              <w:rPr>
                <w:rFonts w:ascii="Arial Narrow" w:hAnsi="Arial Narrow" w:cs="Calibri"/>
                <w:color w:val="000000"/>
                <w:sz w:val="20"/>
                <w:szCs w:val="20"/>
              </w:rPr>
              <w:t xml:space="preserve">În cazul utilizării unui bitum modificat, a unui bitum dur sau a aditivilor, pot fi aplicate temperaturi diferite. În acest caz, aceasta trebuie să fie documentată </w:t>
            </w:r>
            <w:proofErr w:type="spellStart"/>
            <w:r w:rsidRPr="002E543D">
              <w:rPr>
                <w:rFonts w:ascii="Arial Narrow" w:hAnsi="Arial Narrow" w:cs="Calibri"/>
                <w:color w:val="000000"/>
                <w:sz w:val="20"/>
                <w:szCs w:val="20"/>
              </w:rPr>
              <w:t>şi</w:t>
            </w:r>
            <w:proofErr w:type="spellEnd"/>
            <w:r w:rsidRPr="002E543D">
              <w:rPr>
                <w:rFonts w:ascii="Arial Narrow" w:hAnsi="Arial Narrow" w:cs="Calibri"/>
                <w:color w:val="000000"/>
                <w:sz w:val="20"/>
                <w:szCs w:val="20"/>
              </w:rPr>
              <w:t xml:space="preserve"> declarată pe marcajul reglementat. </w:t>
            </w:r>
          </w:p>
          <w:p w14:paraId="63E22A04" w14:textId="77777777" w:rsidR="00D159A6" w:rsidRPr="002E543D" w:rsidRDefault="00D159A6" w:rsidP="00D159A6">
            <w:pPr>
              <w:tabs>
                <w:tab w:val="left" w:pos="426"/>
              </w:tabs>
              <w:jc w:val="both"/>
              <w:rPr>
                <w:rFonts w:ascii="Arial Narrow" w:hAnsi="Arial Narrow" w:cs="Calibri"/>
                <w:color w:val="000000"/>
                <w:sz w:val="20"/>
                <w:szCs w:val="20"/>
              </w:rPr>
            </w:pPr>
            <w:r w:rsidRPr="002E543D">
              <w:rPr>
                <w:rFonts w:ascii="Arial Narrow" w:hAnsi="Arial Narrow" w:cs="Calibri"/>
                <w:color w:val="000000"/>
                <w:sz w:val="20"/>
                <w:szCs w:val="20"/>
              </w:rPr>
              <w:t xml:space="preserve">Temperatura mixturii asfaltice la </w:t>
            </w:r>
            <w:proofErr w:type="spellStart"/>
            <w:r w:rsidRPr="002E543D">
              <w:rPr>
                <w:rFonts w:ascii="Arial Narrow" w:hAnsi="Arial Narrow" w:cs="Calibri"/>
                <w:color w:val="000000"/>
                <w:sz w:val="20"/>
                <w:szCs w:val="20"/>
              </w:rPr>
              <w:t>ieşirea</w:t>
            </w:r>
            <w:proofErr w:type="spellEnd"/>
            <w:r w:rsidRPr="002E543D">
              <w:rPr>
                <w:rFonts w:ascii="Arial Narrow" w:hAnsi="Arial Narrow" w:cs="Calibri"/>
                <w:color w:val="000000"/>
                <w:sz w:val="20"/>
                <w:szCs w:val="20"/>
              </w:rPr>
              <w:t xml:space="preserve"> din malaxor trebuie reglată astfel încât în </w:t>
            </w:r>
            <w:proofErr w:type="spellStart"/>
            <w:r w:rsidRPr="002E543D">
              <w:rPr>
                <w:rFonts w:ascii="Arial Narrow" w:hAnsi="Arial Narrow" w:cs="Calibri"/>
                <w:color w:val="000000"/>
                <w:sz w:val="20"/>
                <w:szCs w:val="20"/>
              </w:rPr>
              <w:t>condiţiile</w:t>
            </w:r>
            <w:proofErr w:type="spellEnd"/>
            <w:r w:rsidRPr="002E543D">
              <w:rPr>
                <w:rFonts w:ascii="Arial Narrow" w:hAnsi="Arial Narrow" w:cs="Calibri"/>
                <w:color w:val="000000"/>
                <w:sz w:val="20"/>
                <w:szCs w:val="20"/>
              </w:rPr>
              <w:t xml:space="preserve"> concrete de transport (</w:t>
            </w:r>
            <w:proofErr w:type="spellStart"/>
            <w:r w:rsidRPr="002E543D">
              <w:rPr>
                <w:rFonts w:ascii="Arial Narrow" w:hAnsi="Arial Narrow" w:cs="Calibri"/>
                <w:color w:val="000000"/>
                <w:sz w:val="20"/>
                <w:szCs w:val="20"/>
              </w:rPr>
              <w:t>distanţă</w:t>
            </w:r>
            <w:proofErr w:type="spellEnd"/>
            <w:r w:rsidRPr="002E543D">
              <w:rPr>
                <w:rFonts w:ascii="Arial Narrow" w:hAnsi="Arial Narrow" w:cs="Calibri"/>
                <w:color w:val="000000"/>
                <w:sz w:val="20"/>
                <w:szCs w:val="20"/>
              </w:rPr>
              <w:t xml:space="preserve"> </w:t>
            </w:r>
            <w:proofErr w:type="spellStart"/>
            <w:r w:rsidRPr="002E543D">
              <w:rPr>
                <w:rFonts w:ascii="Arial Narrow" w:hAnsi="Arial Narrow" w:cs="Calibri"/>
                <w:color w:val="000000"/>
                <w:sz w:val="20"/>
                <w:szCs w:val="20"/>
              </w:rPr>
              <w:t>şi</w:t>
            </w:r>
            <w:proofErr w:type="spellEnd"/>
            <w:r w:rsidRPr="002E543D">
              <w:rPr>
                <w:rFonts w:ascii="Arial Narrow" w:hAnsi="Arial Narrow" w:cs="Calibri"/>
                <w:color w:val="000000"/>
                <w:sz w:val="20"/>
                <w:szCs w:val="20"/>
              </w:rPr>
              <w:t xml:space="preserve"> mijloace de transport) </w:t>
            </w:r>
            <w:proofErr w:type="spellStart"/>
            <w:r w:rsidRPr="002E543D">
              <w:rPr>
                <w:rFonts w:ascii="Arial Narrow" w:hAnsi="Arial Narrow" w:cs="Calibri"/>
                <w:color w:val="000000"/>
                <w:sz w:val="20"/>
                <w:szCs w:val="20"/>
              </w:rPr>
              <w:t>şi</w:t>
            </w:r>
            <w:proofErr w:type="spellEnd"/>
            <w:r w:rsidRPr="002E543D">
              <w:rPr>
                <w:rFonts w:ascii="Arial Narrow" w:hAnsi="Arial Narrow" w:cs="Calibri"/>
                <w:color w:val="000000"/>
                <w:sz w:val="20"/>
                <w:szCs w:val="20"/>
              </w:rPr>
              <w:t xml:space="preserve"> </w:t>
            </w:r>
            <w:proofErr w:type="spellStart"/>
            <w:r w:rsidRPr="002E543D">
              <w:rPr>
                <w:rFonts w:ascii="Arial Narrow" w:hAnsi="Arial Narrow" w:cs="Calibri"/>
                <w:color w:val="000000"/>
                <w:sz w:val="20"/>
                <w:szCs w:val="20"/>
              </w:rPr>
              <w:t>condiţiile</w:t>
            </w:r>
            <w:proofErr w:type="spellEnd"/>
            <w:r w:rsidRPr="002E543D">
              <w:rPr>
                <w:rFonts w:ascii="Arial Narrow" w:hAnsi="Arial Narrow" w:cs="Calibri"/>
                <w:color w:val="000000"/>
                <w:sz w:val="20"/>
                <w:szCs w:val="20"/>
              </w:rPr>
              <w:t xml:space="preserve"> climatice să fie asigurate temperaturile de </w:t>
            </w:r>
            <w:proofErr w:type="spellStart"/>
            <w:r w:rsidRPr="002E543D">
              <w:rPr>
                <w:rFonts w:ascii="Arial Narrow" w:hAnsi="Arial Narrow" w:cs="Calibri"/>
                <w:color w:val="000000"/>
                <w:sz w:val="20"/>
                <w:szCs w:val="20"/>
              </w:rPr>
              <w:t>aşternere</w:t>
            </w:r>
            <w:proofErr w:type="spellEnd"/>
            <w:r w:rsidRPr="002E543D">
              <w:rPr>
                <w:rFonts w:ascii="Arial Narrow" w:hAnsi="Arial Narrow" w:cs="Calibri"/>
                <w:color w:val="000000"/>
                <w:sz w:val="20"/>
                <w:szCs w:val="20"/>
              </w:rPr>
              <w:t xml:space="preserve"> </w:t>
            </w:r>
            <w:proofErr w:type="spellStart"/>
            <w:r w:rsidRPr="002E543D">
              <w:rPr>
                <w:rFonts w:ascii="Arial Narrow" w:hAnsi="Arial Narrow" w:cs="Calibri"/>
                <w:color w:val="000000"/>
                <w:sz w:val="20"/>
                <w:szCs w:val="20"/>
              </w:rPr>
              <w:t>şi</w:t>
            </w:r>
            <w:proofErr w:type="spellEnd"/>
            <w:r w:rsidRPr="002E543D">
              <w:rPr>
                <w:rFonts w:ascii="Arial Narrow" w:hAnsi="Arial Narrow" w:cs="Calibri"/>
                <w:color w:val="000000"/>
                <w:sz w:val="20"/>
                <w:szCs w:val="20"/>
              </w:rPr>
              <w:t xml:space="preserve"> compactare conform tabelului cu Temperaturile mixturii asfaltice la </w:t>
            </w:r>
            <w:proofErr w:type="spellStart"/>
            <w:r w:rsidRPr="002E543D">
              <w:rPr>
                <w:rFonts w:ascii="Arial Narrow" w:hAnsi="Arial Narrow" w:cs="Calibri"/>
                <w:color w:val="000000"/>
                <w:sz w:val="20"/>
                <w:szCs w:val="20"/>
              </w:rPr>
              <w:t>aşternere</w:t>
            </w:r>
            <w:proofErr w:type="spellEnd"/>
            <w:r w:rsidRPr="002E543D">
              <w:rPr>
                <w:rFonts w:ascii="Arial Narrow" w:hAnsi="Arial Narrow" w:cs="Calibri"/>
                <w:color w:val="000000"/>
                <w:sz w:val="20"/>
                <w:szCs w:val="20"/>
              </w:rPr>
              <w:t xml:space="preserve"> </w:t>
            </w:r>
            <w:proofErr w:type="spellStart"/>
            <w:r w:rsidRPr="002E543D">
              <w:rPr>
                <w:rFonts w:ascii="Arial Narrow" w:hAnsi="Arial Narrow" w:cs="Calibri"/>
                <w:color w:val="000000"/>
                <w:sz w:val="20"/>
                <w:szCs w:val="20"/>
              </w:rPr>
              <w:t>şi</w:t>
            </w:r>
            <w:proofErr w:type="spellEnd"/>
            <w:r w:rsidRPr="002E543D">
              <w:rPr>
                <w:rFonts w:ascii="Arial Narrow" w:hAnsi="Arial Narrow" w:cs="Calibri"/>
                <w:color w:val="000000"/>
                <w:sz w:val="20"/>
                <w:szCs w:val="20"/>
              </w:rPr>
              <w:t xml:space="preserve"> compactare. </w:t>
            </w:r>
          </w:p>
          <w:p w14:paraId="7672CD74" w14:textId="77777777" w:rsidR="00D159A6" w:rsidRPr="002E543D" w:rsidRDefault="00D159A6" w:rsidP="00D159A6">
            <w:pPr>
              <w:tabs>
                <w:tab w:val="left" w:pos="426"/>
              </w:tabs>
              <w:jc w:val="both"/>
              <w:rPr>
                <w:rFonts w:ascii="Arial Narrow" w:hAnsi="Arial Narrow" w:cs="Calibri"/>
                <w:color w:val="000000"/>
                <w:sz w:val="20"/>
                <w:szCs w:val="20"/>
              </w:rPr>
            </w:pPr>
            <w:r w:rsidRPr="002E543D">
              <w:rPr>
                <w:rFonts w:ascii="Arial Narrow" w:hAnsi="Arial Narrow" w:cs="Calibri"/>
                <w:color w:val="000000"/>
                <w:sz w:val="20"/>
                <w:szCs w:val="20"/>
              </w:rPr>
              <w:lastRenderedPageBreak/>
              <w:t xml:space="preserve">Se interzice încălzirea agregatelor naturale </w:t>
            </w:r>
            <w:proofErr w:type="spellStart"/>
            <w:r w:rsidRPr="002E543D">
              <w:rPr>
                <w:rFonts w:ascii="Arial Narrow" w:hAnsi="Arial Narrow" w:cs="Calibri"/>
                <w:color w:val="000000"/>
                <w:sz w:val="20"/>
                <w:szCs w:val="20"/>
              </w:rPr>
              <w:t>şi</w:t>
            </w:r>
            <w:proofErr w:type="spellEnd"/>
            <w:r w:rsidRPr="002E543D">
              <w:rPr>
                <w:rFonts w:ascii="Arial Narrow" w:hAnsi="Arial Narrow" w:cs="Calibri"/>
                <w:color w:val="000000"/>
                <w:sz w:val="20"/>
                <w:szCs w:val="20"/>
              </w:rPr>
              <w:t xml:space="preserve"> a bitumului peste valorile specificate în tabelul cu Temperaturi la prepararea mixturii asfaltice, cu scopul de a evita modificarea caracteristicilor liantului, în procesul tehnologic. </w:t>
            </w:r>
          </w:p>
          <w:p w14:paraId="2D40D62D" w14:textId="77777777" w:rsidR="00D159A6" w:rsidRPr="002E543D" w:rsidRDefault="00D159A6" w:rsidP="00D159A6">
            <w:pPr>
              <w:tabs>
                <w:tab w:val="left" w:pos="426"/>
              </w:tabs>
              <w:jc w:val="both"/>
              <w:rPr>
                <w:rFonts w:ascii="Arial Narrow" w:hAnsi="Arial Narrow" w:cs="Calibri"/>
                <w:color w:val="000000"/>
                <w:sz w:val="20"/>
                <w:szCs w:val="20"/>
              </w:rPr>
            </w:pPr>
            <w:r w:rsidRPr="002E543D">
              <w:rPr>
                <w:rFonts w:ascii="Arial Narrow" w:hAnsi="Arial Narrow" w:cs="Calibri"/>
                <w:color w:val="000000"/>
                <w:sz w:val="20"/>
                <w:szCs w:val="20"/>
              </w:rPr>
              <w:t xml:space="preserve">Trebuie evitată încălzirea prelungită a bitumului sau reîncălzirea aceleiași </w:t>
            </w:r>
            <w:proofErr w:type="spellStart"/>
            <w:r w:rsidRPr="002E543D">
              <w:rPr>
                <w:rFonts w:ascii="Arial Narrow" w:hAnsi="Arial Narrow" w:cs="Calibri"/>
                <w:color w:val="000000"/>
                <w:sz w:val="20"/>
                <w:szCs w:val="20"/>
              </w:rPr>
              <w:t>cantităţi</w:t>
            </w:r>
            <w:proofErr w:type="spellEnd"/>
            <w:r w:rsidRPr="002E543D">
              <w:rPr>
                <w:rFonts w:ascii="Arial Narrow" w:hAnsi="Arial Narrow" w:cs="Calibri"/>
                <w:color w:val="000000"/>
                <w:sz w:val="20"/>
                <w:szCs w:val="20"/>
              </w:rPr>
              <w:t xml:space="preserve"> de bitum. Dacă </w:t>
            </w:r>
            <w:proofErr w:type="spellStart"/>
            <w:r w:rsidRPr="002E543D">
              <w:rPr>
                <w:rFonts w:ascii="Arial Narrow" w:hAnsi="Arial Narrow" w:cs="Calibri"/>
                <w:color w:val="000000"/>
                <w:sz w:val="20"/>
                <w:szCs w:val="20"/>
              </w:rPr>
              <w:t>totuşi</w:t>
            </w:r>
            <w:proofErr w:type="spellEnd"/>
            <w:r w:rsidRPr="002E543D">
              <w:rPr>
                <w:rFonts w:ascii="Arial Narrow" w:hAnsi="Arial Narrow" w:cs="Calibri"/>
                <w:color w:val="000000"/>
                <w:sz w:val="20"/>
                <w:szCs w:val="20"/>
              </w:rPr>
              <w:t xml:space="preserve"> din punct de vedere tehnologic nu a putut fi evitată reîncălzirea bitumului, atunci este necesară verificarea </w:t>
            </w:r>
            <w:proofErr w:type="spellStart"/>
            <w:r w:rsidRPr="002E543D">
              <w:rPr>
                <w:rFonts w:ascii="Arial Narrow" w:hAnsi="Arial Narrow" w:cs="Calibri"/>
                <w:color w:val="000000"/>
                <w:sz w:val="20"/>
                <w:szCs w:val="20"/>
              </w:rPr>
              <w:t>penetraţiei</w:t>
            </w:r>
            <w:proofErr w:type="spellEnd"/>
            <w:r w:rsidRPr="002E543D">
              <w:rPr>
                <w:rFonts w:ascii="Arial Narrow" w:hAnsi="Arial Narrow" w:cs="Calibri"/>
                <w:color w:val="000000"/>
                <w:sz w:val="20"/>
                <w:szCs w:val="20"/>
              </w:rPr>
              <w:t xml:space="preserve"> acestuia. Dacă </w:t>
            </w:r>
            <w:proofErr w:type="spellStart"/>
            <w:r w:rsidRPr="002E543D">
              <w:rPr>
                <w:rFonts w:ascii="Arial Narrow" w:hAnsi="Arial Narrow" w:cs="Calibri"/>
                <w:color w:val="000000"/>
                <w:sz w:val="20"/>
                <w:szCs w:val="20"/>
              </w:rPr>
              <w:t>penetraţia</w:t>
            </w:r>
            <w:proofErr w:type="spellEnd"/>
            <w:r w:rsidRPr="002E543D">
              <w:rPr>
                <w:rFonts w:ascii="Arial Narrow" w:hAnsi="Arial Narrow" w:cs="Calibri"/>
                <w:color w:val="000000"/>
                <w:sz w:val="20"/>
                <w:szCs w:val="20"/>
              </w:rPr>
              <w:t xml:space="preserve"> bitumului nu este corespunzătoare se </w:t>
            </w:r>
            <w:proofErr w:type="spellStart"/>
            <w:r w:rsidRPr="002E543D">
              <w:rPr>
                <w:rFonts w:ascii="Arial Narrow" w:hAnsi="Arial Narrow" w:cs="Calibri"/>
                <w:color w:val="000000"/>
                <w:sz w:val="20"/>
                <w:szCs w:val="20"/>
              </w:rPr>
              <w:t>renunţă</w:t>
            </w:r>
            <w:proofErr w:type="spellEnd"/>
            <w:r w:rsidRPr="002E543D">
              <w:rPr>
                <w:rFonts w:ascii="Arial Narrow" w:hAnsi="Arial Narrow" w:cs="Calibri"/>
                <w:color w:val="000000"/>
                <w:sz w:val="20"/>
                <w:szCs w:val="20"/>
              </w:rPr>
              <w:t xml:space="preserve"> la utilizarea lui. </w:t>
            </w:r>
          </w:p>
          <w:p w14:paraId="2B6539B7" w14:textId="77777777" w:rsidR="00D159A6" w:rsidRPr="002E543D" w:rsidRDefault="00D159A6" w:rsidP="00D159A6">
            <w:pPr>
              <w:tabs>
                <w:tab w:val="left" w:pos="426"/>
              </w:tabs>
              <w:jc w:val="both"/>
              <w:rPr>
                <w:rFonts w:ascii="Arial Narrow" w:hAnsi="Arial Narrow" w:cs="Calibri"/>
                <w:color w:val="000000"/>
                <w:sz w:val="20"/>
                <w:szCs w:val="20"/>
              </w:rPr>
            </w:pPr>
            <w:r w:rsidRPr="002E543D">
              <w:rPr>
                <w:rFonts w:ascii="Arial Narrow" w:hAnsi="Arial Narrow" w:cs="Calibri"/>
                <w:color w:val="000000"/>
                <w:sz w:val="20"/>
                <w:szCs w:val="20"/>
              </w:rPr>
              <w:t xml:space="preserve">Durata de malaxare, în </w:t>
            </w:r>
            <w:proofErr w:type="spellStart"/>
            <w:r w:rsidRPr="002E543D">
              <w:rPr>
                <w:rFonts w:ascii="Arial Narrow" w:hAnsi="Arial Narrow" w:cs="Calibri"/>
                <w:color w:val="000000"/>
                <w:sz w:val="20"/>
                <w:szCs w:val="20"/>
              </w:rPr>
              <w:t>funcţie</w:t>
            </w:r>
            <w:proofErr w:type="spellEnd"/>
            <w:r w:rsidRPr="002E543D">
              <w:rPr>
                <w:rFonts w:ascii="Arial Narrow" w:hAnsi="Arial Narrow" w:cs="Calibri"/>
                <w:color w:val="000000"/>
                <w:sz w:val="20"/>
                <w:szCs w:val="20"/>
              </w:rPr>
              <w:t xml:space="preserve"> de tipul </w:t>
            </w:r>
            <w:proofErr w:type="spellStart"/>
            <w:r w:rsidRPr="002E543D">
              <w:rPr>
                <w:rFonts w:ascii="Arial Narrow" w:hAnsi="Arial Narrow" w:cs="Calibri"/>
                <w:color w:val="000000"/>
                <w:sz w:val="20"/>
                <w:szCs w:val="20"/>
              </w:rPr>
              <w:t>instalaţiei</w:t>
            </w:r>
            <w:proofErr w:type="spellEnd"/>
            <w:r w:rsidRPr="002E543D">
              <w:rPr>
                <w:rFonts w:ascii="Arial Narrow" w:hAnsi="Arial Narrow" w:cs="Calibri"/>
                <w:color w:val="000000"/>
                <w:sz w:val="20"/>
                <w:szCs w:val="20"/>
              </w:rPr>
              <w:t xml:space="preserve">, trebuie să fie suficientă pentru realizarea unei anrobări complete </w:t>
            </w:r>
            <w:proofErr w:type="spellStart"/>
            <w:r w:rsidRPr="002E543D">
              <w:rPr>
                <w:rFonts w:ascii="Arial Narrow" w:hAnsi="Arial Narrow" w:cs="Calibri"/>
                <w:color w:val="000000"/>
                <w:sz w:val="20"/>
                <w:szCs w:val="20"/>
              </w:rPr>
              <w:t>şi</w:t>
            </w:r>
            <w:proofErr w:type="spellEnd"/>
            <w:r w:rsidRPr="002E543D">
              <w:rPr>
                <w:rFonts w:ascii="Arial Narrow" w:hAnsi="Arial Narrow" w:cs="Calibri"/>
                <w:color w:val="000000"/>
                <w:sz w:val="20"/>
                <w:szCs w:val="20"/>
              </w:rPr>
              <w:t xml:space="preserve"> uniforme a agregatelor naturale </w:t>
            </w:r>
            <w:proofErr w:type="spellStart"/>
            <w:r w:rsidRPr="002E543D">
              <w:rPr>
                <w:rFonts w:ascii="Arial Narrow" w:hAnsi="Arial Narrow" w:cs="Calibri"/>
                <w:color w:val="000000"/>
                <w:sz w:val="20"/>
                <w:szCs w:val="20"/>
              </w:rPr>
              <w:t>şi</w:t>
            </w:r>
            <w:proofErr w:type="spellEnd"/>
            <w:r w:rsidRPr="002E543D">
              <w:rPr>
                <w:rFonts w:ascii="Arial Narrow" w:hAnsi="Arial Narrow" w:cs="Calibri"/>
                <w:color w:val="000000"/>
                <w:sz w:val="20"/>
                <w:szCs w:val="20"/>
              </w:rPr>
              <w:t xml:space="preserve"> a filerului cu liantul bituminos. </w:t>
            </w:r>
          </w:p>
          <w:p w14:paraId="6563F240" w14:textId="77777777" w:rsidR="00D159A6" w:rsidRPr="002E543D" w:rsidRDefault="00D159A6" w:rsidP="00D159A6">
            <w:pPr>
              <w:tabs>
                <w:tab w:val="left" w:pos="426"/>
              </w:tabs>
              <w:jc w:val="both"/>
              <w:rPr>
                <w:rFonts w:ascii="Arial Narrow" w:hAnsi="Arial Narrow" w:cs="Calibri"/>
                <w:color w:val="000000"/>
                <w:sz w:val="20"/>
                <w:szCs w:val="20"/>
              </w:rPr>
            </w:pPr>
            <w:r w:rsidRPr="002E543D">
              <w:rPr>
                <w:rFonts w:ascii="Arial Narrow" w:hAnsi="Arial Narrow" w:cs="Calibri"/>
                <w:color w:val="000000"/>
                <w:sz w:val="20"/>
                <w:szCs w:val="20"/>
              </w:rPr>
              <w:t xml:space="preserve">Mixturile asfaltice executate la cald se transportă cu autobasculante, acoperite cu prelate, imediat după încărcare, urmărindu-se ca pierderile de temperatură pe tot timpul transportului, să fie minime. Benele de transport vor fi curate </w:t>
            </w:r>
            <w:proofErr w:type="spellStart"/>
            <w:r w:rsidRPr="002E543D">
              <w:rPr>
                <w:rFonts w:ascii="Arial Narrow" w:hAnsi="Arial Narrow" w:cs="Calibri"/>
                <w:color w:val="000000"/>
                <w:sz w:val="20"/>
                <w:szCs w:val="20"/>
              </w:rPr>
              <w:t>şi</w:t>
            </w:r>
            <w:proofErr w:type="spellEnd"/>
            <w:r w:rsidRPr="002E543D">
              <w:rPr>
                <w:rFonts w:ascii="Arial Narrow" w:hAnsi="Arial Narrow" w:cs="Calibri"/>
                <w:color w:val="000000"/>
                <w:sz w:val="20"/>
                <w:szCs w:val="20"/>
              </w:rPr>
              <w:t xml:space="preserve"> uscate. </w:t>
            </w:r>
          </w:p>
          <w:p w14:paraId="64B8367C" w14:textId="46517A1C" w:rsidR="00F1164E" w:rsidRPr="002E543D" w:rsidRDefault="00D159A6" w:rsidP="00D159A6">
            <w:pPr>
              <w:autoSpaceDE w:val="0"/>
              <w:autoSpaceDN w:val="0"/>
              <w:adjustRightInd w:val="0"/>
              <w:jc w:val="both"/>
              <w:rPr>
                <w:rFonts w:ascii="Arial Narrow" w:eastAsia="Calibri" w:hAnsi="Arial Narrow" w:cs="Times New Roman"/>
                <w:kern w:val="0"/>
                <w:sz w:val="20"/>
                <w:szCs w:val="20"/>
                <w14:ligatures w14:val="none"/>
              </w:rPr>
            </w:pPr>
            <w:r w:rsidRPr="002E543D">
              <w:rPr>
                <w:rFonts w:ascii="Arial Narrow" w:hAnsi="Arial Narrow" w:cs="Calibri"/>
                <w:color w:val="000000"/>
                <w:sz w:val="20"/>
                <w:szCs w:val="20"/>
              </w:rPr>
              <w:t>Mixtura asfaltică preparată cu bitum modificat cu polimeri se transportă cu autobasculante cu bena acoperită cu prelată.</w:t>
            </w:r>
          </w:p>
        </w:tc>
        <w:tc>
          <w:tcPr>
            <w:tcW w:w="4718" w:type="dxa"/>
          </w:tcPr>
          <w:p w14:paraId="0A0F1C2D" w14:textId="77777777" w:rsidR="00F1164E" w:rsidRPr="002E543D" w:rsidRDefault="00F1164E" w:rsidP="0022182A">
            <w:pPr>
              <w:rPr>
                <w:rFonts w:ascii="Arial Narrow" w:hAnsi="Arial Narrow"/>
                <w:sz w:val="20"/>
                <w:szCs w:val="20"/>
              </w:rPr>
            </w:pPr>
          </w:p>
        </w:tc>
      </w:tr>
      <w:tr w:rsidR="001C46EC" w:rsidRPr="002E543D" w14:paraId="60D5519E" w14:textId="77777777" w:rsidTr="0022182A">
        <w:tc>
          <w:tcPr>
            <w:tcW w:w="630" w:type="dxa"/>
            <w:shd w:val="clear" w:color="auto" w:fill="FBE4D5" w:themeFill="accent2" w:themeFillTint="33"/>
          </w:tcPr>
          <w:p w14:paraId="74512332" w14:textId="4C59A616" w:rsidR="00F1164E" w:rsidRPr="002E543D" w:rsidRDefault="00D159A6" w:rsidP="0022182A">
            <w:pPr>
              <w:jc w:val="center"/>
              <w:rPr>
                <w:rFonts w:ascii="Arial Narrow" w:hAnsi="Arial Narrow"/>
                <w:sz w:val="20"/>
                <w:szCs w:val="20"/>
              </w:rPr>
            </w:pPr>
            <w:r w:rsidRPr="002E543D">
              <w:rPr>
                <w:rFonts w:ascii="Arial Narrow" w:hAnsi="Arial Narrow"/>
                <w:sz w:val="20"/>
                <w:szCs w:val="20"/>
              </w:rPr>
              <w:t>5.3.2</w:t>
            </w:r>
          </w:p>
        </w:tc>
        <w:tc>
          <w:tcPr>
            <w:tcW w:w="8726" w:type="dxa"/>
            <w:shd w:val="clear" w:color="auto" w:fill="FBE4D5" w:themeFill="accent2" w:themeFillTint="33"/>
          </w:tcPr>
          <w:p w14:paraId="67C01B5D" w14:textId="6421176C" w:rsidR="00F1164E" w:rsidRPr="002E543D" w:rsidRDefault="00D159A6" w:rsidP="0022182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r w:rsidRPr="002E543D">
              <w:rPr>
                <w:rFonts w:ascii="Arial Narrow" w:hAnsi="Arial Narrow"/>
                <w:b/>
                <w:bCs/>
                <w:color w:val="000000"/>
                <w:sz w:val="20"/>
                <w:szCs w:val="20"/>
              </w:rPr>
              <w:t>Lucrări pregătitoare</w:t>
            </w:r>
          </w:p>
        </w:tc>
        <w:tc>
          <w:tcPr>
            <w:tcW w:w="4718" w:type="dxa"/>
            <w:shd w:val="clear" w:color="auto" w:fill="FBE4D5" w:themeFill="accent2" w:themeFillTint="33"/>
          </w:tcPr>
          <w:p w14:paraId="4FE6B5B2" w14:textId="77777777" w:rsidR="00F1164E" w:rsidRPr="002E543D" w:rsidRDefault="00F1164E" w:rsidP="0022182A">
            <w:pPr>
              <w:rPr>
                <w:rFonts w:ascii="Arial Narrow" w:hAnsi="Arial Narrow"/>
                <w:sz w:val="20"/>
                <w:szCs w:val="20"/>
              </w:rPr>
            </w:pPr>
          </w:p>
        </w:tc>
      </w:tr>
      <w:tr w:rsidR="001C46EC" w:rsidRPr="002E543D" w14:paraId="1C57C343" w14:textId="77777777" w:rsidTr="0022182A">
        <w:tc>
          <w:tcPr>
            <w:tcW w:w="630" w:type="dxa"/>
          </w:tcPr>
          <w:p w14:paraId="2BED2BCD" w14:textId="77777777" w:rsidR="00F1164E" w:rsidRPr="002E543D" w:rsidRDefault="00F1164E" w:rsidP="0022182A">
            <w:pPr>
              <w:jc w:val="center"/>
              <w:rPr>
                <w:rFonts w:ascii="Arial Narrow" w:hAnsi="Arial Narrow"/>
                <w:sz w:val="20"/>
                <w:szCs w:val="20"/>
              </w:rPr>
            </w:pPr>
          </w:p>
        </w:tc>
        <w:tc>
          <w:tcPr>
            <w:tcW w:w="8726" w:type="dxa"/>
          </w:tcPr>
          <w:p w14:paraId="0E88901F" w14:textId="77777777" w:rsidR="00D159A6" w:rsidRPr="002E543D" w:rsidRDefault="00D159A6" w:rsidP="00D159A6">
            <w:pPr>
              <w:widowControl w:val="0"/>
              <w:tabs>
                <w:tab w:val="left" w:pos="426"/>
              </w:tabs>
              <w:contextualSpacing/>
              <w:jc w:val="both"/>
              <w:rPr>
                <w:rFonts w:ascii="Arial Narrow" w:hAnsi="Arial Narrow"/>
                <w:b/>
                <w:bCs/>
                <w:i/>
                <w:iCs/>
                <w:color w:val="000000"/>
                <w:sz w:val="20"/>
                <w:szCs w:val="20"/>
                <w:u w:val="single"/>
              </w:rPr>
            </w:pPr>
            <w:r w:rsidRPr="002E543D">
              <w:rPr>
                <w:rFonts w:ascii="Arial Narrow" w:hAnsi="Arial Narrow"/>
                <w:b/>
                <w:bCs/>
                <w:i/>
                <w:iCs/>
                <w:color w:val="000000"/>
                <w:sz w:val="20"/>
                <w:szCs w:val="20"/>
                <w:u w:val="single"/>
              </w:rPr>
              <w:t>Pregătirea stratului suport înainte de punerea în operă a mixturii asfaltice</w:t>
            </w:r>
          </w:p>
          <w:p w14:paraId="280DAC1C" w14:textId="77777777" w:rsidR="00D159A6" w:rsidRPr="002E543D" w:rsidRDefault="00D159A6" w:rsidP="00D159A6">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Înainte de așternerea mixturii, stratul suport trebuie bine </w:t>
            </w:r>
            <w:proofErr w:type="spellStart"/>
            <w:r w:rsidRPr="002E543D">
              <w:rPr>
                <w:rFonts w:ascii="Arial Narrow" w:hAnsi="Arial Narrow"/>
                <w:color w:val="000000"/>
                <w:sz w:val="20"/>
                <w:szCs w:val="20"/>
              </w:rPr>
              <w:t>curăţat</w:t>
            </w:r>
            <w:proofErr w:type="spellEnd"/>
            <w:r w:rsidRPr="002E543D">
              <w:rPr>
                <w:rFonts w:ascii="Arial Narrow" w:hAnsi="Arial Narrow"/>
                <w:color w:val="000000"/>
                <w:sz w:val="20"/>
                <w:szCs w:val="20"/>
              </w:rPr>
              <w:t xml:space="preserve">, iar dacă este cazul se remediază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se reprofilează. Materialele neaderente, praful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orice poate afecta legătura între stratul suport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stratul nou executat trebuie îndepărtat.</w:t>
            </w:r>
          </w:p>
          <w:p w14:paraId="2F908683" w14:textId="77777777" w:rsidR="00D159A6" w:rsidRPr="002E543D" w:rsidRDefault="00D159A6" w:rsidP="00D159A6">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În cazul stratului suport din macadam, acesta se </w:t>
            </w:r>
            <w:proofErr w:type="spellStart"/>
            <w:r w:rsidRPr="002E543D">
              <w:rPr>
                <w:rFonts w:ascii="Arial Narrow" w:hAnsi="Arial Narrow"/>
                <w:color w:val="000000"/>
                <w:sz w:val="20"/>
                <w:szCs w:val="20"/>
              </w:rPr>
              <w:t>curăţă</w:t>
            </w:r>
            <w:proofErr w:type="spellEnd"/>
            <w:r w:rsidRPr="002E543D">
              <w:rPr>
                <w:rFonts w:ascii="Arial Narrow" w:hAnsi="Arial Narrow"/>
                <w:color w:val="000000"/>
                <w:sz w:val="20"/>
                <w:szCs w:val="20"/>
              </w:rPr>
              <w:t xml:space="preserv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se mătură.</w:t>
            </w:r>
          </w:p>
          <w:p w14:paraId="56852F59" w14:textId="77777777" w:rsidR="00D159A6" w:rsidRPr="002E543D" w:rsidRDefault="00D159A6" w:rsidP="00D159A6">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În cazul stratului suport din mixturi asfaltice degradate </w:t>
            </w:r>
            <w:proofErr w:type="spellStart"/>
            <w:r w:rsidRPr="002E543D">
              <w:rPr>
                <w:rFonts w:ascii="Arial Narrow" w:hAnsi="Arial Narrow"/>
                <w:color w:val="000000"/>
                <w:sz w:val="20"/>
                <w:szCs w:val="20"/>
              </w:rPr>
              <w:t>reparaţiile</w:t>
            </w:r>
            <w:proofErr w:type="spellEnd"/>
            <w:r w:rsidRPr="002E543D">
              <w:rPr>
                <w:rFonts w:ascii="Arial Narrow" w:hAnsi="Arial Narrow"/>
                <w:color w:val="000000"/>
                <w:sz w:val="20"/>
                <w:szCs w:val="20"/>
              </w:rPr>
              <w:t xml:space="preserve"> se realizează conform prevederilor reglementarilor tehnice în vigoare privind prevenirea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remedierea </w:t>
            </w:r>
            <w:proofErr w:type="spellStart"/>
            <w:r w:rsidRPr="002E543D">
              <w:rPr>
                <w:rFonts w:ascii="Arial Narrow" w:hAnsi="Arial Narrow"/>
                <w:color w:val="000000"/>
                <w:sz w:val="20"/>
                <w:szCs w:val="20"/>
              </w:rPr>
              <w:t>defecţiunilor</w:t>
            </w:r>
            <w:proofErr w:type="spellEnd"/>
            <w:r w:rsidRPr="002E543D">
              <w:rPr>
                <w:rFonts w:ascii="Arial Narrow" w:hAnsi="Arial Narrow"/>
                <w:color w:val="000000"/>
                <w:sz w:val="20"/>
                <w:szCs w:val="20"/>
              </w:rPr>
              <w:t xml:space="preserve"> la </w:t>
            </w:r>
            <w:proofErr w:type="spellStart"/>
            <w:r w:rsidRPr="002E543D">
              <w:rPr>
                <w:rFonts w:ascii="Arial Narrow" w:hAnsi="Arial Narrow"/>
                <w:color w:val="000000"/>
                <w:sz w:val="20"/>
                <w:szCs w:val="20"/>
              </w:rPr>
              <w:t>îmbrăcăminţile</w:t>
            </w:r>
            <w:proofErr w:type="spellEnd"/>
            <w:r w:rsidRPr="002E543D">
              <w:rPr>
                <w:rFonts w:ascii="Arial Narrow" w:hAnsi="Arial Narrow"/>
                <w:color w:val="000000"/>
                <w:sz w:val="20"/>
                <w:szCs w:val="20"/>
              </w:rPr>
              <w:t xml:space="preserve"> bituminoase conform tabelului pentru Compactarea mixturilor asfaltice. Număr minim de treceri.</w:t>
            </w:r>
          </w:p>
          <w:p w14:paraId="4E76486A" w14:textId="77777777" w:rsidR="00D159A6" w:rsidRPr="002E543D" w:rsidRDefault="00D159A6" w:rsidP="00D159A6">
            <w:pPr>
              <w:widowControl w:val="0"/>
              <w:tabs>
                <w:tab w:val="left" w:pos="426"/>
              </w:tabs>
              <w:contextualSpacing/>
              <w:jc w:val="both"/>
              <w:rPr>
                <w:rFonts w:ascii="Arial Narrow" w:hAnsi="Arial Narrow"/>
                <w:b/>
                <w:bCs/>
                <w:color w:val="000000"/>
                <w:sz w:val="20"/>
                <w:szCs w:val="20"/>
              </w:rPr>
            </w:pPr>
            <w:r w:rsidRPr="002E543D">
              <w:rPr>
                <w:rFonts w:ascii="Arial Narrow" w:hAnsi="Arial Narrow"/>
                <w:b/>
                <w:bCs/>
                <w:color w:val="000000"/>
                <w:sz w:val="20"/>
                <w:szCs w:val="20"/>
              </w:rPr>
              <w:t xml:space="preserve">Când stratul suport este din mixturi asfaltice deschise, se evită contaminarea acestuia cu </w:t>
            </w:r>
            <w:proofErr w:type="spellStart"/>
            <w:r w:rsidRPr="002E543D">
              <w:rPr>
                <w:rFonts w:ascii="Arial Narrow" w:hAnsi="Arial Narrow"/>
                <w:b/>
                <w:bCs/>
                <w:color w:val="000000"/>
                <w:sz w:val="20"/>
                <w:szCs w:val="20"/>
              </w:rPr>
              <w:t>impurităţi</w:t>
            </w:r>
            <w:proofErr w:type="spellEnd"/>
            <w:r w:rsidRPr="002E543D">
              <w:rPr>
                <w:rFonts w:ascii="Arial Narrow" w:hAnsi="Arial Narrow"/>
                <w:b/>
                <w:bCs/>
                <w:color w:val="000000"/>
                <w:sz w:val="20"/>
                <w:szCs w:val="20"/>
              </w:rPr>
              <w:t xml:space="preserve"> datorate traficului.</w:t>
            </w:r>
          </w:p>
          <w:p w14:paraId="2AC4F79B" w14:textId="77777777" w:rsidR="00D159A6" w:rsidRPr="002E543D" w:rsidRDefault="00D159A6" w:rsidP="00D159A6">
            <w:pPr>
              <w:widowControl w:val="0"/>
              <w:tabs>
                <w:tab w:val="left" w:pos="426"/>
              </w:tabs>
              <w:contextualSpacing/>
              <w:jc w:val="both"/>
              <w:rPr>
                <w:rFonts w:ascii="Arial Narrow" w:hAnsi="Arial Narrow"/>
                <w:b/>
                <w:bCs/>
                <w:color w:val="000000"/>
                <w:sz w:val="20"/>
                <w:szCs w:val="20"/>
              </w:rPr>
            </w:pPr>
            <w:r w:rsidRPr="002E543D">
              <w:rPr>
                <w:rFonts w:ascii="Arial Narrow" w:hAnsi="Arial Narrow"/>
                <w:b/>
                <w:bCs/>
                <w:color w:val="000000"/>
                <w:sz w:val="20"/>
                <w:szCs w:val="20"/>
              </w:rPr>
              <w:t xml:space="preserve">Când acest strat nu se protejează sau nu se acoperă imediat cu stratul următor se </w:t>
            </w:r>
            <w:proofErr w:type="spellStart"/>
            <w:r w:rsidRPr="002E543D">
              <w:rPr>
                <w:rFonts w:ascii="Arial Narrow" w:hAnsi="Arial Narrow"/>
                <w:b/>
                <w:bCs/>
                <w:color w:val="000000"/>
                <w:sz w:val="20"/>
                <w:szCs w:val="20"/>
              </w:rPr>
              <w:t>curăţă</w:t>
            </w:r>
            <w:proofErr w:type="spellEnd"/>
            <w:r w:rsidRPr="002E543D">
              <w:rPr>
                <w:rFonts w:ascii="Arial Narrow" w:hAnsi="Arial Narrow"/>
                <w:b/>
                <w:bCs/>
                <w:color w:val="000000"/>
                <w:sz w:val="20"/>
                <w:szCs w:val="20"/>
              </w:rPr>
              <w:t xml:space="preserve"> prin periere mecanică </w:t>
            </w:r>
            <w:proofErr w:type="spellStart"/>
            <w:r w:rsidRPr="002E543D">
              <w:rPr>
                <w:rFonts w:ascii="Arial Narrow" w:hAnsi="Arial Narrow"/>
                <w:b/>
                <w:bCs/>
                <w:color w:val="000000"/>
                <w:sz w:val="20"/>
                <w:szCs w:val="20"/>
              </w:rPr>
              <w:t>şi</w:t>
            </w:r>
            <w:proofErr w:type="spellEnd"/>
            <w:r w:rsidRPr="002E543D">
              <w:rPr>
                <w:rFonts w:ascii="Arial Narrow" w:hAnsi="Arial Narrow"/>
                <w:b/>
                <w:bCs/>
                <w:color w:val="000000"/>
                <w:sz w:val="20"/>
                <w:szCs w:val="20"/>
              </w:rPr>
              <w:t xml:space="preserve"> spălare.</w:t>
            </w:r>
          </w:p>
          <w:p w14:paraId="615BBAC4" w14:textId="77777777" w:rsidR="00D159A6" w:rsidRPr="002E543D" w:rsidRDefault="00D159A6" w:rsidP="00D159A6">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După curățare se vor verifica cotele stratului suport, care trebuie să fie conform cerințelor solicitate de Beneficiar.</w:t>
            </w:r>
          </w:p>
          <w:p w14:paraId="1718D9A8" w14:textId="77777777" w:rsidR="00D159A6" w:rsidRPr="002E543D" w:rsidRDefault="00D159A6" w:rsidP="00D159A6">
            <w:pPr>
              <w:widowControl w:val="0"/>
              <w:tabs>
                <w:tab w:val="left" w:pos="426"/>
              </w:tabs>
              <w:contextualSpacing/>
              <w:jc w:val="both"/>
              <w:rPr>
                <w:rFonts w:ascii="Arial Narrow" w:hAnsi="Arial Narrow"/>
                <w:b/>
                <w:bCs/>
                <w:color w:val="000000"/>
                <w:sz w:val="20"/>
                <w:szCs w:val="20"/>
              </w:rPr>
            </w:pPr>
            <w:r w:rsidRPr="002E543D">
              <w:rPr>
                <w:rFonts w:ascii="Arial Narrow" w:hAnsi="Arial Narrow"/>
                <w:b/>
                <w:bCs/>
                <w:color w:val="000000"/>
                <w:sz w:val="20"/>
                <w:szCs w:val="20"/>
              </w:rPr>
              <w:t>Când stratul suport este constituit din straturi executate din mixturi asfaltice existente, aducerea acestuia la cotele solicitate de Beneficiar se realizează, după caz, fie prin aplicarea unui strat de egalizare din mixtură asfaltică, fie prin frezare, conform cerințelor solicitate de Beneficiar.</w:t>
            </w:r>
          </w:p>
          <w:p w14:paraId="2F62BD73" w14:textId="77777777" w:rsidR="00D159A6" w:rsidRPr="002E543D" w:rsidRDefault="00D159A6" w:rsidP="00D159A6">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Stratul de reprofilare / egalizare va fi realizat din același tip de mixtură ca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stratul superior. Grosimea acestuia va fi determinată în funcție de preluarea denivelărilor existente.</w:t>
            </w:r>
          </w:p>
          <w:p w14:paraId="7A0AC030" w14:textId="77777777" w:rsidR="00D159A6" w:rsidRPr="002E543D" w:rsidRDefault="00D159A6" w:rsidP="00D159A6">
            <w:pPr>
              <w:widowControl w:val="0"/>
              <w:tabs>
                <w:tab w:val="left" w:pos="426"/>
              </w:tabs>
              <w:contextualSpacing/>
              <w:jc w:val="both"/>
              <w:rPr>
                <w:rFonts w:ascii="Arial Narrow" w:hAnsi="Arial Narrow"/>
                <w:color w:val="000000"/>
                <w:sz w:val="20"/>
                <w:szCs w:val="20"/>
              </w:rPr>
            </w:pPr>
            <w:r w:rsidRPr="002E543D">
              <w:rPr>
                <w:rFonts w:ascii="Arial Narrow" w:hAnsi="Arial Narrow"/>
                <w:b/>
                <w:bCs/>
                <w:i/>
                <w:iCs/>
                <w:color w:val="000000"/>
                <w:sz w:val="20"/>
                <w:szCs w:val="20"/>
                <w:u w:val="single"/>
              </w:rPr>
              <w:t>Amorsarea.</w:t>
            </w:r>
          </w:p>
          <w:p w14:paraId="097BE25C" w14:textId="77777777" w:rsidR="00D159A6" w:rsidRPr="002E543D" w:rsidRDefault="00D159A6" w:rsidP="00D159A6">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La realizarea straturilor executate din mixturi asfaltice se amorsează stratul suport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rosturile de lucru. </w:t>
            </w:r>
          </w:p>
          <w:p w14:paraId="70A78CB4" w14:textId="77777777" w:rsidR="00D159A6" w:rsidRPr="002E543D" w:rsidRDefault="00D159A6" w:rsidP="00D159A6">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Amorsarea se realizează uniform, cu un dispozitiv special care poarte regla cantitatea de liant. În funcție de natura stratului suport, cantitatea de bitum rămasă după aplicarea amorsajului trebuie să fie de (0,3...0,5) kg/m2 .</w:t>
            </w:r>
          </w:p>
          <w:p w14:paraId="44B628B2" w14:textId="3262ACB6" w:rsidR="00F1164E" w:rsidRPr="002E543D" w:rsidRDefault="00F1164E" w:rsidP="00D159A6">
            <w:pPr>
              <w:overflowPunct w:val="0"/>
              <w:autoSpaceDE w:val="0"/>
              <w:autoSpaceDN w:val="0"/>
              <w:adjustRightInd w:val="0"/>
              <w:ind w:left="576"/>
              <w:jc w:val="both"/>
              <w:textAlignment w:val="baseline"/>
              <w:rPr>
                <w:rFonts w:ascii="Arial Narrow" w:eastAsia="Times New Roman" w:hAnsi="Arial Narrow" w:cs="Times New Roman"/>
                <w:b/>
                <w:bCs/>
                <w:kern w:val="0"/>
                <w:sz w:val="20"/>
                <w:szCs w:val="20"/>
                <w:u w:val="single"/>
                <w:lang w:eastAsia="ro-RO"/>
                <w14:ligatures w14:val="none"/>
              </w:rPr>
            </w:pPr>
          </w:p>
        </w:tc>
        <w:tc>
          <w:tcPr>
            <w:tcW w:w="4718" w:type="dxa"/>
          </w:tcPr>
          <w:p w14:paraId="1B440A9C" w14:textId="77777777" w:rsidR="00F1164E" w:rsidRPr="002E543D" w:rsidRDefault="00F1164E" w:rsidP="0022182A">
            <w:pPr>
              <w:rPr>
                <w:rFonts w:ascii="Arial Narrow" w:hAnsi="Arial Narrow"/>
                <w:sz w:val="20"/>
                <w:szCs w:val="20"/>
              </w:rPr>
            </w:pPr>
          </w:p>
        </w:tc>
      </w:tr>
      <w:tr w:rsidR="001C46EC" w:rsidRPr="002E543D" w14:paraId="7DEC874B" w14:textId="77777777" w:rsidTr="0022182A">
        <w:tc>
          <w:tcPr>
            <w:tcW w:w="630" w:type="dxa"/>
            <w:shd w:val="clear" w:color="auto" w:fill="DEEAF6" w:themeFill="accent5" w:themeFillTint="33"/>
          </w:tcPr>
          <w:p w14:paraId="6DEAAAD8" w14:textId="47B74754" w:rsidR="00F1164E" w:rsidRPr="002E543D" w:rsidRDefault="00D159A6" w:rsidP="0022182A">
            <w:pPr>
              <w:jc w:val="center"/>
              <w:rPr>
                <w:rFonts w:ascii="Arial Narrow" w:hAnsi="Arial Narrow"/>
                <w:sz w:val="20"/>
                <w:szCs w:val="20"/>
              </w:rPr>
            </w:pPr>
            <w:r w:rsidRPr="002E543D">
              <w:rPr>
                <w:rFonts w:ascii="Arial Narrow" w:hAnsi="Arial Narrow"/>
                <w:sz w:val="20"/>
                <w:szCs w:val="20"/>
              </w:rPr>
              <w:t>5.3.3</w:t>
            </w:r>
          </w:p>
        </w:tc>
        <w:tc>
          <w:tcPr>
            <w:tcW w:w="8726" w:type="dxa"/>
            <w:shd w:val="clear" w:color="auto" w:fill="DEEAF6" w:themeFill="accent5" w:themeFillTint="33"/>
          </w:tcPr>
          <w:p w14:paraId="5EA90193" w14:textId="47197005" w:rsidR="00F1164E" w:rsidRPr="002E543D" w:rsidRDefault="00D159A6" w:rsidP="0022182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r w:rsidRPr="002E543D">
              <w:rPr>
                <w:rFonts w:ascii="Arial Narrow" w:hAnsi="Arial Narrow"/>
                <w:b/>
                <w:bCs/>
                <w:color w:val="000000"/>
                <w:sz w:val="20"/>
                <w:szCs w:val="20"/>
              </w:rPr>
              <w:t>Așternerea mixturii asfaltice</w:t>
            </w:r>
          </w:p>
        </w:tc>
        <w:tc>
          <w:tcPr>
            <w:tcW w:w="4718" w:type="dxa"/>
            <w:shd w:val="clear" w:color="auto" w:fill="DEEAF6" w:themeFill="accent5" w:themeFillTint="33"/>
          </w:tcPr>
          <w:p w14:paraId="14AE4DD4" w14:textId="77777777" w:rsidR="00F1164E" w:rsidRPr="002E543D" w:rsidRDefault="00F1164E" w:rsidP="0022182A">
            <w:pPr>
              <w:rPr>
                <w:rFonts w:ascii="Arial Narrow" w:hAnsi="Arial Narrow"/>
                <w:sz w:val="20"/>
                <w:szCs w:val="20"/>
              </w:rPr>
            </w:pPr>
          </w:p>
        </w:tc>
      </w:tr>
      <w:tr w:rsidR="001C46EC" w:rsidRPr="002E543D" w14:paraId="45E4C2B4" w14:textId="77777777" w:rsidTr="0022182A">
        <w:tc>
          <w:tcPr>
            <w:tcW w:w="630" w:type="dxa"/>
          </w:tcPr>
          <w:p w14:paraId="760F3ACF" w14:textId="77777777" w:rsidR="00F1164E" w:rsidRPr="002E543D" w:rsidRDefault="00F1164E" w:rsidP="0022182A">
            <w:pPr>
              <w:rPr>
                <w:rFonts w:ascii="Arial Narrow" w:hAnsi="Arial Narrow"/>
                <w:sz w:val="20"/>
                <w:szCs w:val="20"/>
              </w:rPr>
            </w:pPr>
          </w:p>
        </w:tc>
        <w:tc>
          <w:tcPr>
            <w:tcW w:w="8726" w:type="dxa"/>
          </w:tcPr>
          <w:p w14:paraId="2874B3B5" w14:textId="77777777" w:rsidR="00D159A6" w:rsidRPr="002E543D" w:rsidRDefault="00D159A6" w:rsidP="00D159A6">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Așternerea mixturilor asfaltice se face la temperaturi ale stratului suport de minimum 10° C, pe o suprafață uscată.</w:t>
            </w:r>
          </w:p>
          <w:p w14:paraId="201EFC79" w14:textId="77777777" w:rsidR="00D159A6" w:rsidRPr="002E543D" w:rsidRDefault="00D159A6" w:rsidP="00D159A6">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În cazul mixturilor asfaltice cu bitum modificat cu polimeri așternerea mixturilor asfaltice se va face la temperaturi ale stratului suport de minimum 15° C, pe o suprafață uscată.</w:t>
            </w:r>
          </w:p>
          <w:p w14:paraId="5FC88000" w14:textId="77777777" w:rsidR="00D159A6" w:rsidRPr="002E543D" w:rsidRDefault="00D159A6" w:rsidP="00D159A6">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Lucrările se întrerup pe vânt puternic sau ploaie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se reiau numai după uscarea stratului suport.</w:t>
            </w:r>
          </w:p>
          <w:p w14:paraId="29E37C3C" w14:textId="77777777" w:rsidR="00D159A6" w:rsidRPr="002E543D" w:rsidRDefault="00D159A6" w:rsidP="00D159A6">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Așternerea mixturilor se face mecanizat, cu repartizatoare – finisoare prevăzute cu sistem de nivelare încălzit care asigură o precompactare, cu excepția lucrărilor în spații înguste unde repartizatoarele - finisoarele nu pot face această operație. Mixtura asfaltică se așterne continuu, în grosime constantă, pe fiecare strat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pe toată lungimea unei benzi </w:t>
            </w:r>
            <w:r w:rsidRPr="002E543D">
              <w:rPr>
                <w:rFonts w:ascii="Arial Narrow" w:hAnsi="Arial Narrow"/>
                <w:color w:val="000000"/>
                <w:sz w:val="20"/>
                <w:szCs w:val="20"/>
              </w:rPr>
              <w:lastRenderedPageBreak/>
              <w:t>programată în ziua respectivă. Certificarea conformității echipamentelor de așternere a mixturilor la cald se va efectua cu respectarea procedurii PCC 022.</w:t>
            </w:r>
          </w:p>
          <w:p w14:paraId="1721C36B" w14:textId="77777777" w:rsidR="00D159A6" w:rsidRPr="002E543D" w:rsidRDefault="00D159A6" w:rsidP="00D159A6">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În cazul unor întreruperi accidentale care conduc la scăderea temperaturii mixturii asfaltice rămasă necompactată, aceasta va fi îndepărtată. Această </w:t>
            </w:r>
            <w:proofErr w:type="spellStart"/>
            <w:r w:rsidRPr="002E543D">
              <w:rPr>
                <w:rFonts w:ascii="Arial Narrow" w:hAnsi="Arial Narrow"/>
                <w:color w:val="000000"/>
                <w:sz w:val="20"/>
                <w:szCs w:val="20"/>
              </w:rPr>
              <w:t>operaţie</w:t>
            </w:r>
            <w:proofErr w:type="spellEnd"/>
            <w:r w:rsidRPr="002E543D">
              <w:rPr>
                <w:rFonts w:ascii="Arial Narrow" w:hAnsi="Arial Narrow"/>
                <w:color w:val="000000"/>
                <w:sz w:val="20"/>
                <w:szCs w:val="20"/>
              </w:rPr>
              <w:t xml:space="preserve"> se va executa în afara zonelor pe care există, sau urmează a se </w:t>
            </w:r>
            <w:proofErr w:type="spellStart"/>
            <w:r w:rsidRPr="002E543D">
              <w:rPr>
                <w:rFonts w:ascii="Arial Narrow" w:hAnsi="Arial Narrow"/>
                <w:color w:val="000000"/>
                <w:sz w:val="20"/>
                <w:szCs w:val="20"/>
              </w:rPr>
              <w:t>aşterne</w:t>
            </w:r>
            <w:proofErr w:type="spellEnd"/>
            <w:r w:rsidRPr="002E543D">
              <w:rPr>
                <w:rFonts w:ascii="Arial Narrow" w:hAnsi="Arial Narrow"/>
                <w:color w:val="000000"/>
                <w:sz w:val="20"/>
                <w:szCs w:val="20"/>
              </w:rPr>
              <w:t>, mixtură asfaltică. Capătul benzii întrerupte se va trata ca rost de lucru transversal.</w:t>
            </w:r>
          </w:p>
          <w:p w14:paraId="0552AD80" w14:textId="77777777" w:rsidR="00D159A6" w:rsidRPr="002E543D" w:rsidRDefault="00D159A6" w:rsidP="00D159A6">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Mixturile asfaltice trebuie să aibă la </w:t>
            </w:r>
            <w:proofErr w:type="spellStart"/>
            <w:r w:rsidRPr="002E543D">
              <w:rPr>
                <w:rFonts w:ascii="Arial Narrow" w:hAnsi="Arial Narrow"/>
                <w:color w:val="000000"/>
                <w:sz w:val="20"/>
                <w:szCs w:val="20"/>
              </w:rPr>
              <w:t>aşternere</w:t>
            </w:r>
            <w:proofErr w:type="spellEnd"/>
            <w:r w:rsidRPr="002E543D">
              <w:rPr>
                <w:rFonts w:ascii="Arial Narrow" w:hAnsi="Arial Narrow"/>
                <w:color w:val="000000"/>
                <w:sz w:val="20"/>
                <w:szCs w:val="20"/>
              </w:rPr>
              <w:t xml:space="preserv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compactare, în </w:t>
            </w:r>
            <w:proofErr w:type="spellStart"/>
            <w:r w:rsidRPr="002E543D">
              <w:rPr>
                <w:rFonts w:ascii="Arial Narrow" w:hAnsi="Arial Narrow"/>
                <w:color w:val="000000"/>
                <w:sz w:val="20"/>
                <w:szCs w:val="20"/>
              </w:rPr>
              <w:t>funcţie</w:t>
            </w:r>
            <w:proofErr w:type="spellEnd"/>
            <w:r w:rsidRPr="002E543D">
              <w:rPr>
                <w:rFonts w:ascii="Arial Narrow" w:hAnsi="Arial Narrow"/>
                <w:color w:val="000000"/>
                <w:sz w:val="20"/>
                <w:szCs w:val="20"/>
              </w:rPr>
              <w:t xml:space="preserve"> de tipul liantului, temperaturile prevăzute în tabelul cu</w:t>
            </w:r>
            <w:r w:rsidRPr="002E543D">
              <w:rPr>
                <w:rFonts w:ascii="Arial Narrow" w:hAnsi="Arial Narrow"/>
                <w:sz w:val="20"/>
                <w:szCs w:val="20"/>
              </w:rPr>
              <w:t xml:space="preserve"> </w:t>
            </w:r>
            <w:r w:rsidRPr="002E543D">
              <w:rPr>
                <w:rFonts w:ascii="Arial Narrow" w:hAnsi="Arial Narrow"/>
                <w:color w:val="000000"/>
                <w:sz w:val="20"/>
                <w:szCs w:val="20"/>
              </w:rPr>
              <w:t xml:space="preserve">Temperaturile mixturii asfaltice la </w:t>
            </w:r>
            <w:proofErr w:type="spellStart"/>
            <w:r w:rsidRPr="002E543D">
              <w:rPr>
                <w:rFonts w:ascii="Arial Narrow" w:hAnsi="Arial Narrow"/>
                <w:color w:val="000000"/>
                <w:sz w:val="20"/>
                <w:szCs w:val="20"/>
              </w:rPr>
              <w:t>aşternere</w:t>
            </w:r>
            <w:proofErr w:type="spellEnd"/>
            <w:r w:rsidRPr="002E543D">
              <w:rPr>
                <w:rFonts w:ascii="Arial Narrow" w:hAnsi="Arial Narrow"/>
                <w:color w:val="000000"/>
                <w:sz w:val="20"/>
                <w:szCs w:val="20"/>
              </w:rPr>
              <w:t xml:space="preserv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compactare. Măsurarea temperaturii va fi efectuată în masa mixturii, în buncărul repartizatorului, cu respectarea metodologiei prezentate în SR EN 12697-13. În cazul utilizării aditivilor pentru mărirea </w:t>
            </w:r>
            <w:proofErr w:type="spellStart"/>
            <w:r w:rsidRPr="002E543D">
              <w:rPr>
                <w:rFonts w:ascii="Arial Narrow" w:hAnsi="Arial Narrow"/>
                <w:color w:val="000000"/>
                <w:sz w:val="20"/>
                <w:szCs w:val="20"/>
              </w:rPr>
              <w:t>lucrabilităţii</w:t>
            </w:r>
            <w:proofErr w:type="spellEnd"/>
            <w:r w:rsidRPr="002E543D">
              <w:rPr>
                <w:rFonts w:ascii="Arial Narrow" w:hAnsi="Arial Narrow"/>
                <w:color w:val="000000"/>
                <w:sz w:val="20"/>
                <w:szCs w:val="20"/>
              </w:rPr>
              <w:t xml:space="preserve"> mixturilor asfaltice la temperaturi scăzute </w:t>
            </w:r>
            <w:proofErr w:type="spellStart"/>
            <w:r w:rsidRPr="002E543D">
              <w:rPr>
                <w:rFonts w:ascii="Arial Narrow" w:hAnsi="Arial Narrow"/>
                <w:color w:val="000000"/>
                <w:sz w:val="20"/>
                <w:szCs w:val="20"/>
              </w:rPr>
              <w:t>acestia</w:t>
            </w:r>
            <w:proofErr w:type="spellEnd"/>
            <w:r w:rsidRPr="002E543D">
              <w:rPr>
                <w:rFonts w:ascii="Arial Narrow" w:hAnsi="Arial Narrow"/>
                <w:color w:val="000000"/>
                <w:sz w:val="20"/>
                <w:szCs w:val="20"/>
              </w:rPr>
              <w:t xml:space="preserve"> vor avea la bază </w:t>
            </w:r>
            <w:proofErr w:type="spellStart"/>
            <w:r w:rsidRPr="002E543D">
              <w:rPr>
                <w:rFonts w:ascii="Arial Narrow" w:hAnsi="Arial Narrow"/>
                <w:color w:val="000000"/>
                <w:sz w:val="20"/>
                <w:szCs w:val="20"/>
              </w:rPr>
              <w:t>specificaţii</w:t>
            </w:r>
            <w:proofErr w:type="spellEnd"/>
            <w:r w:rsidRPr="002E543D">
              <w:rPr>
                <w:rFonts w:ascii="Arial Narrow" w:hAnsi="Arial Narrow"/>
                <w:color w:val="000000"/>
                <w:sz w:val="20"/>
                <w:szCs w:val="20"/>
              </w:rPr>
              <w:t xml:space="preserve"> tehnice conform </w:t>
            </w:r>
            <w:proofErr w:type="spellStart"/>
            <w:r w:rsidRPr="002E543D">
              <w:rPr>
                <w:rFonts w:ascii="Arial Narrow" w:hAnsi="Arial Narrow"/>
                <w:color w:val="000000"/>
                <w:sz w:val="20"/>
                <w:szCs w:val="20"/>
              </w:rPr>
              <w:t>legislaţiei</w:t>
            </w:r>
            <w:proofErr w:type="spellEnd"/>
            <w:r w:rsidRPr="002E543D">
              <w:rPr>
                <w:rFonts w:ascii="Arial Narrow" w:hAnsi="Arial Narrow"/>
                <w:color w:val="000000"/>
                <w:sz w:val="20"/>
                <w:szCs w:val="20"/>
              </w:rPr>
              <w:t xml:space="preserve"> în vigoare.</w:t>
            </w:r>
          </w:p>
          <w:p w14:paraId="4FD6C1DE" w14:textId="77777777" w:rsidR="00D159A6" w:rsidRPr="002E543D" w:rsidRDefault="00D159A6" w:rsidP="00D159A6">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Pentru mixtura asfaltică stabilizată, se vor utiliza temperaturi cu 10°C mai mari decât cele prevăzute în tabelul cu Temperaturile mixturii asfaltice la așternere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compactare.</w:t>
            </w:r>
          </w:p>
          <w:p w14:paraId="419D3153" w14:textId="77777777" w:rsidR="00301CD3" w:rsidRPr="002E543D" w:rsidRDefault="00301CD3" w:rsidP="00301CD3">
            <w:pPr>
              <w:widowControl w:val="0"/>
              <w:tabs>
                <w:tab w:val="left" w:pos="426"/>
              </w:tabs>
              <w:contextualSpacing/>
              <w:jc w:val="both"/>
              <w:rPr>
                <w:rFonts w:ascii="Arial Narrow" w:hAnsi="Arial Narrow"/>
                <w:color w:val="000000"/>
                <w:sz w:val="20"/>
                <w:szCs w:val="20"/>
              </w:rPr>
            </w:pPr>
            <w:proofErr w:type="spellStart"/>
            <w:r w:rsidRPr="002E543D">
              <w:rPr>
                <w:rFonts w:ascii="Arial Narrow" w:hAnsi="Arial Narrow"/>
                <w:color w:val="000000"/>
                <w:sz w:val="20"/>
                <w:szCs w:val="20"/>
              </w:rPr>
              <w:t>Aşternerea</w:t>
            </w:r>
            <w:proofErr w:type="spellEnd"/>
            <w:r w:rsidRPr="002E543D">
              <w:rPr>
                <w:rFonts w:ascii="Arial Narrow" w:hAnsi="Arial Narrow"/>
                <w:color w:val="000000"/>
                <w:sz w:val="20"/>
                <w:szCs w:val="20"/>
              </w:rPr>
              <w:t xml:space="preserve"> se va executa pe întreaga </w:t>
            </w:r>
            <w:proofErr w:type="spellStart"/>
            <w:r w:rsidRPr="002E543D">
              <w:rPr>
                <w:rFonts w:ascii="Arial Narrow" w:hAnsi="Arial Narrow"/>
                <w:color w:val="000000"/>
                <w:sz w:val="20"/>
                <w:szCs w:val="20"/>
              </w:rPr>
              <w:t>lăţime</w:t>
            </w:r>
            <w:proofErr w:type="spellEnd"/>
            <w:r w:rsidRPr="002E543D">
              <w:rPr>
                <w:rFonts w:ascii="Arial Narrow" w:hAnsi="Arial Narrow"/>
                <w:color w:val="000000"/>
                <w:sz w:val="20"/>
                <w:szCs w:val="20"/>
              </w:rPr>
              <w:t xml:space="preserve"> a căii de rulare, ceea ce impune echiparea repartizatorului-finisor cu grinzi de nivelare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w:t>
            </w:r>
            <w:proofErr w:type="spellStart"/>
            <w:r w:rsidRPr="002E543D">
              <w:rPr>
                <w:rFonts w:ascii="Arial Narrow" w:hAnsi="Arial Narrow"/>
                <w:color w:val="000000"/>
                <w:sz w:val="20"/>
                <w:szCs w:val="20"/>
              </w:rPr>
              <w:t>precompactare</w:t>
            </w:r>
            <w:proofErr w:type="spellEnd"/>
            <w:r w:rsidRPr="002E543D">
              <w:rPr>
                <w:rFonts w:ascii="Arial Narrow" w:hAnsi="Arial Narrow"/>
                <w:color w:val="000000"/>
                <w:sz w:val="20"/>
                <w:szCs w:val="20"/>
              </w:rPr>
              <w:t xml:space="preserve"> de lungime corespunzătoare.</w:t>
            </w:r>
          </w:p>
          <w:p w14:paraId="467A1472" w14:textId="77777777" w:rsidR="00301CD3" w:rsidRPr="002E543D" w:rsidRDefault="00301CD3" w:rsidP="00301CD3">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Grosimea maximă a mixturii </w:t>
            </w:r>
            <w:proofErr w:type="spellStart"/>
            <w:r w:rsidRPr="002E543D">
              <w:rPr>
                <w:rFonts w:ascii="Arial Narrow" w:hAnsi="Arial Narrow"/>
                <w:color w:val="000000"/>
                <w:sz w:val="20"/>
                <w:szCs w:val="20"/>
              </w:rPr>
              <w:t>aşternute</w:t>
            </w:r>
            <w:proofErr w:type="spellEnd"/>
            <w:r w:rsidRPr="002E543D">
              <w:rPr>
                <w:rFonts w:ascii="Arial Narrow" w:hAnsi="Arial Narrow"/>
                <w:color w:val="000000"/>
                <w:sz w:val="20"/>
                <w:szCs w:val="20"/>
              </w:rPr>
              <w:t xml:space="preserve"> printr-o singură trecere nu poate depăși 10 cm.</w:t>
            </w:r>
          </w:p>
          <w:p w14:paraId="546F2457" w14:textId="77777777" w:rsidR="00301CD3" w:rsidRPr="002E543D" w:rsidRDefault="00301CD3" w:rsidP="00301CD3">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Viteza de </w:t>
            </w:r>
            <w:proofErr w:type="spellStart"/>
            <w:r w:rsidRPr="002E543D">
              <w:rPr>
                <w:rFonts w:ascii="Arial Narrow" w:hAnsi="Arial Narrow"/>
                <w:color w:val="000000"/>
                <w:sz w:val="20"/>
                <w:szCs w:val="20"/>
              </w:rPr>
              <w:t>aşternere</w:t>
            </w:r>
            <w:proofErr w:type="spellEnd"/>
            <w:r w:rsidRPr="002E543D">
              <w:rPr>
                <w:rFonts w:ascii="Arial Narrow" w:hAnsi="Arial Narrow"/>
                <w:color w:val="000000"/>
                <w:sz w:val="20"/>
                <w:szCs w:val="20"/>
              </w:rPr>
              <w:t xml:space="preserve"> se va corela cu </w:t>
            </w:r>
            <w:proofErr w:type="spellStart"/>
            <w:r w:rsidRPr="002E543D">
              <w:rPr>
                <w:rFonts w:ascii="Arial Narrow" w:hAnsi="Arial Narrow"/>
                <w:color w:val="000000"/>
                <w:sz w:val="20"/>
                <w:szCs w:val="20"/>
              </w:rPr>
              <w:t>distanţa</w:t>
            </w:r>
            <w:proofErr w:type="spellEnd"/>
            <w:r w:rsidRPr="002E543D">
              <w:rPr>
                <w:rFonts w:ascii="Arial Narrow" w:hAnsi="Arial Narrow"/>
                <w:color w:val="000000"/>
                <w:sz w:val="20"/>
                <w:szCs w:val="20"/>
              </w:rPr>
              <w:t xml:space="preserve"> de transport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capacitatea de </w:t>
            </w:r>
            <w:proofErr w:type="spellStart"/>
            <w:r w:rsidRPr="002E543D">
              <w:rPr>
                <w:rFonts w:ascii="Arial Narrow" w:hAnsi="Arial Narrow"/>
                <w:color w:val="000000"/>
                <w:sz w:val="20"/>
                <w:szCs w:val="20"/>
              </w:rPr>
              <w:t>fabricaţie</w:t>
            </w:r>
            <w:proofErr w:type="spellEnd"/>
            <w:r w:rsidRPr="002E543D">
              <w:rPr>
                <w:rFonts w:ascii="Arial Narrow" w:hAnsi="Arial Narrow"/>
                <w:color w:val="000000"/>
                <w:sz w:val="20"/>
                <w:szCs w:val="20"/>
              </w:rPr>
              <w:t xml:space="preserve"> a </w:t>
            </w:r>
            <w:proofErr w:type="spellStart"/>
            <w:r w:rsidRPr="002E543D">
              <w:rPr>
                <w:rFonts w:ascii="Arial Narrow" w:hAnsi="Arial Narrow"/>
                <w:color w:val="000000"/>
                <w:sz w:val="20"/>
                <w:szCs w:val="20"/>
              </w:rPr>
              <w:t>staţiei</w:t>
            </w:r>
            <w:proofErr w:type="spellEnd"/>
            <w:r w:rsidRPr="002E543D">
              <w:rPr>
                <w:rFonts w:ascii="Arial Narrow" w:hAnsi="Arial Narrow"/>
                <w:color w:val="000000"/>
                <w:sz w:val="20"/>
                <w:szCs w:val="20"/>
              </w:rPr>
              <w:t xml:space="preserve">, pentru a se evita întreruperile din </w:t>
            </w:r>
            <w:proofErr w:type="spellStart"/>
            <w:r w:rsidRPr="002E543D">
              <w:rPr>
                <w:rFonts w:ascii="Arial Narrow" w:hAnsi="Arial Narrow"/>
                <w:color w:val="000000"/>
                <w:sz w:val="20"/>
                <w:szCs w:val="20"/>
              </w:rPr>
              <w:t>execuţia</w:t>
            </w:r>
            <w:proofErr w:type="spellEnd"/>
            <w:r w:rsidRPr="002E543D">
              <w:rPr>
                <w:rFonts w:ascii="Arial Narrow" w:hAnsi="Arial Narrow"/>
                <w:color w:val="000000"/>
                <w:sz w:val="20"/>
                <w:szCs w:val="20"/>
              </w:rPr>
              <w:t xml:space="preserve"> stratului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w:t>
            </w:r>
            <w:proofErr w:type="spellStart"/>
            <w:r w:rsidRPr="002E543D">
              <w:rPr>
                <w:rFonts w:ascii="Arial Narrow" w:hAnsi="Arial Narrow"/>
                <w:color w:val="000000"/>
                <w:sz w:val="20"/>
                <w:szCs w:val="20"/>
              </w:rPr>
              <w:t>apariţia</w:t>
            </w:r>
            <w:proofErr w:type="spellEnd"/>
            <w:r w:rsidRPr="002E543D">
              <w:rPr>
                <w:rFonts w:ascii="Arial Narrow" w:hAnsi="Arial Narrow"/>
                <w:color w:val="000000"/>
                <w:sz w:val="20"/>
                <w:szCs w:val="20"/>
              </w:rPr>
              <w:t xml:space="preserve"> crăpăturilor / fisurilor. În </w:t>
            </w:r>
            <w:proofErr w:type="spellStart"/>
            <w:r w:rsidRPr="002E543D">
              <w:rPr>
                <w:rFonts w:ascii="Arial Narrow" w:hAnsi="Arial Narrow"/>
                <w:color w:val="000000"/>
                <w:sz w:val="20"/>
                <w:szCs w:val="20"/>
              </w:rPr>
              <w:t>funcţie</w:t>
            </w:r>
            <w:proofErr w:type="spellEnd"/>
            <w:r w:rsidRPr="002E543D">
              <w:rPr>
                <w:rFonts w:ascii="Arial Narrow" w:hAnsi="Arial Narrow"/>
                <w:color w:val="000000"/>
                <w:sz w:val="20"/>
                <w:szCs w:val="20"/>
              </w:rPr>
              <w:t xml:space="preserve"> de </w:t>
            </w:r>
            <w:proofErr w:type="spellStart"/>
            <w:r w:rsidRPr="002E543D">
              <w:rPr>
                <w:rFonts w:ascii="Arial Narrow" w:hAnsi="Arial Narrow"/>
                <w:color w:val="000000"/>
                <w:sz w:val="20"/>
                <w:szCs w:val="20"/>
              </w:rPr>
              <w:t>performanţele</w:t>
            </w:r>
            <w:proofErr w:type="spellEnd"/>
            <w:r w:rsidRPr="002E543D">
              <w:rPr>
                <w:rFonts w:ascii="Arial Narrow" w:hAnsi="Arial Narrow"/>
                <w:color w:val="000000"/>
                <w:sz w:val="20"/>
                <w:szCs w:val="20"/>
              </w:rPr>
              <w:t xml:space="preserve"> finisorului, viteza la </w:t>
            </w:r>
            <w:proofErr w:type="spellStart"/>
            <w:r w:rsidRPr="002E543D">
              <w:rPr>
                <w:rFonts w:ascii="Arial Narrow" w:hAnsi="Arial Narrow"/>
                <w:color w:val="000000"/>
                <w:sz w:val="20"/>
                <w:szCs w:val="20"/>
              </w:rPr>
              <w:t>aşternere</w:t>
            </w:r>
            <w:proofErr w:type="spellEnd"/>
            <w:r w:rsidRPr="002E543D">
              <w:rPr>
                <w:rFonts w:ascii="Arial Narrow" w:hAnsi="Arial Narrow"/>
                <w:color w:val="000000"/>
                <w:sz w:val="20"/>
                <w:szCs w:val="20"/>
              </w:rPr>
              <w:t xml:space="preserve"> este de 2,5 - 4 m/min.</w:t>
            </w:r>
          </w:p>
          <w:p w14:paraId="46D21005" w14:textId="77777777" w:rsidR="00301CD3" w:rsidRPr="002E543D" w:rsidRDefault="00301CD3" w:rsidP="00301CD3">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În buncărul utilajului de </w:t>
            </w:r>
            <w:proofErr w:type="spellStart"/>
            <w:r w:rsidRPr="002E543D">
              <w:rPr>
                <w:rFonts w:ascii="Arial Narrow" w:hAnsi="Arial Narrow"/>
                <w:color w:val="000000"/>
                <w:sz w:val="20"/>
                <w:szCs w:val="20"/>
              </w:rPr>
              <w:t>aşternere</w:t>
            </w:r>
            <w:proofErr w:type="spellEnd"/>
            <w:r w:rsidRPr="002E543D">
              <w:rPr>
                <w:rFonts w:ascii="Arial Narrow" w:hAnsi="Arial Narrow"/>
                <w:color w:val="000000"/>
                <w:sz w:val="20"/>
                <w:szCs w:val="20"/>
              </w:rPr>
              <w:t xml:space="preserve">, trebuie să existe în </w:t>
            </w:r>
            <w:proofErr w:type="spellStart"/>
            <w:r w:rsidRPr="002E543D">
              <w:rPr>
                <w:rFonts w:ascii="Arial Narrow" w:hAnsi="Arial Narrow"/>
                <w:color w:val="000000"/>
                <w:sz w:val="20"/>
                <w:szCs w:val="20"/>
              </w:rPr>
              <w:t>permanenţă</w:t>
            </w:r>
            <w:proofErr w:type="spellEnd"/>
            <w:r w:rsidRPr="002E543D">
              <w:rPr>
                <w:rFonts w:ascii="Arial Narrow" w:hAnsi="Arial Narrow"/>
                <w:color w:val="000000"/>
                <w:sz w:val="20"/>
                <w:szCs w:val="20"/>
              </w:rPr>
              <w:t xml:space="preserve"> suficientă mixtură, necesară pentru a se evita o răspândire neuniformă a materialului.</w:t>
            </w:r>
          </w:p>
          <w:p w14:paraId="03BD77AC" w14:textId="77777777" w:rsidR="00301CD3" w:rsidRPr="002E543D" w:rsidRDefault="00301CD3" w:rsidP="00301CD3">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La realizarea straturilor executate din mixturi, o </w:t>
            </w:r>
            <w:proofErr w:type="spellStart"/>
            <w:r w:rsidRPr="002E543D">
              <w:rPr>
                <w:rFonts w:ascii="Arial Narrow" w:hAnsi="Arial Narrow"/>
                <w:color w:val="000000"/>
                <w:sz w:val="20"/>
                <w:szCs w:val="20"/>
              </w:rPr>
              <w:t>atenţie</w:t>
            </w:r>
            <w:proofErr w:type="spellEnd"/>
            <w:r w:rsidRPr="002E543D">
              <w:rPr>
                <w:rFonts w:ascii="Arial Narrow" w:hAnsi="Arial Narrow"/>
                <w:color w:val="000000"/>
                <w:sz w:val="20"/>
                <w:szCs w:val="20"/>
              </w:rPr>
              <w:t xml:space="preserve"> se va acorda realizării rosturilor de lucru, longitudinale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transversale, care trebuie să fie regulate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w:t>
            </w:r>
            <w:proofErr w:type="spellStart"/>
            <w:r w:rsidRPr="002E543D">
              <w:rPr>
                <w:rFonts w:ascii="Arial Narrow" w:hAnsi="Arial Narrow"/>
                <w:color w:val="000000"/>
                <w:sz w:val="20"/>
                <w:szCs w:val="20"/>
              </w:rPr>
              <w:t>etanşe</w:t>
            </w:r>
            <w:proofErr w:type="spellEnd"/>
            <w:r w:rsidRPr="002E543D">
              <w:rPr>
                <w:rFonts w:ascii="Arial Narrow" w:hAnsi="Arial Narrow"/>
                <w:color w:val="000000"/>
                <w:sz w:val="20"/>
                <w:szCs w:val="20"/>
              </w:rPr>
              <w:t xml:space="preserve">. La reluarea lucrului pe </w:t>
            </w:r>
            <w:proofErr w:type="spellStart"/>
            <w:r w:rsidRPr="002E543D">
              <w:rPr>
                <w:rFonts w:ascii="Arial Narrow" w:hAnsi="Arial Narrow"/>
                <w:color w:val="000000"/>
                <w:sz w:val="20"/>
                <w:szCs w:val="20"/>
              </w:rPr>
              <w:t>aceeaşi</w:t>
            </w:r>
            <w:proofErr w:type="spellEnd"/>
            <w:r w:rsidRPr="002E543D">
              <w:rPr>
                <w:rFonts w:ascii="Arial Narrow" w:hAnsi="Arial Narrow"/>
                <w:color w:val="000000"/>
                <w:sz w:val="20"/>
                <w:szCs w:val="20"/>
              </w:rPr>
              <w:t xml:space="preserve"> bandă sau pe banda adiacentă, zonele aferente rostului de lucru, longitudinal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/sau transversal, se taie pe toată grosimea stratului, să rezulte o muchie vie verticală. În cazul rostului longitudinal, când benzile adiacente se execută în </w:t>
            </w:r>
            <w:proofErr w:type="spellStart"/>
            <w:r w:rsidRPr="002E543D">
              <w:rPr>
                <w:rFonts w:ascii="Arial Narrow" w:hAnsi="Arial Narrow"/>
                <w:color w:val="000000"/>
                <w:sz w:val="20"/>
                <w:szCs w:val="20"/>
              </w:rPr>
              <w:t>aceeaşi</w:t>
            </w:r>
            <w:proofErr w:type="spellEnd"/>
            <w:r w:rsidRPr="002E543D">
              <w:rPr>
                <w:rFonts w:ascii="Arial Narrow" w:hAnsi="Arial Narrow"/>
                <w:color w:val="000000"/>
                <w:sz w:val="20"/>
                <w:szCs w:val="20"/>
              </w:rPr>
              <w:t xml:space="preserve"> zi, tăierea nu este necesară, cu </w:t>
            </w:r>
            <w:proofErr w:type="spellStart"/>
            <w:r w:rsidRPr="002E543D">
              <w:rPr>
                <w:rFonts w:ascii="Arial Narrow" w:hAnsi="Arial Narrow"/>
                <w:color w:val="000000"/>
                <w:sz w:val="20"/>
                <w:szCs w:val="20"/>
              </w:rPr>
              <w:t>exceptia</w:t>
            </w:r>
            <w:proofErr w:type="spellEnd"/>
            <w:r w:rsidRPr="002E543D">
              <w:rPr>
                <w:rFonts w:ascii="Arial Narrow" w:hAnsi="Arial Narrow"/>
                <w:color w:val="000000"/>
                <w:sz w:val="20"/>
                <w:szCs w:val="20"/>
              </w:rPr>
              <w:t xml:space="preserve"> stratului de uzura(rulare). Rosturile longitudinale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transversale ale stratului de uzură se vor decala cu min 10 cm </w:t>
            </w:r>
            <w:proofErr w:type="spellStart"/>
            <w:r w:rsidRPr="002E543D">
              <w:rPr>
                <w:rFonts w:ascii="Arial Narrow" w:hAnsi="Arial Narrow"/>
                <w:color w:val="000000"/>
                <w:sz w:val="20"/>
                <w:szCs w:val="20"/>
              </w:rPr>
              <w:t>faţă</w:t>
            </w:r>
            <w:proofErr w:type="spellEnd"/>
            <w:r w:rsidRPr="002E543D">
              <w:rPr>
                <w:rFonts w:ascii="Arial Narrow" w:hAnsi="Arial Narrow"/>
                <w:color w:val="000000"/>
                <w:sz w:val="20"/>
                <w:szCs w:val="20"/>
              </w:rPr>
              <w:t xml:space="preserve"> de cele ale stratului de legătură, cu alternarea lor. Când există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strat de bază bituminos sau din materiale tratate cu liant hidraulic, rosturile straturilor sunt  </w:t>
            </w:r>
            <w:proofErr w:type="spellStart"/>
            <w:r w:rsidRPr="002E543D">
              <w:rPr>
                <w:rFonts w:ascii="Arial Narrow" w:hAnsi="Arial Narrow"/>
                <w:color w:val="000000"/>
                <w:sz w:val="20"/>
                <w:szCs w:val="20"/>
              </w:rPr>
              <w:t>întreţesute</w:t>
            </w:r>
            <w:proofErr w:type="spellEnd"/>
            <w:r w:rsidRPr="002E543D">
              <w:rPr>
                <w:rFonts w:ascii="Arial Narrow" w:hAnsi="Arial Narrow"/>
                <w:color w:val="000000"/>
                <w:sz w:val="20"/>
                <w:szCs w:val="20"/>
              </w:rPr>
              <w:t>.</w:t>
            </w:r>
          </w:p>
          <w:p w14:paraId="16A4AB86" w14:textId="77777777" w:rsidR="00301CD3" w:rsidRPr="002E543D" w:rsidRDefault="00301CD3" w:rsidP="00301CD3">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Legătura transversală dintre un strat nou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un strat existent al drumului se face după decaparea mixturii din stratul vechi, pe o lungime variabilă în </w:t>
            </w:r>
            <w:proofErr w:type="spellStart"/>
            <w:r w:rsidRPr="002E543D">
              <w:rPr>
                <w:rFonts w:ascii="Arial Narrow" w:hAnsi="Arial Narrow"/>
                <w:color w:val="000000"/>
                <w:sz w:val="20"/>
                <w:szCs w:val="20"/>
              </w:rPr>
              <w:t>funcţie</w:t>
            </w:r>
            <w:proofErr w:type="spellEnd"/>
            <w:r w:rsidRPr="002E543D">
              <w:rPr>
                <w:rFonts w:ascii="Arial Narrow" w:hAnsi="Arial Narrow"/>
                <w:color w:val="000000"/>
                <w:sz w:val="20"/>
                <w:szCs w:val="20"/>
              </w:rPr>
              <w:t xml:space="preserve"> de grosimea noului strat, astfel să se </w:t>
            </w:r>
            <w:proofErr w:type="spellStart"/>
            <w:r w:rsidRPr="002E543D">
              <w:rPr>
                <w:rFonts w:ascii="Arial Narrow" w:hAnsi="Arial Narrow"/>
                <w:color w:val="000000"/>
                <w:sz w:val="20"/>
                <w:szCs w:val="20"/>
              </w:rPr>
              <w:t>obţină</w:t>
            </w:r>
            <w:proofErr w:type="spellEnd"/>
            <w:r w:rsidRPr="002E543D">
              <w:rPr>
                <w:rFonts w:ascii="Arial Narrow" w:hAnsi="Arial Narrow"/>
                <w:color w:val="000000"/>
                <w:sz w:val="20"/>
                <w:szCs w:val="20"/>
              </w:rPr>
              <w:t xml:space="preserve"> o grosime constantă a acestuia, cu panta de 0,5%. În plan, liniile de decapare se recomandă să fie în formă de V, la </w:t>
            </w:r>
            <w:r w:rsidRPr="002E543D">
              <w:rPr>
                <w:rFonts w:ascii="Arial Narrow" w:hAnsi="Arial Narrow"/>
                <w:b/>
                <w:bCs/>
                <w:sz w:val="20"/>
                <w:szCs w:val="20"/>
              </w:rPr>
              <w:t>45</w:t>
            </w:r>
            <w:r w:rsidRPr="002E543D">
              <w:rPr>
                <w:b/>
                <w:bCs/>
                <w:sz w:val="20"/>
                <w:szCs w:val="20"/>
              </w:rPr>
              <w:t>̊</w:t>
            </w:r>
            <w:r w:rsidRPr="002E543D">
              <w:rPr>
                <w:rFonts w:ascii="Arial Narrow" w:hAnsi="Arial Narrow"/>
                <w:b/>
                <w:bCs/>
                <w:sz w:val="20"/>
                <w:szCs w:val="20"/>
              </w:rPr>
              <w:t>º</w:t>
            </w:r>
            <w:r w:rsidRPr="002E543D">
              <w:rPr>
                <w:rFonts w:ascii="Arial Narrow" w:hAnsi="Arial Narrow"/>
                <w:color w:val="000000"/>
                <w:sz w:val="20"/>
                <w:szCs w:val="20"/>
              </w:rPr>
              <w:t xml:space="preserve"> Completarea zonei de unire se va efectua prin amorsarea </w:t>
            </w:r>
            <w:proofErr w:type="spellStart"/>
            <w:r w:rsidRPr="002E543D">
              <w:rPr>
                <w:rFonts w:ascii="Arial Narrow" w:hAnsi="Arial Narrow"/>
                <w:color w:val="000000"/>
                <w:sz w:val="20"/>
                <w:szCs w:val="20"/>
              </w:rPr>
              <w:t>suprafeţei</w:t>
            </w:r>
            <w:proofErr w:type="spellEnd"/>
            <w:r w:rsidRPr="002E543D">
              <w:rPr>
                <w:rFonts w:ascii="Arial Narrow" w:hAnsi="Arial Narrow"/>
                <w:color w:val="000000"/>
                <w:sz w:val="20"/>
                <w:szCs w:val="20"/>
              </w:rPr>
              <w:t xml:space="preserve">, urmată de </w:t>
            </w:r>
            <w:proofErr w:type="spellStart"/>
            <w:r w:rsidRPr="002E543D">
              <w:rPr>
                <w:rFonts w:ascii="Arial Narrow" w:hAnsi="Arial Narrow"/>
                <w:color w:val="000000"/>
                <w:sz w:val="20"/>
                <w:szCs w:val="20"/>
              </w:rPr>
              <w:t>aşternerea</w:t>
            </w:r>
            <w:proofErr w:type="spellEnd"/>
            <w:r w:rsidRPr="002E543D">
              <w:rPr>
                <w:rFonts w:ascii="Arial Narrow" w:hAnsi="Arial Narrow"/>
                <w:color w:val="000000"/>
                <w:sz w:val="20"/>
                <w:szCs w:val="20"/>
              </w:rPr>
              <w:t xml:space="preserv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compactarea noii mixturi asfaltice, până la nivelul superior al ambelor straturi (nou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existent).</w:t>
            </w:r>
          </w:p>
          <w:p w14:paraId="7A09F14F" w14:textId="77777777" w:rsidR="00301CD3" w:rsidRPr="002E543D" w:rsidRDefault="00301CD3" w:rsidP="00301CD3">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Compactarea mixturilor asfaltice se va realiza prin aplicarea unor tehnologii care să asigure caracteristicile tehnice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gradul de compactare prevăzute pentru fiecare tip de mixtură asfaltică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fiecare strat în parte. Operația de compactare a mixturilor asfaltice se va realiza cu compactoare cu rulouri netede, cu sau fără dispozitive de vibrare,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/sau cu compactoare cu pneuri, astfel încât să se </w:t>
            </w:r>
            <w:proofErr w:type="spellStart"/>
            <w:r w:rsidRPr="002E543D">
              <w:rPr>
                <w:rFonts w:ascii="Arial Narrow" w:hAnsi="Arial Narrow"/>
                <w:color w:val="000000"/>
                <w:sz w:val="20"/>
                <w:szCs w:val="20"/>
              </w:rPr>
              <w:t>obţină</w:t>
            </w:r>
            <w:proofErr w:type="spellEnd"/>
            <w:r w:rsidRPr="002E543D">
              <w:rPr>
                <w:rFonts w:ascii="Arial Narrow" w:hAnsi="Arial Narrow"/>
                <w:color w:val="000000"/>
                <w:sz w:val="20"/>
                <w:szCs w:val="20"/>
              </w:rPr>
              <w:t xml:space="preserve"> gradul de compactare dorit. Certificarea conformității compactoarelor se va efectua cu respectarea procedurii PCC 022 .</w:t>
            </w:r>
          </w:p>
          <w:p w14:paraId="6A7B6270" w14:textId="77777777" w:rsidR="00301CD3" w:rsidRPr="002E543D" w:rsidRDefault="00301CD3" w:rsidP="00301CD3">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Pentru obținerea gradului de compactare prevăzut, se va executa un sector de probă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se va determina numărul optim de treceri ale compactoarelor, în </w:t>
            </w:r>
            <w:proofErr w:type="spellStart"/>
            <w:r w:rsidRPr="002E543D">
              <w:rPr>
                <w:rFonts w:ascii="Arial Narrow" w:hAnsi="Arial Narrow"/>
                <w:color w:val="000000"/>
                <w:sz w:val="20"/>
                <w:szCs w:val="20"/>
              </w:rPr>
              <w:t>funcţie</w:t>
            </w:r>
            <w:proofErr w:type="spellEnd"/>
            <w:r w:rsidRPr="002E543D">
              <w:rPr>
                <w:rFonts w:ascii="Arial Narrow" w:hAnsi="Arial Narrow"/>
                <w:color w:val="000000"/>
                <w:sz w:val="20"/>
                <w:szCs w:val="20"/>
              </w:rPr>
              <w:t xml:space="preserve"> de </w:t>
            </w:r>
            <w:proofErr w:type="spellStart"/>
            <w:r w:rsidRPr="002E543D">
              <w:rPr>
                <w:rFonts w:ascii="Arial Narrow" w:hAnsi="Arial Narrow"/>
                <w:color w:val="000000"/>
                <w:sz w:val="20"/>
                <w:szCs w:val="20"/>
              </w:rPr>
              <w:t>performanţele</w:t>
            </w:r>
            <w:proofErr w:type="spellEnd"/>
            <w:r w:rsidRPr="002E543D">
              <w:rPr>
                <w:rFonts w:ascii="Arial Narrow" w:hAnsi="Arial Narrow"/>
                <w:color w:val="000000"/>
                <w:sz w:val="20"/>
                <w:szCs w:val="20"/>
              </w:rPr>
              <w:t xml:space="preserve"> acestora, tipul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grosimea straturilor executate. Sectorul de probă se va realiza înainte de începerea așternerii stratului în lucrare, utilizând mixturi asfaltice preparate în condiții similare cu cele stabilite pentru producția curentă.</w:t>
            </w:r>
          </w:p>
          <w:p w14:paraId="1A7C5927" w14:textId="77777777" w:rsidR="00301CD3" w:rsidRPr="002E543D" w:rsidRDefault="00301CD3" w:rsidP="00301CD3">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Alegerea numărului de treceri optim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a atelierului de compactare are la bază rezultatele încercărilor efectuate pe stratul executat în sectorul de probă, de către un laborator autorizat / acreditat, în conformitate cu prevederile </w:t>
            </w:r>
            <w:r w:rsidRPr="002E543D">
              <w:rPr>
                <w:rFonts w:ascii="Arial Narrow" w:hAnsi="Arial Narrow"/>
                <w:color w:val="000000"/>
                <w:sz w:val="20"/>
                <w:szCs w:val="20"/>
              </w:rPr>
              <w:lastRenderedPageBreak/>
              <w:t>prezentului normativ.</w:t>
            </w:r>
          </w:p>
          <w:p w14:paraId="2F74E750" w14:textId="77777777" w:rsidR="00301CD3" w:rsidRPr="002E543D" w:rsidRDefault="00301CD3" w:rsidP="00301CD3">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Metoda de compactare propusă va fi considerată satisfăcătoare dacă, pe sectorul de probă, se </w:t>
            </w:r>
            <w:proofErr w:type="spellStart"/>
            <w:r w:rsidRPr="002E543D">
              <w:rPr>
                <w:rFonts w:ascii="Arial Narrow" w:hAnsi="Arial Narrow"/>
                <w:color w:val="000000"/>
                <w:sz w:val="20"/>
                <w:szCs w:val="20"/>
              </w:rPr>
              <w:t>obţine</w:t>
            </w:r>
            <w:proofErr w:type="spellEnd"/>
            <w:r w:rsidRPr="002E543D">
              <w:rPr>
                <w:rFonts w:ascii="Arial Narrow" w:hAnsi="Arial Narrow"/>
                <w:color w:val="000000"/>
                <w:sz w:val="20"/>
                <w:szCs w:val="20"/>
              </w:rPr>
              <w:t xml:space="preserve"> gradul de compactare minim aferent caracteristicilor straturilor din mixturile asfaltice</w:t>
            </w:r>
          </w:p>
          <w:p w14:paraId="7C125B64" w14:textId="77777777" w:rsidR="00301CD3" w:rsidRPr="002E543D" w:rsidRDefault="00301CD3" w:rsidP="00301CD3">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Pentru </w:t>
            </w:r>
            <w:proofErr w:type="spellStart"/>
            <w:r w:rsidRPr="002E543D">
              <w:rPr>
                <w:rFonts w:ascii="Arial Narrow" w:hAnsi="Arial Narrow"/>
                <w:color w:val="000000"/>
                <w:sz w:val="20"/>
                <w:szCs w:val="20"/>
              </w:rPr>
              <w:t>obţinerea</w:t>
            </w:r>
            <w:proofErr w:type="spellEnd"/>
            <w:r w:rsidRPr="002E543D">
              <w:rPr>
                <w:rFonts w:ascii="Arial Narrow" w:hAnsi="Arial Narrow"/>
                <w:color w:val="000000"/>
                <w:sz w:val="20"/>
                <w:szCs w:val="20"/>
              </w:rPr>
              <w:t xml:space="preserve"> gradului de compactare prevăzut, numărul minim de treceri recomandat pentru compactoarele uzuale este cel </w:t>
            </w:r>
            <w:proofErr w:type="spellStart"/>
            <w:r w:rsidRPr="002E543D">
              <w:rPr>
                <w:rFonts w:ascii="Arial Narrow" w:hAnsi="Arial Narrow"/>
                <w:color w:val="000000"/>
                <w:sz w:val="20"/>
                <w:szCs w:val="20"/>
              </w:rPr>
              <w:t>menţionat</w:t>
            </w:r>
            <w:proofErr w:type="spellEnd"/>
            <w:r w:rsidRPr="002E543D">
              <w:rPr>
                <w:rFonts w:ascii="Arial Narrow" w:hAnsi="Arial Narrow"/>
                <w:color w:val="000000"/>
                <w:sz w:val="20"/>
                <w:szCs w:val="20"/>
              </w:rPr>
              <w:t xml:space="preserve"> în Tabelul cu – Compactarea mixturilor asfaltice. Număr minim de treceri. La compactoarele dotate cu sisteme de măsurare a gradului de compactare în timpul lucrului, se va </w:t>
            </w:r>
            <w:proofErr w:type="spellStart"/>
            <w:r w:rsidRPr="002E543D">
              <w:rPr>
                <w:rFonts w:ascii="Arial Narrow" w:hAnsi="Arial Narrow"/>
                <w:color w:val="000000"/>
                <w:sz w:val="20"/>
                <w:szCs w:val="20"/>
              </w:rPr>
              <w:t>ţine</w:t>
            </w:r>
            <w:proofErr w:type="spellEnd"/>
            <w:r w:rsidRPr="002E543D">
              <w:rPr>
                <w:rFonts w:ascii="Arial Narrow" w:hAnsi="Arial Narrow"/>
                <w:color w:val="000000"/>
                <w:sz w:val="20"/>
                <w:szCs w:val="20"/>
              </w:rPr>
              <w:t xml:space="preserve"> seama de valorile </w:t>
            </w:r>
            <w:proofErr w:type="spellStart"/>
            <w:r w:rsidRPr="002E543D">
              <w:rPr>
                <w:rFonts w:ascii="Arial Narrow" w:hAnsi="Arial Narrow"/>
                <w:color w:val="000000"/>
                <w:sz w:val="20"/>
                <w:szCs w:val="20"/>
              </w:rPr>
              <w:t>afişate</w:t>
            </w:r>
            <w:proofErr w:type="spellEnd"/>
            <w:r w:rsidRPr="002E543D">
              <w:rPr>
                <w:rFonts w:ascii="Arial Narrow" w:hAnsi="Arial Narrow"/>
                <w:color w:val="000000"/>
                <w:sz w:val="20"/>
                <w:szCs w:val="20"/>
              </w:rPr>
              <w:t xml:space="preserve"> la postul de comandă. Compactarea se va executa pe fiecare strat în parte.</w:t>
            </w:r>
          </w:p>
          <w:p w14:paraId="244B8CFE" w14:textId="77777777" w:rsidR="00301CD3" w:rsidRPr="002E543D" w:rsidRDefault="00301CD3" w:rsidP="00301CD3">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Compactarea se execută în lungul benzii, primele treceri efectuându-se în zona rostului dintre benzi, apoi de la marginea mai joasă spre cea ridicată.</w:t>
            </w:r>
          </w:p>
          <w:p w14:paraId="016CC0CC" w14:textId="77777777" w:rsidR="00301CD3" w:rsidRPr="002E543D" w:rsidRDefault="00301CD3" w:rsidP="00301CD3">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Pe sectoarele în rampă, prima trecere se face cu utilajul de compactare în urcare. Compactoarele trebuie să lucreze fără </w:t>
            </w:r>
            <w:proofErr w:type="spellStart"/>
            <w:r w:rsidRPr="002E543D">
              <w:rPr>
                <w:rFonts w:ascii="Arial Narrow" w:hAnsi="Arial Narrow"/>
                <w:color w:val="000000"/>
                <w:sz w:val="20"/>
                <w:szCs w:val="20"/>
              </w:rPr>
              <w:t>şocuri</w:t>
            </w:r>
            <w:proofErr w:type="spellEnd"/>
            <w:r w:rsidRPr="002E543D">
              <w:rPr>
                <w:rFonts w:ascii="Arial Narrow" w:hAnsi="Arial Narrow"/>
                <w:color w:val="000000"/>
                <w:sz w:val="20"/>
                <w:szCs w:val="20"/>
              </w:rPr>
              <w:t xml:space="preserve">, cu o viteză mai redusă la început, pentru a evita vălurirea stratului executat din mixtură asfaltică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nu se vor îndepărta mai mult de 50 m în spatele repartizatorului. Locurile inaccesibile compactorului, în special în lungul bordurilor, în jurul gurilor de scurgere sau ale căminelor de vizitare, se compactează cu maiul mecanic.</w:t>
            </w:r>
          </w:p>
          <w:p w14:paraId="41500D10" w14:textId="0DE9397B" w:rsidR="00F1164E" w:rsidRPr="002E543D" w:rsidRDefault="00301CD3" w:rsidP="00301CD3">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Suprafața stratului se controlează în permanentă, iar micile denivelări care apar pe suprafața stratului executat din mixturi asfaltice vor fi corectate după prima trecere a rulourilor compactoare pe toată lățimea benzii.</w:t>
            </w:r>
          </w:p>
        </w:tc>
        <w:tc>
          <w:tcPr>
            <w:tcW w:w="4718" w:type="dxa"/>
          </w:tcPr>
          <w:p w14:paraId="3711EE03" w14:textId="77777777" w:rsidR="00F1164E" w:rsidRPr="002E543D" w:rsidRDefault="00F1164E" w:rsidP="0022182A">
            <w:pPr>
              <w:rPr>
                <w:rFonts w:ascii="Arial Narrow" w:hAnsi="Arial Narrow"/>
                <w:sz w:val="20"/>
                <w:szCs w:val="20"/>
              </w:rPr>
            </w:pPr>
          </w:p>
        </w:tc>
      </w:tr>
      <w:tr w:rsidR="001C46EC" w:rsidRPr="002E543D" w14:paraId="4B686EA3" w14:textId="77777777" w:rsidTr="0022182A">
        <w:tc>
          <w:tcPr>
            <w:tcW w:w="630" w:type="dxa"/>
            <w:shd w:val="clear" w:color="auto" w:fill="FBE4D5" w:themeFill="accent2" w:themeFillTint="33"/>
          </w:tcPr>
          <w:p w14:paraId="740E5685" w14:textId="681CD5C8" w:rsidR="00F1164E" w:rsidRPr="002E543D" w:rsidRDefault="00301CD3" w:rsidP="0022182A">
            <w:pPr>
              <w:rPr>
                <w:rFonts w:ascii="Arial Narrow" w:hAnsi="Arial Narrow"/>
                <w:sz w:val="20"/>
                <w:szCs w:val="20"/>
              </w:rPr>
            </w:pPr>
            <w:r w:rsidRPr="002E543D">
              <w:rPr>
                <w:rFonts w:ascii="Arial Narrow" w:hAnsi="Arial Narrow"/>
                <w:sz w:val="20"/>
                <w:szCs w:val="20"/>
              </w:rPr>
              <w:lastRenderedPageBreak/>
              <w:t>5.3.5</w:t>
            </w:r>
          </w:p>
        </w:tc>
        <w:tc>
          <w:tcPr>
            <w:tcW w:w="8726" w:type="dxa"/>
            <w:shd w:val="clear" w:color="auto" w:fill="FBE4D5" w:themeFill="accent2" w:themeFillTint="33"/>
          </w:tcPr>
          <w:p w14:paraId="651A1211" w14:textId="12CFB1C4" w:rsidR="00F1164E" w:rsidRPr="002E543D" w:rsidRDefault="00301CD3" w:rsidP="0022182A">
            <w:pPr>
              <w:overflowPunct w:val="0"/>
              <w:autoSpaceDE w:val="0"/>
              <w:autoSpaceDN w:val="0"/>
              <w:adjustRightInd w:val="0"/>
              <w:jc w:val="both"/>
              <w:textAlignment w:val="baseline"/>
              <w:rPr>
                <w:rFonts w:ascii="Arial Narrow" w:eastAsia="Times New Roman" w:hAnsi="Arial Narrow" w:cs="Times New Roman"/>
                <w:b/>
                <w:bCs/>
                <w:kern w:val="0"/>
                <w:sz w:val="20"/>
                <w:szCs w:val="20"/>
                <w:lang w:eastAsia="ro-RO"/>
                <w14:ligatures w14:val="none"/>
              </w:rPr>
            </w:pPr>
            <w:r w:rsidRPr="002E543D">
              <w:rPr>
                <w:rFonts w:ascii="Arial Narrow" w:hAnsi="Arial Narrow"/>
                <w:b/>
                <w:bCs/>
                <w:color w:val="000000"/>
                <w:sz w:val="20"/>
                <w:szCs w:val="20"/>
              </w:rPr>
              <w:t>Controlul Calității Lucrărilor Executate</w:t>
            </w:r>
          </w:p>
        </w:tc>
        <w:tc>
          <w:tcPr>
            <w:tcW w:w="4718" w:type="dxa"/>
            <w:shd w:val="clear" w:color="auto" w:fill="FBE4D5" w:themeFill="accent2" w:themeFillTint="33"/>
          </w:tcPr>
          <w:p w14:paraId="343409CB" w14:textId="77777777" w:rsidR="00F1164E" w:rsidRPr="002E543D" w:rsidRDefault="00F1164E" w:rsidP="0022182A">
            <w:pPr>
              <w:rPr>
                <w:rFonts w:ascii="Arial Narrow" w:hAnsi="Arial Narrow"/>
                <w:sz w:val="20"/>
                <w:szCs w:val="20"/>
              </w:rPr>
            </w:pPr>
          </w:p>
        </w:tc>
      </w:tr>
      <w:tr w:rsidR="001C46EC" w:rsidRPr="002E543D" w14:paraId="67BDD16C" w14:textId="77777777" w:rsidTr="0022182A">
        <w:tc>
          <w:tcPr>
            <w:tcW w:w="630" w:type="dxa"/>
          </w:tcPr>
          <w:p w14:paraId="4006D517" w14:textId="28D9ECEB" w:rsidR="00F1164E" w:rsidRPr="002E543D" w:rsidRDefault="00F1164E" w:rsidP="0022182A">
            <w:pPr>
              <w:rPr>
                <w:rFonts w:ascii="Arial Narrow" w:hAnsi="Arial Narrow"/>
                <w:sz w:val="20"/>
                <w:szCs w:val="20"/>
              </w:rPr>
            </w:pPr>
          </w:p>
        </w:tc>
        <w:tc>
          <w:tcPr>
            <w:tcW w:w="8726" w:type="dxa"/>
          </w:tcPr>
          <w:p w14:paraId="4D3BBE65" w14:textId="77777777" w:rsidR="00E206C2" w:rsidRPr="002E543D" w:rsidRDefault="00E206C2" w:rsidP="00E206C2">
            <w:pPr>
              <w:widowControl w:val="0"/>
              <w:shd w:val="clear" w:color="auto" w:fill="FFFFFF" w:themeFill="background1"/>
              <w:tabs>
                <w:tab w:val="left" w:pos="426"/>
              </w:tabs>
              <w:contextualSpacing/>
              <w:jc w:val="both"/>
              <w:rPr>
                <w:rFonts w:ascii="Arial Narrow" w:hAnsi="Arial Narrow"/>
                <w:i/>
                <w:iCs/>
                <w:color w:val="000000"/>
                <w:sz w:val="20"/>
                <w:szCs w:val="20"/>
                <w:u w:val="single"/>
              </w:rPr>
            </w:pPr>
            <w:r w:rsidRPr="002E543D">
              <w:rPr>
                <w:rFonts w:ascii="Arial Narrow" w:hAnsi="Arial Narrow"/>
                <w:i/>
                <w:iCs/>
                <w:color w:val="000000"/>
                <w:sz w:val="20"/>
                <w:szCs w:val="20"/>
                <w:u w:val="single"/>
              </w:rPr>
              <w:t xml:space="preserve">Controlul </w:t>
            </w:r>
            <w:proofErr w:type="spellStart"/>
            <w:r w:rsidRPr="002E543D">
              <w:rPr>
                <w:rFonts w:ascii="Arial Narrow" w:hAnsi="Arial Narrow"/>
                <w:i/>
                <w:iCs/>
                <w:color w:val="000000"/>
                <w:sz w:val="20"/>
                <w:szCs w:val="20"/>
                <w:u w:val="single"/>
              </w:rPr>
              <w:t>calităţii</w:t>
            </w:r>
            <w:proofErr w:type="spellEnd"/>
            <w:r w:rsidRPr="002E543D">
              <w:rPr>
                <w:rFonts w:ascii="Arial Narrow" w:hAnsi="Arial Narrow"/>
                <w:i/>
                <w:iCs/>
                <w:color w:val="000000"/>
                <w:sz w:val="20"/>
                <w:szCs w:val="20"/>
                <w:u w:val="single"/>
              </w:rPr>
              <w:t xml:space="preserve"> lucrărilor de </w:t>
            </w:r>
            <w:proofErr w:type="spellStart"/>
            <w:r w:rsidRPr="002E543D">
              <w:rPr>
                <w:rFonts w:ascii="Arial Narrow" w:hAnsi="Arial Narrow"/>
                <w:i/>
                <w:iCs/>
                <w:color w:val="000000"/>
                <w:sz w:val="20"/>
                <w:szCs w:val="20"/>
                <w:u w:val="single"/>
              </w:rPr>
              <w:t>execuţie</w:t>
            </w:r>
            <w:proofErr w:type="spellEnd"/>
            <w:r w:rsidRPr="002E543D">
              <w:rPr>
                <w:rFonts w:ascii="Arial Narrow" w:hAnsi="Arial Narrow"/>
                <w:i/>
                <w:iCs/>
                <w:color w:val="000000"/>
                <w:sz w:val="20"/>
                <w:szCs w:val="20"/>
                <w:u w:val="single"/>
              </w:rPr>
              <w:t xml:space="preserve"> a straturilor de uzură, legătură </w:t>
            </w:r>
            <w:proofErr w:type="spellStart"/>
            <w:r w:rsidRPr="002E543D">
              <w:rPr>
                <w:rFonts w:ascii="Arial Narrow" w:hAnsi="Arial Narrow"/>
                <w:i/>
                <w:iCs/>
                <w:color w:val="000000"/>
                <w:sz w:val="20"/>
                <w:szCs w:val="20"/>
                <w:u w:val="single"/>
              </w:rPr>
              <w:t>şi</w:t>
            </w:r>
            <w:proofErr w:type="spellEnd"/>
            <w:r w:rsidRPr="002E543D">
              <w:rPr>
                <w:rFonts w:ascii="Arial Narrow" w:hAnsi="Arial Narrow"/>
                <w:i/>
                <w:iCs/>
                <w:color w:val="000000"/>
                <w:sz w:val="20"/>
                <w:szCs w:val="20"/>
                <w:u w:val="single"/>
              </w:rPr>
              <w:t xml:space="preserve"> de bază din mixturi asfaltice se face în etapele de mai jos:</w:t>
            </w:r>
          </w:p>
          <w:p w14:paraId="0803F4BF" w14:textId="77777777" w:rsidR="00E206C2" w:rsidRPr="002E543D" w:rsidRDefault="00E206C2" w:rsidP="00E206C2">
            <w:pPr>
              <w:widowControl w:val="0"/>
              <w:shd w:val="clear" w:color="auto" w:fill="FFFFFF" w:themeFill="background1"/>
              <w:tabs>
                <w:tab w:val="left" w:pos="426"/>
              </w:tabs>
              <w:contextualSpacing/>
              <w:jc w:val="both"/>
              <w:rPr>
                <w:rFonts w:ascii="Arial Narrow" w:hAnsi="Arial Narrow"/>
                <w:b/>
                <w:bCs/>
                <w:color w:val="000000"/>
                <w:sz w:val="20"/>
                <w:szCs w:val="20"/>
              </w:rPr>
            </w:pPr>
            <w:r w:rsidRPr="002E543D">
              <w:rPr>
                <w:rFonts w:ascii="Arial Narrow" w:hAnsi="Arial Narrow"/>
                <w:b/>
                <w:bCs/>
                <w:color w:val="000000"/>
                <w:sz w:val="20"/>
                <w:szCs w:val="20"/>
              </w:rPr>
              <w:t>Controlul calității materialelor</w:t>
            </w:r>
          </w:p>
          <w:p w14:paraId="1AD104E0" w14:textId="77777777" w:rsidR="00E206C2" w:rsidRPr="002E543D" w:rsidRDefault="00E206C2" w:rsidP="00E206C2">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Controlul calității materialelor din care se compune mixtura asfaltică se va efectua conform prevederilor din normativ</w:t>
            </w:r>
            <w:r w:rsidRPr="002E543D">
              <w:rPr>
                <w:rFonts w:ascii="Arial Narrow" w:hAnsi="Arial Narrow"/>
                <w:b/>
                <w:bCs/>
                <w:color w:val="000000"/>
                <w:sz w:val="20"/>
                <w:szCs w:val="20"/>
              </w:rPr>
              <w:t>,</w:t>
            </w:r>
            <w:r w:rsidRPr="002E543D">
              <w:rPr>
                <w:rFonts w:ascii="Arial Narrow" w:hAnsi="Arial Narrow"/>
                <w:color w:val="000000"/>
                <w:sz w:val="20"/>
                <w:szCs w:val="20"/>
              </w:rPr>
              <w:t xml:space="preserve"> atât în etapa inițială, cat și pe parcursul execuției, conform căruia stabilirea compoziției mixturilor asfaltice în vederea elaborării dozajului de </w:t>
            </w:r>
            <w:proofErr w:type="spellStart"/>
            <w:r w:rsidRPr="002E543D">
              <w:rPr>
                <w:rFonts w:ascii="Arial Narrow" w:hAnsi="Arial Narrow"/>
                <w:color w:val="000000"/>
                <w:sz w:val="20"/>
                <w:szCs w:val="20"/>
              </w:rPr>
              <w:t>fabricaţie</w:t>
            </w:r>
            <w:proofErr w:type="spellEnd"/>
            <w:r w:rsidRPr="002E543D">
              <w:rPr>
                <w:rFonts w:ascii="Arial Narrow" w:hAnsi="Arial Narrow"/>
                <w:color w:val="000000"/>
                <w:sz w:val="20"/>
                <w:szCs w:val="20"/>
              </w:rPr>
              <w:t xml:space="preserve"> se va efectua pe baza prevederilor acestui normativ. </w:t>
            </w:r>
          </w:p>
          <w:p w14:paraId="5FB4D5C5" w14:textId="77777777" w:rsidR="00E206C2" w:rsidRPr="002E543D" w:rsidRDefault="00E206C2" w:rsidP="00E206C2">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Studiul de dozaj va cuprinde obligatoriu:</w:t>
            </w:r>
          </w:p>
          <w:p w14:paraId="3779E2F3" w14:textId="77777777" w:rsidR="00E206C2" w:rsidRPr="002E543D" w:rsidRDefault="00E206C2" w:rsidP="00E206C2">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verificarea caracteristicilor materialelor componente (prin analize de laborator, respectiv rapoarte de încercare);</w:t>
            </w:r>
          </w:p>
          <w:p w14:paraId="5A044BD5" w14:textId="77777777" w:rsidR="00E206C2" w:rsidRPr="002E543D" w:rsidRDefault="00E206C2" w:rsidP="00E206C2">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procentul de participare al fiecărui component în amestecul total;</w:t>
            </w:r>
          </w:p>
          <w:p w14:paraId="71DE1620" w14:textId="77777777" w:rsidR="00E206C2" w:rsidRPr="002E543D" w:rsidRDefault="00E206C2" w:rsidP="00E206C2">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stabilirea dozajului de liant funcție de curba granulometrica aleasă;</w:t>
            </w:r>
          </w:p>
          <w:p w14:paraId="30A56317" w14:textId="77777777" w:rsidR="00F1164E" w:rsidRPr="002E543D" w:rsidRDefault="00E206C2" w:rsidP="00E206C2">
            <w:pPr>
              <w:overflowPunct w:val="0"/>
              <w:autoSpaceDE w:val="0"/>
              <w:autoSpaceDN w:val="0"/>
              <w:adjustRightInd w:val="0"/>
              <w:jc w:val="both"/>
              <w:textAlignment w:val="baseline"/>
              <w:rPr>
                <w:rFonts w:ascii="Arial Narrow" w:hAnsi="Arial Narrow"/>
                <w:color w:val="000000"/>
                <w:sz w:val="20"/>
                <w:szCs w:val="20"/>
              </w:rPr>
            </w:pPr>
            <w:r w:rsidRPr="002E543D">
              <w:rPr>
                <w:rFonts w:ascii="Arial Narrow" w:hAnsi="Arial Narrow"/>
                <w:color w:val="000000"/>
                <w:sz w:val="20"/>
                <w:szCs w:val="20"/>
              </w:rPr>
              <w:t xml:space="preserve">• validarea dozajului optim pe baza testelor </w:t>
            </w:r>
            <w:proofErr w:type="spellStart"/>
            <w:r w:rsidRPr="002E543D">
              <w:rPr>
                <w:rFonts w:ascii="Arial Narrow" w:hAnsi="Arial Narrow"/>
                <w:color w:val="000000"/>
                <w:sz w:val="20"/>
                <w:szCs w:val="20"/>
              </w:rPr>
              <w:t>iniţiale</w:t>
            </w:r>
            <w:proofErr w:type="spellEnd"/>
            <w:r w:rsidRPr="002E543D">
              <w:rPr>
                <w:rFonts w:ascii="Arial Narrow" w:hAnsi="Arial Narrow"/>
                <w:color w:val="000000"/>
                <w:sz w:val="20"/>
                <w:szCs w:val="20"/>
              </w:rPr>
              <w:t xml:space="preserve"> de tip pentru caracteristici </w:t>
            </w:r>
            <w:proofErr w:type="spellStart"/>
            <w:r w:rsidRPr="002E543D">
              <w:rPr>
                <w:rFonts w:ascii="Arial Narrow" w:hAnsi="Arial Narrow"/>
                <w:color w:val="000000"/>
                <w:sz w:val="20"/>
                <w:szCs w:val="20"/>
              </w:rPr>
              <w:t>fizico</w:t>
            </w:r>
            <w:proofErr w:type="spellEnd"/>
            <w:r w:rsidRPr="002E543D">
              <w:rPr>
                <w:rFonts w:ascii="Arial Narrow" w:hAnsi="Arial Narrow"/>
                <w:color w:val="000000"/>
                <w:sz w:val="20"/>
                <w:szCs w:val="20"/>
              </w:rPr>
              <w:t>- mecanice determinate prin încercări pe cilindri Marshall pentru caracteristicile verificate și limite de încadrare aferente tuturor tipurilor de mixturi asfaltice destinate stratului de uzură, de legătură și de bază cu excepția mixturilor stabilizate sau după caz poroase privitoare la stratul de uzură pentru clasa tehnică a drumului I, II, III, IV și categoriei tehnice a străzii I, II, III, sau după caz referitor la stratul de legătură și de bază pentru clasa tehnică a drumului I, II, III, IV și categoriei tehnice a străzii I, II, III.</w:t>
            </w:r>
          </w:p>
          <w:p w14:paraId="07912D3F" w14:textId="77777777" w:rsidR="00E206C2" w:rsidRPr="002E543D" w:rsidRDefault="00E206C2" w:rsidP="00E206C2">
            <w:pPr>
              <w:widowControl w:val="0"/>
              <w:shd w:val="clear" w:color="auto" w:fill="FFFFFF" w:themeFill="background1"/>
              <w:tabs>
                <w:tab w:val="left" w:pos="426"/>
              </w:tabs>
              <w:spacing w:line="276" w:lineRule="auto"/>
              <w:contextualSpacing/>
              <w:jc w:val="both"/>
              <w:rPr>
                <w:rFonts w:ascii="Arial Narrow" w:hAnsi="Arial Narrow"/>
                <w:b/>
                <w:bCs/>
                <w:color w:val="000000"/>
                <w:sz w:val="20"/>
                <w:szCs w:val="20"/>
                <w:u w:val="single"/>
              </w:rPr>
            </w:pPr>
            <w:r w:rsidRPr="002E543D">
              <w:rPr>
                <w:rFonts w:ascii="Arial Narrow" w:hAnsi="Arial Narrow"/>
                <w:b/>
                <w:bCs/>
                <w:color w:val="000000"/>
                <w:sz w:val="20"/>
                <w:szCs w:val="20"/>
                <w:u w:val="single"/>
              </w:rPr>
              <w:t xml:space="preserve">Tabel pentru caracteristici </w:t>
            </w:r>
            <w:proofErr w:type="spellStart"/>
            <w:r w:rsidRPr="002E543D">
              <w:rPr>
                <w:rFonts w:ascii="Arial Narrow" w:hAnsi="Arial Narrow"/>
                <w:b/>
                <w:bCs/>
                <w:color w:val="000000"/>
                <w:sz w:val="20"/>
                <w:szCs w:val="20"/>
                <w:u w:val="single"/>
              </w:rPr>
              <w:t>fizico</w:t>
            </w:r>
            <w:proofErr w:type="spellEnd"/>
            <w:r w:rsidRPr="002E543D">
              <w:rPr>
                <w:rFonts w:ascii="Arial Narrow" w:hAnsi="Arial Narrow"/>
                <w:b/>
                <w:bCs/>
                <w:color w:val="000000"/>
                <w:sz w:val="20"/>
                <w:szCs w:val="20"/>
                <w:u w:val="single"/>
              </w:rPr>
              <w:t>- mecanice determinate prin încercări pe cilindri Marshall</w:t>
            </w:r>
          </w:p>
          <w:tbl>
            <w:tblPr>
              <w:tblStyle w:val="TableGrid3"/>
              <w:tblW w:w="8545" w:type="dxa"/>
              <w:tblLook w:val="04A0" w:firstRow="1" w:lastRow="0" w:firstColumn="1" w:lastColumn="0" w:noHBand="0" w:noVBand="1"/>
            </w:tblPr>
            <w:tblGrid>
              <w:gridCol w:w="418"/>
              <w:gridCol w:w="1656"/>
              <w:gridCol w:w="1203"/>
              <w:gridCol w:w="1208"/>
              <w:gridCol w:w="1068"/>
              <w:gridCol w:w="1787"/>
              <w:gridCol w:w="1205"/>
            </w:tblGrid>
            <w:tr w:rsidR="00E206C2" w:rsidRPr="002E543D" w14:paraId="2986BE29" w14:textId="77777777" w:rsidTr="002E543D">
              <w:trPr>
                <w:trHeight w:val="468"/>
              </w:trPr>
              <w:tc>
                <w:tcPr>
                  <w:tcW w:w="418" w:type="dxa"/>
                  <w:vMerge w:val="restart"/>
                  <w:vAlign w:val="center"/>
                </w:tcPr>
                <w:p w14:paraId="6781745E"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Nr. crt.</w:t>
                  </w:r>
                </w:p>
              </w:tc>
              <w:tc>
                <w:tcPr>
                  <w:tcW w:w="1656" w:type="dxa"/>
                  <w:vMerge w:val="restart"/>
                  <w:vAlign w:val="center"/>
                </w:tcPr>
                <w:p w14:paraId="6C5A39F9"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Tipul mixturii asfaltice</w:t>
                  </w:r>
                </w:p>
              </w:tc>
              <w:tc>
                <w:tcPr>
                  <w:tcW w:w="6471" w:type="dxa"/>
                  <w:gridSpan w:val="5"/>
                  <w:vAlign w:val="center"/>
                </w:tcPr>
                <w:p w14:paraId="5C6F0103"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b/>
                      <w:bCs/>
                      <w:sz w:val="20"/>
                      <w:szCs w:val="20"/>
                    </w:rPr>
                    <w:t>Caracteristici pe epruvete cilindrice tip Marshall</w:t>
                  </w:r>
                </w:p>
              </w:tc>
            </w:tr>
            <w:tr w:rsidR="00AC0FCD" w:rsidRPr="002E543D" w14:paraId="42D7B063" w14:textId="77777777" w:rsidTr="002E543D">
              <w:trPr>
                <w:trHeight w:val="147"/>
              </w:trPr>
              <w:tc>
                <w:tcPr>
                  <w:tcW w:w="418" w:type="dxa"/>
                  <w:vMerge/>
                  <w:vAlign w:val="center"/>
                </w:tcPr>
                <w:p w14:paraId="3139FE37" w14:textId="77777777" w:rsidR="00E206C2" w:rsidRPr="002E543D" w:rsidRDefault="00E206C2" w:rsidP="00E206C2">
                  <w:pPr>
                    <w:tabs>
                      <w:tab w:val="left" w:pos="426"/>
                    </w:tabs>
                    <w:jc w:val="center"/>
                    <w:rPr>
                      <w:rFonts w:ascii="Arial Narrow" w:eastAsia="Calibri" w:hAnsi="Arial Narrow"/>
                      <w:sz w:val="20"/>
                      <w:szCs w:val="20"/>
                    </w:rPr>
                  </w:pPr>
                </w:p>
              </w:tc>
              <w:tc>
                <w:tcPr>
                  <w:tcW w:w="1656" w:type="dxa"/>
                  <w:vMerge/>
                  <w:vAlign w:val="center"/>
                </w:tcPr>
                <w:p w14:paraId="18DA5D39" w14:textId="77777777" w:rsidR="00E206C2" w:rsidRPr="002E543D" w:rsidRDefault="00E206C2" w:rsidP="00E206C2">
                  <w:pPr>
                    <w:tabs>
                      <w:tab w:val="left" w:pos="426"/>
                    </w:tabs>
                    <w:jc w:val="center"/>
                    <w:rPr>
                      <w:rFonts w:ascii="Arial Narrow" w:eastAsia="Calibri" w:hAnsi="Arial Narrow"/>
                      <w:sz w:val="20"/>
                      <w:szCs w:val="20"/>
                    </w:rPr>
                  </w:pPr>
                </w:p>
              </w:tc>
              <w:tc>
                <w:tcPr>
                  <w:tcW w:w="1203" w:type="dxa"/>
                  <w:vAlign w:val="center"/>
                </w:tcPr>
                <w:p w14:paraId="0C371400"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Stabilitate la 60</w:t>
                  </w:r>
                  <w:r w:rsidRPr="002E543D">
                    <w:rPr>
                      <w:rFonts w:ascii="Arial Narrow" w:eastAsia="Calibri" w:hAnsi="Arial Narrow"/>
                      <w:sz w:val="20"/>
                      <w:szCs w:val="20"/>
                      <w:vertAlign w:val="superscript"/>
                    </w:rPr>
                    <w:t xml:space="preserve">0 </w:t>
                  </w:r>
                  <w:r w:rsidRPr="002E543D">
                    <w:rPr>
                      <w:rFonts w:ascii="Arial Narrow" w:eastAsia="Calibri" w:hAnsi="Arial Narrow"/>
                      <w:sz w:val="20"/>
                      <w:szCs w:val="20"/>
                    </w:rPr>
                    <w:t>C, KN,</w:t>
                  </w:r>
                </w:p>
              </w:tc>
              <w:tc>
                <w:tcPr>
                  <w:tcW w:w="1208" w:type="dxa"/>
                  <w:vAlign w:val="center"/>
                </w:tcPr>
                <w:p w14:paraId="3806F1A2"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Indice de curgere, mm</w:t>
                  </w:r>
                </w:p>
              </w:tc>
              <w:tc>
                <w:tcPr>
                  <w:tcW w:w="1068" w:type="dxa"/>
                  <w:vAlign w:val="center"/>
                </w:tcPr>
                <w:p w14:paraId="7D709F13"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Raport S / I, min. KN / mm</w:t>
                  </w:r>
                </w:p>
              </w:tc>
              <w:tc>
                <w:tcPr>
                  <w:tcW w:w="1787" w:type="dxa"/>
                  <w:vAlign w:val="center"/>
                </w:tcPr>
                <w:p w14:paraId="6493AA30"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Absorbția de apă, % vol.</w:t>
                  </w:r>
                </w:p>
              </w:tc>
              <w:tc>
                <w:tcPr>
                  <w:tcW w:w="1203" w:type="dxa"/>
                  <w:vAlign w:val="center"/>
                </w:tcPr>
                <w:p w14:paraId="0FF4F13F"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Sensibilitate la apă,    %</w:t>
                  </w:r>
                </w:p>
              </w:tc>
            </w:tr>
            <w:tr w:rsidR="00AC0FCD" w:rsidRPr="002E543D" w14:paraId="24F51C9E" w14:textId="77777777" w:rsidTr="002E543D">
              <w:trPr>
                <w:trHeight w:val="230"/>
              </w:trPr>
              <w:tc>
                <w:tcPr>
                  <w:tcW w:w="418" w:type="dxa"/>
                  <w:vAlign w:val="center"/>
                </w:tcPr>
                <w:p w14:paraId="6796B023"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1</w:t>
                  </w:r>
                </w:p>
              </w:tc>
              <w:tc>
                <w:tcPr>
                  <w:tcW w:w="1656" w:type="dxa"/>
                  <w:vAlign w:val="center"/>
                </w:tcPr>
                <w:p w14:paraId="1AF01751"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Beton Asfaltic</w:t>
                  </w:r>
                </w:p>
              </w:tc>
              <w:tc>
                <w:tcPr>
                  <w:tcW w:w="1203" w:type="dxa"/>
                  <w:vAlign w:val="center"/>
                </w:tcPr>
                <w:p w14:paraId="07BB47C9"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6,5 - 13</w:t>
                  </w:r>
                </w:p>
              </w:tc>
              <w:tc>
                <w:tcPr>
                  <w:tcW w:w="1208" w:type="dxa"/>
                  <w:vAlign w:val="center"/>
                </w:tcPr>
                <w:p w14:paraId="36BD96D4"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1,5 – 4,0</w:t>
                  </w:r>
                </w:p>
              </w:tc>
              <w:tc>
                <w:tcPr>
                  <w:tcW w:w="1068" w:type="dxa"/>
                  <w:vAlign w:val="center"/>
                </w:tcPr>
                <w:p w14:paraId="22500E52"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1,6</w:t>
                  </w:r>
                </w:p>
              </w:tc>
              <w:tc>
                <w:tcPr>
                  <w:tcW w:w="1787" w:type="dxa"/>
                  <w:vAlign w:val="center"/>
                </w:tcPr>
                <w:p w14:paraId="74422851"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hAnsi="Arial Narrow"/>
                      <w:sz w:val="20"/>
                      <w:szCs w:val="20"/>
                    </w:rPr>
                    <w:t>1,5 – 5,0</w:t>
                  </w:r>
                </w:p>
              </w:tc>
              <w:tc>
                <w:tcPr>
                  <w:tcW w:w="1203" w:type="dxa"/>
                  <w:vAlign w:val="center"/>
                </w:tcPr>
                <w:p w14:paraId="2911A509"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min. 80</w:t>
                  </w:r>
                </w:p>
              </w:tc>
            </w:tr>
            <w:tr w:rsidR="00AC0FCD" w:rsidRPr="002E543D" w14:paraId="70233632" w14:textId="77777777" w:rsidTr="002E543D">
              <w:trPr>
                <w:trHeight w:val="461"/>
              </w:trPr>
              <w:tc>
                <w:tcPr>
                  <w:tcW w:w="418" w:type="dxa"/>
                  <w:vAlign w:val="center"/>
                </w:tcPr>
                <w:p w14:paraId="6A57A4C6"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2</w:t>
                  </w:r>
                </w:p>
              </w:tc>
              <w:tc>
                <w:tcPr>
                  <w:tcW w:w="1656" w:type="dxa"/>
                  <w:vAlign w:val="center"/>
                </w:tcPr>
                <w:p w14:paraId="3F5935CB"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Mixtură asfaltică poroasă</w:t>
                  </w:r>
                </w:p>
              </w:tc>
              <w:tc>
                <w:tcPr>
                  <w:tcW w:w="1203" w:type="dxa"/>
                  <w:vAlign w:val="center"/>
                </w:tcPr>
                <w:p w14:paraId="5C717BDE"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5,0 - 15</w:t>
                  </w:r>
                </w:p>
              </w:tc>
              <w:tc>
                <w:tcPr>
                  <w:tcW w:w="1208" w:type="dxa"/>
                  <w:vAlign w:val="center"/>
                </w:tcPr>
                <w:p w14:paraId="08A9ECA9"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hAnsi="Arial Narrow"/>
                      <w:sz w:val="20"/>
                      <w:szCs w:val="20"/>
                    </w:rPr>
                    <w:t>1,5 – 4,0</w:t>
                  </w:r>
                </w:p>
              </w:tc>
              <w:tc>
                <w:tcPr>
                  <w:tcW w:w="1068" w:type="dxa"/>
                  <w:vAlign w:val="center"/>
                </w:tcPr>
                <w:p w14:paraId="79E8D047"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2,1</w:t>
                  </w:r>
                </w:p>
              </w:tc>
              <w:tc>
                <w:tcPr>
                  <w:tcW w:w="1787" w:type="dxa"/>
                  <w:vAlign w:val="center"/>
                </w:tcPr>
                <w:p w14:paraId="738B3F88"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hAnsi="Arial Narrow"/>
                      <w:sz w:val="20"/>
                      <w:szCs w:val="20"/>
                    </w:rPr>
                    <w:t>---</w:t>
                  </w:r>
                </w:p>
              </w:tc>
              <w:tc>
                <w:tcPr>
                  <w:tcW w:w="1203" w:type="dxa"/>
                  <w:vAlign w:val="center"/>
                </w:tcPr>
                <w:p w14:paraId="40113B78"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min. 60</w:t>
                  </w:r>
                </w:p>
              </w:tc>
            </w:tr>
            <w:tr w:rsidR="00AC0FCD" w:rsidRPr="002E543D" w14:paraId="5C9AE8CB" w14:textId="77777777" w:rsidTr="002E543D">
              <w:trPr>
                <w:trHeight w:val="243"/>
              </w:trPr>
              <w:tc>
                <w:tcPr>
                  <w:tcW w:w="418" w:type="dxa"/>
                  <w:vAlign w:val="center"/>
                </w:tcPr>
                <w:p w14:paraId="11E30092"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3</w:t>
                  </w:r>
                </w:p>
              </w:tc>
              <w:tc>
                <w:tcPr>
                  <w:tcW w:w="1656" w:type="dxa"/>
                  <w:vAlign w:val="center"/>
                </w:tcPr>
                <w:p w14:paraId="4C99A3CD"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Beton asfaltic deschis</w:t>
                  </w:r>
                </w:p>
              </w:tc>
              <w:tc>
                <w:tcPr>
                  <w:tcW w:w="1203" w:type="dxa"/>
                  <w:vAlign w:val="center"/>
                </w:tcPr>
                <w:p w14:paraId="3D2DC33E"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5,0 - 13</w:t>
                  </w:r>
                </w:p>
              </w:tc>
              <w:tc>
                <w:tcPr>
                  <w:tcW w:w="1208" w:type="dxa"/>
                  <w:vAlign w:val="center"/>
                </w:tcPr>
                <w:p w14:paraId="1FA7FE36"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hAnsi="Arial Narrow"/>
                      <w:sz w:val="20"/>
                      <w:szCs w:val="20"/>
                    </w:rPr>
                    <w:t>1,5 – 4,0</w:t>
                  </w:r>
                </w:p>
              </w:tc>
              <w:tc>
                <w:tcPr>
                  <w:tcW w:w="1068" w:type="dxa"/>
                  <w:vAlign w:val="center"/>
                </w:tcPr>
                <w:p w14:paraId="0AD02B8C"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1.2</w:t>
                  </w:r>
                </w:p>
              </w:tc>
              <w:tc>
                <w:tcPr>
                  <w:tcW w:w="1787" w:type="dxa"/>
                  <w:vAlign w:val="center"/>
                </w:tcPr>
                <w:p w14:paraId="6F2349BC"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hAnsi="Arial Narrow"/>
                      <w:sz w:val="20"/>
                      <w:szCs w:val="20"/>
                    </w:rPr>
                    <w:t>1,5 – 6,0</w:t>
                  </w:r>
                </w:p>
              </w:tc>
              <w:tc>
                <w:tcPr>
                  <w:tcW w:w="1203" w:type="dxa"/>
                  <w:vAlign w:val="center"/>
                </w:tcPr>
                <w:p w14:paraId="37D0B41F"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min. 80</w:t>
                  </w:r>
                </w:p>
              </w:tc>
            </w:tr>
            <w:tr w:rsidR="00AC0FCD" w:rsidRPr="002E543D" w14:paraId="30AFC069" w14:textId="77777777" w:rsidTr="002E543D">
              <w:trPr>
                <w:trHeight w:val="218"/>
              </w:trPr>
              <w:tc>
                <w:tcPr>
                  <w:tcW w:w="418" w:type="dxa"/>
                  <w:vAlign w:val="center"/>
                </w:tcPr>
                <w:p w14:paraId="3DE1A44A"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b/>
                      <w:bCs/>
                      <w:sz w:val="20"/>
                      <w:szCs w:val="20"/>
                    </w:rPr>
                    <w:t>4</w:t>
                  </w:r>
                </w:p>
              </w:tc>
              <w:tc>
                <w:tcPr>
                  <w:tcW w:w="1656" w:type="dxa"/>
                  <w:vAlign w:val="center"/>
                </w:tcPr>
                <w:p w14:paraId="14687DFB"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Anrobat bituminos</w:t>
                  </w:r>
                </w:p>
              </w:tc>
              <w:tc>
                <w:tcPr>
                  <w:tcW w:w="1203" w:type="dxa"/>
                  <w:vAlign w:val="center"/>
                </w:tcPr>
                <w:p w14:paraId="07B5CA86"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6,5 - 13</w:t>
                  </w:r>
                </w:p>
              </w:tc>
              <w:tc>
                <w:tcPr>
                  <w:tcW w:w="1208" w:type="dxa"/>
                  <w:vAlign w:val="center"/>
                </w:tcPr>
                <w:p w14:paraId="64271CF7"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hAnsi="Arial Narrow"/>
                      <w:sz w:val="20"/>
                      <w:szCs w:val="20"/>
                    </w:rPr>
                    <w:t>1,5 – 4,0</w:t>
                  </w:r>
                </w:p>
              </w:tc>
              <w:tc>
                <w:tcPr>
                  <w:tcW w:w="1068" w:type="dxa"/>
                  <w:vAlign w:val="center"/>
                </w:tcPr>
                <w:p w14:paraId="4B8F28F7"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1,6</w:t>
                  </w:r>
                </w:p>
              </w:tc>
              <w:tc>
                <w:tcPr>
                  <w:tcW w:w="1787" w:type="dxa"/>
                  <w:vAlign w:val="center"/>
                </w:tcPr>
                <w:p w14:paraId="4E236186"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hAnsi="Arial Narrow"/>
                      <w:sz w:val="20"/>
                      <w:szCs w:val="20"/>
                    </w:rPr>
                    <w:t>1,5 – 6,0</w:t>
                  </w:r>
                </w:p>
              </w:tc>
              <w:tc>
                <w:tcPr>
                  <w:tcW w:w="1203" w:type="dxa"/>
                  <w:vAlign w:val="center"/>
                </w:tcPr>
                <w:p w14:paraId="3E612AB2" w14:textId="77777777" w:rsidR="00E206C2" w:rsidRPr="002E543D" w:rsidRDefault="00E206C2" w:rsidP="00E206C2">
                  <w:pPr>
                    <w:tabs>
                      <w:tab w:val="left" w:pos="426"/>
                    </w:tabs>
                    <w:jc w:val="center"/>
                    <w:rPr>
                      <w:rFonts w:ascii="Arial Narrow" w:eastAsia="Calibri" w:hAnsi="Arial Narrow"/>
                      <w:sz w:val="20"/>
                      <w:szCs w:val="20"/>
                    </w:rPr>
                  </w:pPr>
                  <w:r w:rsidRPr="002E543D">
                    <w:rPr>
                      <w:rFonts w:ascii="Arial Narrow" w:eastAsia="Calibri" w:hAnsi="Arial Narrow"/>
                      <w:sz w:val="20"/>
                      <w:szCs w:val="20"/>
                    </w:rPr>
                    <w:t>min. 80</w:t>
                  </w:r>
                </w:p>
              </w:tc>
            </w:tr>
          </w:tbl>
          <w:p w14:paraId="61755C80" w14:textId="77777777" w:rsidR="00E206C2" w:rsidRPr="002E543D" w:rsidRDefault="00E206C2" w:rsidP="00E206C2">
            <w:pPr>
              <w:widowControl w:val="0"/>
              <w:shd w:val="clear" w:color="auto" w:fill="FFFFFF" w:themeFill="background1"/>
              <w:tabs>
                <w:tab w:val="left" w:pos="426"/>
              </w:tabs>
              <w:contextualSpacing/>
              <w:jc w:val="both"/>
              <w:rPr>
                <w:rFonts w:ascii="Arial Narrow" w:hAnsi="Arial Narrow"/>
                <w:color w:val="000000"/>
                <w:sz w:val="20"/>
                <w:szCs w:val="20"/>
              </w:rPr>
            </w:pPr>
          </w:p>
          <w:p w14:paraId="703A03D0"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Un nou studiu de dozaj se va realiza obligatoriu de fiecare dată când apare cel </w:t>
            </w:r>
            <w:proofErr w:type="spellStart"/>
            <w:r w:rsidRPr="002E543D">
              <w:rPr>
                <w:rFonts w:ascii="Arial Narrow" w:hAnsi="Arial Narrow"/>
                <w:color w:val="000000"/>
                <w:sz w:val="20"/>
                <w:szCs w:val="20"/>
              </w:rPr>
              <w:t>puţin</w:t>
            </w:r>
            <w:proofErr w:type="spellEnd"/>
            <w:r w:rsidRPr="002E543D">
              <w:rPr>
                <w:rFonts w:ascii="Arial Narrow" w:hAnsi="Arial Narrow"/>
                <w:color w:val="000000"/>
                <w:sz w:val="20"/>
                <w:szCs w:val="20"/>
              </w:rPr>
              <w:t xml:space="preserve"> una din </w:t>
            </w:r>
            <w:proofErr w:type="spellStart"/>
            <w:r w:rsidRPr="002E543D">
              <w:rPr>
                <w:rFonts w:ascii="Arial Narrow" w:hAnsi="Arial Narrow"/>
                <w:color w:val="000000"/>
                <w:sz w:val="20"/>
                <w:szCs w:val="20"/>
              </w:rPr>
              <w:t>situaţiile</w:t>
            </w:r>
            <w:proofErr w:type="spellEnd"/>
            <w:r w:rsidRPr="002E543D">
              <w:rPr>
                <w:rFonts w:ascii="Arial Narrow" w:hAnsi="Arial Narrow"/>
                <w:color w:val="000000"/>
                <w:sz w:val="20"/>
                <w:szCs w:val="20"/>
              </w:rPr>
              <w:t xml:space="preserve"> următoare: </w:t>
            </w:r>
          </w:p>
          <w:p w14:paraId="7CB1350D" w14:textId="77777777" w:rsidR="00834CCC" w:rsidRPr="002E543D" w:rsidRDefault="00834CCC" w:rsidP="00834CCC">
            <w:pPr>
              <w:widowControl w:val="0"/>
              <w:shd w:val="clear" w:color="auto" w:fill="FFFFFF" w:themeFill="background1"/>
              <w:tabs>
                <w:tab w:val="left" w:pos="426"/>
              </w:tabs>
              <w:ind w:left="426"/>
              <w:contextualSpacing/>
              <w:jc w:val="both"/>
              <w:rPr>
                <w:rFonts w:ascii="Arial Narrow" w:hAnsi="Arial Narrow"/>
                <w:color w:val="000000"/>
                <w:sz w:val="20"/>
                <w:szCs w:val="20"/>
              </w:rPr>
            </w:pPr>
            <w:r w:rsidRPr="002E543D">
              <w:rPr>
                <w:rFonts w:ascii="Arial Narrow" w:hAnsi="Arial Narrow"/>
                <w:color w:val="000000"/>
                <w:sz w:val="20"/>
                <w:szCs w:val="20"/>
              </w:rPr>
              <w:t xml:space="preserve">− schimbarea sursei de liant sau a tipului de liant/ </w:t>
            </w:r>
            <w:proofErr w:type="spellStart"/>
            <w:r w:rsidRPr="002E543D">
              <w:rPr>
                <w:rFonts w:ascii="Arial Narrow" w:hAnsi="Arial Narrow"/>
                <w:color w:val="000000"/>
                <w:sz w:val="20"/>
                <w:szCs w:val="20"/>
              </w:rPr>
              <w:t>calităţii</w:t>
            </w:r>
            <w:proofErr w:type="spellEnd"/>
            <w:r w:rsidRPr="002E543D">
              <w:rPr>
                <w:rFonts w:ascii="Arial Narrow" w:hAnsi="Arial Narrow"/>
                <w:color w:val="000000"/>
                <w:sz w:val="20"/>
                <w:szCs w:val="20"/>
              </w:rPr>
              <w:t xml:space="preserve"> liantului;</w:t>
            </w:r>
          </w:p>
          <w:p w14:paraId="354D228B" w14:textId="77777777" w:rsidR="00834CCC" w:rsidRPr="002E543D" w:rsidRDefault="00834CCC" w:rsidP="00834CCC">
            <w:pPr>
              <w:widowControl w:val="0"/>
              <w:shd w:val="clear" w:color="auto" w:fill="FFFFFF" w:themeFill="background1"/>
              <w:tabs>
                <w:tab w:val="left" w:pos="426"/>
              </w:tabs>
              <w:ind w:left="426"/>
              <w:contextualSpacing/>
              <w:jc w:val="both"/>
              <w:rPr>
                <w:rFonts w:ascii="Arial Narrow" w:hAnsi="Arial Narrow"/>
                <w:color w:val="000000"/>
                <w:sz w:val="20"/>
                <w:szCs w:val="20"/>
              </w:rPr>
            </w:pPr>
            <w:r w:rsidRPr="002E543D">
              <w:rPr>
                <w:rFonts w:ascii="Arial Narrow" w:hAnsi="Arial Narrow"/>
                <w:color w:val="000000"/>
                <w:sz w:val="20"/>
                <w:szCs w:val="20"/>
              </w:rPr>
              <w:t>− schimbarea sursei de agregate;</w:t>
            </w:r>
          </w:p>
          <w:p w14:paraId="6B32FAD9" w14:textId="77777777" w:rsidR="00834CCC" w:rsidRPr="002E543D" w:rsidRDefault="00834CCC" w:rsidP="00834CCC">
            <w:pPr>
              <w:widowControl w:val="0"/>
              <w:shd w:val="clear" w:color="auto" w:fill="FFFFFF" w:themeFill="background1"/>
              <w:tabs>
                <w:tab w:val="left" w:pos="426"/>
              </w:tabs>
              <w:ind w:left="426"/>
              <w:contextualSpacing/>
              <w:jc w:val="both"/>
              <w:rPr>
                <w:rFonts w:ascii="Arial Narrow" w:hAnsi="Arial Narrow"/>
                <w:color w:val="000000"/>
                <w:sz w:val="20"/>
                <w:szCs w:val="20"/>
              </w:rPr>
            </w:pPr>
            <w:r w:rsidRPr="002E543D">
              <w:rPr>
                <w:rFonts w:ascii="Arial Narrow" w:hAnsi="Arial Narrow"/>
                <w:color w:val="000000"/>
                <w:sz w:val="20"/>
                <w:szCs w:val="20"/>
              </w:rPr>
              <w:t>− schimbarea tipului mineralogic al filerului;</w:t>
            </w:r>
          </w:p>
          <w:p w14:paraId="1DCE3432" w14:textId="77777777" w:rsidR="00834CCC" w:rsidRPr="002E543D" w:rsidRDefault="00834CCC" w:rsidP="00834CCC">
            <w:pPr>
              <w:widowControl w:val="0"/>
              <w:shd w:val="clear" w:color="auto" w:fill="FFFFFF" w:themeFill="background1"/>
              <w:tabs>
                <w:tab w:val="left" w:pos="426"/>
              </w:tabs>
              <w:ind w:left="426"/>
              <w:contextualSpacing/>
              <w:jc w:val="both"/>
              <w:rPr>
                <w:rFonts w:ascii="Arial Narrow" w:hAnsi="Arial Narrow"/>
                <w:color w:val="000000"/>
                <w:sz w:val="20"/>
                <w:szCs w:val="20"/>
              </w:rPr>
            </w:pPr>
            <w:r w:rsidRPr="002E543D">
              <w:rPr>
                <w:rFonts w:ascii="Arial Narrow" w:hAnsi="Arial Narrow"/>
                <w:color w:val="000000"/>
                <w:sz w:val="20"/>
                <w:szCs w:val="20"/>
              </w:rPr>
              <w:t>− schimbarea aditivilor.</w:t>
            </w:r>
          </w:p>
          <w:p w14:paraId="0AB5223B"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b/>
                <w:bCs/>
                <w:color w:val="000000"/>
                <w:sz w:val="20"/>
                <w:szCs w:val="20"/>
              </w:rPr>
            </w:pPr>
            <w:r w:rsidRPr="002E543D">
              <w:rPr>
                <w:rFonts w:ascii="Arial Narrow" w:hAnsi="Arial Narrow"/>
                <w:b/>
                <w:bCs/>
                <w:color w:val="000000"/>
                <w:sz w:val="20"/>
                <w:szCs w:val="20"/>
              </w:rPr>
              <w:t>Controlul procesului tehnologic</w:t>
            </w:r>
          </w:p>
          <w:p w14:paraId="61EEF085"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Controlul procesului tehnologic de preparare a mixturii asfaltice constă în următoarele </w:t>
            </w:r>
            <w:proofErr w:type="spellStart"/>
            <w:r w:rsidRPr="002E543D">
              <w:rPr>
                <w:rFonts w:ascii="Arial Narrow" w:hAnsi="Arial Narrow"/>
                <w:color w:val="000000"/>
                <w:sz w:val="20"/>
                <w:szCs w:val="20"/>
              </w:rPr>
              <w:t>operaţii</w:t>
            </w:r>
            <w:proofErr w:type="spellEnd"/>
            <w:r w:rsidRPr="002E543D">
              <w:rPr>
                <w:rFonts w:ascii="Arial Narrow" w:hAnsi="Arial Narrow"/>
                <w:color w:val="000000"/>
                <w:sz w:val="20"/>
                <w:szCs w:val="20"/>
              </w:rPr>
              <w:t>:</w:t>
            </w:r>
          </w:p>
          <w:p w14:paraId="268E1C46"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i/>
                <w:iCs/>
                <w:color w:val="000000"/>
                <w:sz w:val="20"/>
                <w:szCs w:val="20"/>
                <w:u w:val="single"/>
              </w:rPr>
            </w:pPr>
            <w:r w:rsidRPr="002E543D">
              <w:rPr>
                <w:rFonts w:ascii="Arial Narrow" w:hAnsi="Arial Narrow"/>
                <w:i/>
                <w:iCs/>
                <w:color w:val="000000"/>
                <w:sz w:val="20"/>
                <w:szCs w:val="20"/>
                <w:u w:val="single"/>
              </w:rPr>
              <w:t xml:space="preserve">Controlul reglajului </w:t>
            </w:r>
            <w:proofErr w:type="spellStart"/>
            <w:r w:rsidRPr="002E543D">
              <w:rPr>
                <w:rFonts w:ascii="Arial Narrow" w:hAnsi="Arial Narrow"/>
                <w:i/>
                <w:iCs/>
                <w:color w:val="000000"/>
                <w:sz w:val="20"/>
                <w:szCs w:val="20"/>
                <w:u w:val="single"/>
              </w:rPr>
              <w:t>instalaţiei</w:t>
            </w:r>
            <w:proofErr w:type="spellEnd"/>
            <w:r w:rsidRPr="002E543D">
              <w:rPr>
                <w:rFonts w:ascii="Arial Narrow" w:hAnsi="Arial Narrow"/>
                <w:i/>
                <w:iCs/>
                <w:color w:val="000000"/>
                <w:sz w:val="20"/>
                <w:szCs w:val="20"/>
                <w:u w:val="single"/>
              </w:rPr>
              <w:t xml:space="preserve"> de preparare a mixturii asfaltice:</w:t>
            </w:r>
          </w:p>
          <w:p w14:paraId="34DF69DE"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 </w:t>
            </w:r>
            <w:proofErr w:type="spellStart"/>
            <w:r w:rsidRPr="002E543D">
              <w:rPr>
                <w:rFonts w:ascii="Arial Narrow" w:hAnsi="Arial Narrow"/>
                <w:color w:val="000000"/>
                <w:sz w:val="20"/>
                <w:szCs w:val="20"/>
              </w:rPr>
              <w:t>funcţionarea</w:t>
            </w:r>
            <w:proofErr w:type="spellEnd"/>
            <w:r w:rsidRPr="002E543D">
              <w:rPr>
                <w:rFonts w:ascii="Arial Narrow" w:hAnsi="Arial Narrow"/>
                <w:color w:val="000000"/>
                <w:sz w:val="20"/>
                <w:szCs w:val="20"/>
              </w:rPr>
              <w:t xml:space="preserve"> corectă a dispozitivelor de cântărire sau dozare volumetrică: la începutul fiecărei zile de lucru;</w:t>
            </w:r>
          </w:p>
          <w:p w14:paraId="79ED4B94"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 </w:t>
            </w:r>
            <w:proofErr w:type="spellStart"/>
            <w:r w:rsidRPr="002E543D">
              <w:rPr>
                <w:rFonts w:ascii="Arial Narrow" w:hAnsi="Arial Narrow"/>
                <w:color w:val="000000"/>
                <w:sz w:val="20"/>
                <w:szCs w:val="20"/>
              </w:rPr>
              <w:t>funcţionarea</w:t>
            </w:r>
            <w:proofErr w:type="spellEnd"/>
            <w:r w:rsidRPr="002E543D">
              <w:rPr>
                <w:rFonts w:ascii="Arial Narrow" w:hAnsi="Arial Narrow"/>
                <w:color w:val="000000"/>
                <w:sz w:val="20"/>
                <w:szCs w:val="20"/>
              </w:rPr>
              <w:t xml:space="preserve"> corectă a </w:t>
            </w:r>
            <w:proofErr w:type="spellStart"/>
            <w:r w:rsidRPr="002E543D">
              <w:rPr>
                <w:rFonts w:ascii="Arial Narrow" w:hAnsi="Arial Narrow"/>
                <w:color w:val="000000"/>
                <w:sz w:val="20"/>
                <w:szCs w:val="20"/>
              </w:rPr>
              <w:t>predozatoarelor</w:t>
            </w:r>
            <w:proofErr w:type="spellEnd"/>
            <w:r w:rsidRPr="002E543D">
              <w:rPr>
                <w:rFonts w:ascii="Arial Narrow" w:hAnsi="Arial Narrow"/>
                <w:color w:val="000000"/>
                <w:sz w:val="20"/>
                <w:szCs w:val="20"/>
              </w:rPr>
              <w:t xml:space="preserve"> de agregate naturale: zilnic.</w:t>
            </w:r>
          </w:p>
          <w:p w14:paraId="1F79561E"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p>
          <w:p w14:paraId="0CE97F5D"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i/>
                <w:iCs/>
                <w:color w:val="000000"/>
                <w:sz w:val="20"/>
                <w:szCs w:val="20"/>
                <w:u w:val="single"/>
              </w:rPr>
            </w:pPr>
            <w:r w:rsidRPr="002E543D">
              <w:rPr>
                <w:rFonts w:ascii="Arial Narrow" w:hAnsi="Arial Narrow"/>
                <w:i/>
                <w:iCs/>
                <w:color w:val="000000"/>
                <w:sz w:val="20"/>
                <w:szCs w:val="20"/>
                <w:u w:val="single"/>
              </w:rPr>
              <w:t>Controlul regimului termic de preparare a mixturii asfaltice:</w:t>
            </w:r>
          </w:p>
          <w:p w14:paraId="74C7CAAE"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temperatura liantului la introducerea în malaxor: permanent;</w:t>
            </w:r>
          </w:p>
          <w:p w14:paraId="2FB76262"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 temperatura agregatelor naturale uscate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încălzite la </w:t>
            </w:r>
            <w:proofErr w:type="spellStart"/>
            <w:r w:rsidRPr="002E543D">
              <w:rPr>
                <w:rFonts w:ascii="Arial Narrow" w:hAnsi="Arial Narrow"/>
                <w:color w:val="000000"/>
                <w:sz w:val="20"/>
                <w:szCs w:val="20"/>
              </w:rPr>
              <w:t>ieşirea</w:t>
            </w:r>
            <w:proofErr w:type="spellEnd"/>
            <w:r w:rsidRPr="002E543D">
              <w:rPr>
                <w:rFonts w:ascii="Arial Narrow" w:hAnsi="Arial Narrow"/>
                <w:color w:val="000000"/>
                <w:sz w:val="20"/>
                <w:szCs w:val="20"/>
              </w:rPr>
              <w:t xml:space="preserve"> din uscător: permanent;</w:t>
            </w:r>
          </w:p>
          <w:p w14:paraId="2946161B"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 temperatura mixturii asfaltice la </w:t>
            </w:r>
            <w:proofErr w:type="spellStart"/>
            <w:r w:rsidRPr="002E543D">
              <w:rPr>
                <w:rFonts w:ascii="Arial Narrow" w:hAnsi="Arial Narrow"/>
                <w:color w:val="000000"/>
                <w:sz w:val="20"/>
                <w:szCs w:val="20"/>
              </w:rPr>
              <w:t>ieşirea</w:t>
            </w:r>
            <w:proofErr w:type="spellEnd"/>
            <w:r w:rsidRPr="002E543D">
              <w:rPr>
                <w:rFonts w:ascii="Arial Narrow" w:hAnsi="Arial Narrow"/>
                <w:color w:val="000000"/>
                <w:sz w:val="20"/>
                <w:szCs w:val="20"/>
              </w:rPr>
              <w:t xml:space="preserve"> din malaxor: permanent.</w:t>
            </w:r>
          </w:p>
          <w:p w14:paraId="00CACEBF"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p>
          <w:p w14:paraId="7F6A2D0E"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i/>
                <w:iCs/>
                <w:color w:val="000000"/>
                <w:sz w:val="20"/>
                <w:szCs w:val="20"/>
                <w:u w:val="single"/>
              </w:rPr>
            </w:pPr>
            <w:r w:rsidRPr="002E543D">
              <w:rPr>
                <w:rFonts w:ascii="Arial Narrow" w:hAnsi="Arial Narrow"/>
                <w:i/>
                <w:iCs/>
                <w:color w:val="000000"/>
                <w:sz w:val="20"/>
                <w:szCs w:val="20"/>
                <w:u w:val="single"/>
              </w:rPr>
              <w:t xml:space="preserve">Controlul procesului tehnologic de </w:t>
            </w:r>
            <w:proofErr w:type="spellStart"/>
            <w:r w:rsidRPr="002E543D">
              <w:rPr>
                <w:rFonts w:ascii="Arial Narrow" w:hAnsi="Arial Narrow"/>
                <w:i/>
                <w:iCs/>
                <w:color w:val="000000"/>
                <w:sz w:val="20"/>
                <w:szCs w:val="20"/>
                <w:u w:val="single"/>
              </w:rPr>
              <w:t>execuţie</w:t>
            </w:r>
            <w:proofErr w:type="spellEnd"/>
            <w:r w:rsidRPr="002E543D">
              <w:rPr>
                <w:rFonts w:ascii="Arial Narrow" w:hAnsi="Arial Narrow"/>
                <w:i/>
                <w:iCs/>
                <w:color w:val="000000"/>
                <w:sz w:val="20"/>
                <w:szCs w:val="20"/>
                <w:u w:val="single"/>
              </w:rPr>
              <w:t xml:space="preserve"> a stratului bituminos:</w:t>
            </w:r>
          </w:p>
          <w:p w14:paraId="274F70B8"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pregătirea stratului suport: zilnic, la începerea lucrării pe sectorul respectiv;</w:t>
            </w:r>
          </w:p>
          <w:p w14:paraId="2DA400D0"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temperatura exterioară: zilnic, la începerea lucrării pe sectorul respectiv;</w:t>
            </w:r>
          </w:p>
          <w:p w14:paraId="07BFE75C"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 temperatura mixturii asfaltice la </w:t>
            </w:r>
            <w:proofErr w:type="spellStart"/>
            <w:r w:rsidRPr="002E543D">
              <w:rPr>
                <w:rFonts w:ascii="Arial Narrow" w:hAnsi="Arial Narrow"/>
                <w:color w:val="000000"/>
                <w:sz w:val="20"/>
                <w:szCs w:val="20"/>
              </w:rPr>
              <w:t>aşternere</w:t>
            </w:r>
            <w:proofErr w:type="spellEnd"/>
            <w:r w:rsidRPr="002E543D">
              <w:rPr>
                <w:rFonts w:ascii="Arial Narrow" w:hAnsi="Arial Narrow"/>
                <w:color w:val="000000"/>
                <w:sz w:val="20"/>
                <w:szCs w:val="20"/>
              </w:rPr>
              <w:t xml:space="preserv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compactare: cel </w:t>
            </w:r>
            <w:proofErr w:type="spellStart"/>
            <w:r w:rsidRPr="002E543D">
              <w:rPr>
                <w:rFonts w:ascii="Arial Narrow" w:hAnsi="Arial Narrow"/>
                <w:color w:val="000000"/>
                <w:sz w:val="20"/>
                <w:szCs w:val="20"/>
              </w:rPr>
              <w:t>puţin</w:t>
            </w:r>
            <w:proofErr w:type="spellEnd"/>
            <w:r w:rsidRPr="002E543D">
              <w:rPr>
                <w:rFonts w:ascii="Arial Narrow" w:hAnsi="Arial Narrow"/>
                <w:color w:val="000000"/>
                <w:sz w:val="20"/>
                <w:szCs w:val="20"/>
              </w:rPr>
              <w:t xml:space="preserve"> de două ori pe zi la compactare, cu respectarea metodologiei impuse de SR EN 12697-13;</w:t>
            </w:r>
          </w:p>
          <w:p w14:paraId="681B65F3"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 modul de </w:t>
            </w:r>
            <w:proofErr w:type="spellStart"/>
            <w:r w:rsidRPr="002E543D">
              <w:rPr>
                <w:rFonts w:ascii="Arial Narrow" w:hAnsi="Arial Narrow"/>
                <w:color w:val="000000"/>
                <w:sz w:val="20"/>
                <w:szCs w:val="20"/>
              </w:rPr>
              <w:t>execuţie</w:t>
            </w:r>
            <w:proofErr w:type="spellEnd"/>
            <w:r w:rsidRPr="002E543D">
              <w:rPr>
                <w:rFonts w:ascii="Arial Narrow" w:hAnsi="Arial Narrow"/>
                <w:color w:val="000000"/>
                <w:sz w:val="20"/>
                <w:szCs w:val="20"/>
              </w:rPr>
              <w:t xml:space="preserve"> a rosturilor: zilnic;</w:t>
            </w:r>
          </w:p>
          <w:p w14:paraId="7E22F796"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tehnologia de compactare (atelier de compactare, număr de treceri): zilnic.</w:t>
            </w:r>
          </w:p>
          <w:p w14:paraId="1E812D4E"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p>
          <w:p w14:paraId="5CB3CDE5"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i/>
                <w:iCs/>
                <w:color w:val="000000"/>
                <w:sz w:val="20"/>
                <w:szCs w:val="20"/>
                <w:u w:val="single"/>
              </w:rPr>
            </w:pPr>
            <w:r w:rsidRPr="002E543D">
              <w:rPr>
                <w:rFonts w:ascii="Arial Narrow" w:hAnsi="Arial Narrow"/>
                <w:i/>
                <w:iCs/>
                <w:color w:val="000000"/>
                <w:sz w:val="20"/>
                <w:szCs w:val="20"/>
                <w:u w:val="single"/>
              </w:rPr>
              <w:t xml:space="preserve">Verificarea respectării </w:t>
            </w:r>
            <w:proofErr w:type="spellStart"/>
            <w:r w:rsidRPr="002E543D">
              <w:rPr>
                <w:rFonts w:ascii="Arial Narrow" w:hAnsi="Arial Narrow"/>
                <w:i/>
                <w:iCs/>
                <w:color w:val="000000"/>
                <w:sz w:val="20"/>
                <w:szCs w:val="20"/>
                <w:u w:val="single"/>
              </w:rPr>
              <w:t>compoziţiei</w:t>
            </w:r>
            <w:proofErr w:type="spellEnd"/>
            <w:r w:rsidRPr="002E543D">
              <w:rPr>
                <w:rFonts w:ascii="Arial Narrow" w:hAnsi="Arial Narrow"/>
                <w:i/>
                <w:iCs/>
                <w:color w:val="000000"/>
                <w:sz w:val="20"/>
                <w:szCs w:val="20"/>
                <w:u w:val="single"/>
              </w:rPr>
              <w:t xml:space="preserve"> mixturii asfaltice conform amestecului prestabilit (dozajul de </w:t>
            </w:r>
            <w:proofErr w:type="spellStart"/>
            <w:r w:rsidRPr="002E543D">
              <w:rPr>
                <w:rFonts w:ascii="Arial Narrow" w:hAnsi="Arial Narrow"/>
                <w:i/>
                <w:iCs/>
                <w:color w:val="000000"/>
                <w:sz w:val="20"/>
                <w:szCs w:val="20"/>
                <w:u w:val="single"/>
              </w:rPr>
              <w:t>referinţă</w:t>
            </w:r>
            <w:proofErr w:type="spellEnd"/>
            <w:r w:rsidRPr="002E543D">
              <w:rPr>
                <w:rFonts w:ascii="Arial Narrow" w:hAnsi="Arial Narrow"/>
                <w:i/>
                <w:iCs/>
                <w:color w:val="000000"/>
                <w:sz w:val="20"/>
                <w:szCs w:val="20"/>
                <w:u w:val="single"/>
              </w:rPr>
              <w:t xml:space="preserve">) se face </w:t>
            </w:r>
            <w:proofErr w:type="spellStart"/>
            <w:r w:rsidRPr="002E543D">
              <w:rPr>
                <w:rFonts w:ascii="Arial Narrow" w:hAnsi="Arial Narrow"/>
                <w:i/>
                <w:iCs/>
                <w:color w:val="000000"/>
                <w:sz w:val="20"/>
                <w:szCs w:val="20"/>
                <w:u w:val="single"/>
              </w:rPr>
              <w:t>asfel</w:t>
            </w:r>
            <w:proofErr w:type="spellEnd"/>
            <w:r w:rsidRPr="002E543D">
              <w:rPr>
                <w:rFonts w:ascii="Arial Narrow" w:hAnsi="Arial Narrow"/>
                <w:i/>
                <w:iCs/>
                <w:color w:val="000000"/>
                <w:sz w:val="20"/>
                <w:szCs w:val="20"/>
                <w:u w:val="single"/>
              </w:rPr>
              <w:t>:</w:t>
            </w:r>
          </w:p>
          <w:p w14:paraId="78EEABBF"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 granulozitatea amestecului de agregate naturale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filer la </w:t>
            </w:r>
            <w:proofErr w:type="spellStart"/>
            <w:r w:rsidRPr="002E543D">
              <w:rPr>
                <w:rFonts w:ascii="Arial Narrow" w:hAnsi="Arial Narrow"/>
                <w:color w:val="000000"/>
                <w:sz w:val="20"/>
                <w:szCs w:val="20"/>
              </w:rPr>
              <w:t>ieşirea</w:t>
            </w:r>
            <w:proofErr w:type="spellEnd"/>
            <w:r w:rsidRPr="002E543D">
              <w:rPr>
                <w:rFonts w:ascii="Arial Narrow" w:hAnsi="Arial Narrow"/>
                <w:color w:val="000000"/>
                <w:sz w:val="20"/>
                <w:szCs w:val="20"/>
              </w:rPr>
              <w:t xml:space="preserve"> din malaxor, înainte de adăugarea liantului (</w:t>
            </w:r>
            <w:proofErr w:type="spellStart"/>
            <w:r w:rsidRPr="002E543D">
              <w:rPr>
                <w:rFonts w:ascii="Arial Narrow" w:hAnsi="Arial Narrow"/>
                <w:color w:val="000000"/>
                <w:sz w:val="20"/>
                <w:szCs w:val="20"/>
              </w:rPr>
              <w:t>şarja</w:t>
            </w:r>
            <w:proofErr w:type="spellEnd"/>
            <w:r w:rsidRPr="002E543D">
              <w:rPr>
                <w:rFonts w:ascii="Arial Narrow" w:hAnsi="Arial Narrow"/>
                <w:color w:val="000000"/>
                <w:sz w:val="20"/>
                <w:szCs w:val="20"/>
              </w:rPr>
              <w:t xml:space="preserve"> albă) conform SR EN 12697-2: zilnic sau ori de câte ori se observă o calitate necorespunzătoare a mixturilor asfaltice;</w:t>
            </w:r>
          </w:p>
          <w:p w14:paraId="773FAB41"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 </w:t>
            </w:r>
            <w:proofErr w:type="spellStart"/>
            <w:r w:rsidRPr="002E543D">
              <w:rPr>
                <w:rFonts w:ascii="Arial Narrow" w:hAnsi="Arial Narrow"/>
                <w:color w:val="000000"/>
                <w:sz w:val="20"/>
                <w:szCs w:val="20"/>
              </w:rPr>
              <w:t>conţinutul</w:t>
            </w:r>
            <w:proofErr w:type="spellEnd"/>
            <w:r w:rsidRPr="002E543D">
              <w:rPr>
                <w:rFonts w:ascii="Arial Narrow" w:hAnsi="Arial Narrow"/>
                <w:color w:val="000000"/>
                <w:sz w:val="20"/>
                <w:szCs w:val="20"/>
              </w:rPr>
              <w:t xml:space="preserve"> minim obligatoriu de materiale concasate: la începutul fiecărei zile de lucru;</w:t>
            </w:r>
          </w:p>
          <w:p w14:paraId="6099D9F7"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 </w:t>
            </w:r>
            <w:proofErr w:type="spellStart"/>
            <w:r w:rsidRPr="002E543D">
              <w:rPr>
                <w:rFonts w:ascii="Arial Narrow" w:hAnsi="Arial Narrow"/>
                <w:color w:val="000000"/>
                <w:sz w:val="20"/>
                <w:szCs w:val="20"/>
              </w:rPr>
              <w:t>compoziţia</w:t>
            </w:r>
            <w:proofErr w:type="spellEnd"/>
            <w:r w:rsidRPr="002E543D">
              <w:rPr>
                <w:rFonts w:ascii="Arial Narrow" w:hAnsi="Arial Narrow"/>
                <w:color w:val="000000"/>
                <w:sz w:val="20"/>
                <w:szCs w:val="20"/>
              </w:rPr>
              <w:t xml:space="preserve"> mixturii asfaltice (</w:t>
            </w:r>
            <w:proofErr w:type="spellStart"/>
            <w:r w:rsidRPr="002E543D">
              <w:rPr>
                <w:rFonts w:ascii="Arial Narrow" w:hAnsi="Arial Narrow"/>
                <w:color w:val="000000"/>
                <w:sz w:val="20"/>
                <w:szCs w:val="20"/>
              </w:rPr>
              <w:t>compoziţia</w:t>
            </w:r>
            <w:proofErr w:type="spellEnd"/>
            <w:r w:rsidRPr="002E543D">
              <w:rPr>
                <w:rFonts w:ascii="Arial Narrow" w:hAnsi="Arial Narrow"/>
                <w:color w:val="000000"/>
                <w:sz w:val="20"/>
                <w:szCs w:val="20"/>
              </w:rPr>
              <w:t xml:space="preserve"> granulometrică - conform SR EN 12697-2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w:t>
            </w:r>
            <w:proofErr w:type="spellStart"/>
            <w:r w:rsidRPr="002E543D">
              <w:rPr>
                <w:rFonts w:ascii="Arial Narrow" w:hAnsi="Arial Narrow"/>
                <w:color w:val="000000"/>
                <w:sz w:val="20"/>
                <w:szCs w:val="20"/>
              </w:rPr>
              <w:t>conţinutul</w:t>
            </w:r>
            <w:proofErr w:type="spellEnd"/>
            <w:r w:rsidRPr="002E543D">
              <w:rPr>
                <w:rFonts w:ascii="Arial Narrow" w:hAnsi="Arial Narrow"/>
                <w:color w:val="000000"/>
                <w:sz w:val="20"/>
                <w:szCs w:val="20"/>
              </w:rPr>
              <w:t xml:space="preserve"> de bitum - conform SR EN 12697-1) prin </w:t>
            </w:r>
            <w:proofErr w:type="spellStart"/>
            <w:r w:rsidRPr="002E543D">
              <w:rPr>
                <w:rFonts w:ascii="Arial Narrow" w:hAnsi="Arial Narrow"/>
                <w:color w:val="000000"/>
                <w:sz w:val="20"/>
                <w:szCs w:val="20"/>
              </w:rPr>
              <w:t>extracţii</w:t>
            </w:r>
            <w:proofErr w:type="spellEnd"/>
            <w:r w:rsidRPr="002E543D">
              <w:rPr>
                <w:rFonts w:ascii="Arial Narrow" w:hAnsi="Arial Narrow"/>
                <w:color w:val="000000"/>
                <w:sz w:val="20"/>
                <w:szCs w:val="20"/>
              </w:rPr>
              <w:t xml:space="preserve">, pe probe de mixtură prelevate de la malaxor sau </w:t>
            </w:r>
            <w:proofErr w:type="spellStart"/>
            <w:r w:rsidRPr="002E543D">
              <w:rPr>
                <w:rFonts w:ascii="Arial Narrow" w:hAnsi="Arial Narrow"/>
                <w:color w:val="000000"/>
                <w:sz w:val="20"/>
                <w:szCs w:val="20"/>
              </w:rPr>
              <w:t>aşternere</w:t>
            </w:r>
            <w:proofErr w:type="spellEnd"/>
            <w:r w:rsidRPr="002E543D">
              <w:rPr>
                <w:rFonts w:ascii="Arial Narrow" w:hAnsi="Arial Narrow"/>
                <w:color w:val="000000"/>
                <w:sz w:val="20"/>
                <w:szCs w:val="20"/>
              </w:rPr>
              <w:t>: zilnic.</w:t>
            </w:r>
          </w:p>
          <w:p w14:paraId="094BD497"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p>
          <w:p w14:paraId="3D2761FF"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i/>
                <w:iCs/>
                <w:color w:val="000000"/>
                <w:sz w:val="20"/>
                <w:szCs w:val="20"/>
                <w:u w:val="single"/>
              </w:rPr>
            </w:pPr>
            <w:r w:rsidRPr="002E543D">
              <w:rPr>
                <w:rFonts w:ascii="Arial Narrow" w:hAnsi="Arial Narrow"/>
                <w:i/>
                <w:iCs/>
                <w:color w:val="000000"/>
                <w:sz w:val="20"/>
                <w:szCs w:val="20"/>
                <w:u w:val="single"/>
              </w:rPr>
              <w:t xml:space="preserve">Verificarea </w:t>
            </w:r>
            <w:proofErr w:type="spellStart"/>
            <w:r w:rsidRPr="002E543D">
              <w:rPr>
                <w:rFonts w:ascii="Arial Narrow" w:hAnsi="Arial Narrow"/>
                <w:i/>
                <w:iCs/>
                <w:color w:val="000000"/>
                <w:sz w:val="20"/>
                <w:szCs w:val="20"/>
                <w:u w:val="single"/>
              </w:rPr>
              <w:t>calităţii</w:t>
            </w:r>
            <w:proofErr w:type="spellEnd"/>
            <w:r w:rsidRPr="002E543D">
              <w:rPr>
                <w:rFonts w:ascii="Arial Narrow" w:hAnsi="Arial Narrow"/>
                <w:i/>
                <w:iCs/>
                <w:color w:val="000000"/>
                <w:sz w:val="20"/>
                <w:szCs w:val="20"/>
                <w:u w:val="single"/>
              </w:rPr>
              <w:t xml:space="preserve"> mixturii asfaltice se face prin analize efectuate de un laborator autorizat pe probe de mixtură asfaltică, astfel:</w:t>
            </w:r>
          </w:p>
          <w:p w14:paraId="2AE755DF"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 </w:t>
            </w:r>
            <w:proofErr w:type="spellStart"/>
            <w:r w:rsidRPr="002E543D">
              <w:rPr>
                <w:rFonts w:ascii="Arial Narrow" w:hAnsi="Arial Narrow"/>
                <w:color w:val="000000"/>
                <w:sz w:val="20"/>
                <w:szCs w:val="20"/>
              </w:rPr>
              <w:t>compoziţia</w:t>
            </w:r>
            <w:proofErr w:type="spellEnd"/>
            <w:r w:rsidRPr="002E543D">
              <w:rPr>
                <w:rFonts w:ascii="Arial Narrow" w:hAnsi="Arial Narrow"/>
                <w:color w:val="000000"/>
                <w:sz w:val="20"/>
                <w:szCs w:val="20"/>
              </w:rPr>
              <w:t xml:space="preserve"> mixturii asfaltice, care trebuie să corespundă </w:t>
            </w:r>
            <w:proofErr w:type="spellStart"/>
            <w:r w:rsidRPr="002E543D">
              <w:rPr>
                <w:rFonts w:ascii="Arial Narrow" w:hAnsi="Arial Narrow"/>
                <w:color w:val="000000"/>
                <w:sz w:val="20"/>
                <w:szCs w:val="20"/>
              </w:rPr>
              <w:t>compoziţiei</w:t>
            </w:r>
            <w:proofErr w:type="spellEnd"/>
            <w:r w:rsidRPr="002E543D">
              <w:rPr>
                <w:rFonts w:ascii="Arial Narrow" w:hAnsi="Arial Narrow"/>
                <w:color w:val="000000"/>
                <w:sz w:val="20"/>
                <w:szCs w:val="20"/>
              </w:rPr>
              <w:t xml:space="preserve"> stabilite prin studiul preliminar de laborator;</w:t>
            </w:r>
          </w:p>
          <w:p w14:paraId="07D60483"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 caracteristicile </w:t>
            </w:r>
            <w:proofErr w:type="spellStart"/>
            <w:r w:rsidRPr="002E543D">
              <w:rPr>
                <w:rFonts w:ascii="Arial Narrow" w:hAnsi="Arial Narrow"/>
                <w:color w:val="000000"/>
                <w:sz w:val="20"/>
                <w:szCs w:val="20"/>
              </w:rPr>
              <w:t>fizico</w:t>
            </w:r>
            <w:proofErr w:type="spellEnd"/>
            <w:r w:rsidRPr="002E543D">
              <w:rPr>
                <w:rFonts w:ascii="Arial Narrow" w:hAnsi="Arial Narrow"/>
                <w:color w:val="000000"/>
                <w:sz w:val="20"/>
                <w:szCs w:val="20"/>
              </w:rPr>
              <w:t>-mecanice care trebuie să se încadreze în limitele din prezentul normativ (vezi tabelul 30)</w:t>
            </w:r>
          </w:p>
          <w:p w14:paraId="3877C76B" w14:textId="77777777" w:rsidR="00834CCC" w:rsidRPr="002E543D" w:rsidRDefault="00834CCC" w:rsidP="00834CCC">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Volumul de goluri se va verifica pe parcursul </w:t>
            </w:r>
            <w:proofErr w:type="spellStart"/>
            <w:r w:rsidRPr="002E543D">
              <w:rPr>
                <w:rFonts w:ascii="Arial Narrow" w:hAnsi="Arial Narrow"/>
                <w:color w:val="000000"/>
                <w:sz w:val="20"/>
                <w:szCs w:val="20"/>
              </w:rPr>
              <w:t>execuţiei</w:t>
            </w:r>
            <w:proofErr w:type="spellEnd"/>
            <w:r w:rsidRPr="002E543D">
              <w:rPr>
                <w:rFonts w:ascii="Arial Narrow" w:hAnsi="Arial Narrow"/>
                <w:color w:val="000000"/>
                <w:sz w:val="20"/>
                <w:szCs w:val="20"/>
              </w:rPr>
              <w:t xml:space="preserve"> pe epruvete Marshall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se va raporta la limitele pentru Caracteristicile specifice ale mixturilor asfaltice, în </w:t>
            </w:r>
            <w:proofErr w:type="spellStart"/>
            <w:r w:rsidRPr="002E543D">
              <w:rPr>
                <w:rFonts w:ascii="Arial Narrow" w:hAnsi="Arial Narrow"/>
                <w:color w:val="000000"/>
                <w:sz w:val="20"/>
                <w:szCs w:val="20"/>
              </w:rPr>
              <w:t>funcţie</w:t>
            </w:r>
            <w:proofErr w:type="spellEnd"/>
            <w:r w:rsidRPr="002E543D">
              <w:rPr>
                <w:rFonts w:ascii="Arial Narrow" w:hAnsi="Arial Narrow"/>
                <w:color w:val="000000"/>
                <w:sz w:val="20"/>
                <w:szCs w:val="20"/>
              </w:rPr>
              <w:t xml:space="preserve"> de tipul mixturii asfaltice preparate.</w:t>
            </w:r>
          </w:p>
          <w:p w14:paraId="41F5A35E" w14:textId="77777777" w:rsidR="003C461A" w:rsidRPr="002E543D" w:rsidRDefault="003C461A" w:rsidP="003C461A">
            <w:pPr>
              <w:widowControl w:val="0"/>
              <w:shd w:val="clear" w:color="auto" w:fill="FFFFFF" w:themeFill="background1"/>
              <w:tabs>
                <w:tab w:val="left" w:pos="426"/>
              </w:tabs>
              <w:contextualSpacing/>
              <w:jc w:val="both"/>
              <w:rPr>
                <w:rFonts w:ascii="Arial Narrow" w:hAnsi="Arial Narrow"/>
                <w:b/>
                <w:bCs/>
                <w:color w:val="000000"/>
                <w:sz w:val="20"/>
                <w:szCs w:val="20"/>
              </w:rPr>
            </w:pPr>
            <w:r w:rsidRPr="002E543D">
              <w:rPr>
                <w:rFonts w:ascii="Arial Narrow" w:hAnsi="Arial Narrow"/>
                <w:b/>
                <w:bCs/>
                <w:color w:val="000000"/>
                <w:sz w:val="20"/>
                <w:szCs w:val="20"/>
              </w:rPr>
              <w:t xml:space="preserve">Tabel pentru Caracteristici specifice ale mixturilor asfaltice </w:t>
            </w:r>
          </w:p>
          <w:tbl>
            <w:tblPr>
              <w:tblStyle w:val="Tabelgril"/>
              <w:tblW w:w="8191" w:type="dxa"/>
              <w:tblLook w:val="04A0" w:firstRow="1" w:lastRow="0" w:firstColumn="1" w:lastColumn="0" w:noHBand="0" w:noVBand="1"/>
            </w:tblPr>
            <w:tblGrid>
              <w:gridCol w:w="553"/>
              <w:gridCol w:w="2276"/>
              <w:gridCol w:w="715"/>
              <w:gridCol w:w="647"/>
              <w:gridCol w:w="456"/>
              <w:gridCol w:w="2795"/>
              <w:gridCol w:w="749"/>
            </w:tblGrid>
            <w:tr w:rsidR="003C461A" w:rsidRPr="002E543D" w14:paraId="7CBB6CF9" w14:textId="77777777" w:rsidTr="003C461A">
              <w:trPr>
                <w:trHeight w:val="190"/>
              </w:trPr>
              <w:tc>
                <w:tcPr>
                  <w:tcW w:w="3544" w:type="dxa"/>
                  <w:gridSpan w:val="3"/>
                  <w:tcBorders>
                    <w:right w:val="single" w:sz="4" w:space="0" w:color="auto"/>
                  </w:tcBorders>
                  <w:shd w:val="clear" w:color="auto" w:fill="FFF2CC" w:themeFill="accent4" w:themeFillTint="33"/>
                  <w:vAlign w:val="center"/>
                </w:tcPr>
                <w:p w14:paraId="078917A2"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b/>
                      <w:bCs/>
                      <w:color w:val="000000"/>
                      <w:sz w:val="20"/>
                      <w:szCs w:val="20"/>
                    </w:rPr>
                    <w:t>Caracteristici specifice ale mixturilor asfaltice stabilizate</w:t>
                  </w:r>
                </w:p>
              </w:tc>
              <w:tc>
                <w:tcPr>
                  <w:tcW w:w="647" w:type="dxa"/>
                  <w:tcBorders>
                    <w:top w:val="nil"/>
                    <w:left w:val="single" w:sz="4" w:space="0" w:color="auto"/>
                    <w:bottom w:val="nil"/>
                    <w:right w:val="single" w:sz="4" w:space="0" w:color="auto"/>
                  </w:tcBorders>
                  <w:vAlign w:val="center"/>
                </w:tcPr>
                <w:p w14:paraId="315C4418"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p>
              </w:tc>
              <w:tc>
                <w:tcPr>
                  <w:tcW w:w="4000" w:type="dxa"/>
                  <w:gridSpan w:val="3"/>
                  <w:tcBorders>
                    <w:left w:val="single" w:sz="4" w:space="0" w:color="auto"/>
                  </w:tcBorders>
                  <w:shd w:val="clear" w:color="auto" w:fill="FBE4D5" w:themeFill="accent2" w:themeFillTint="33"/>
                  <w:vAlign w:val="center"/>
                </w:tcPr>
                <w:p w14:paraId="3BAD26EF" w14:textId="77777777" w:rsidR="003C461A" w:rsidRPr="002E543D" w:rsidRDefault="003C461A" w:rsidP="003C461A">
                  <w:pPr>
                    <w:widowControl w:val="0"/>
                    <w:tabs>
                      <w:tab w:val="left" w:pos="426"/>
                    </w:tabs>
                    <w:contextualSpacing/>
                    <w:jc w:val="center"/>
                    <w:rPr>
                      <w:rFonts w:ascii="Arial Narrow" w:hAnsi="Arial Narrow"/>
                      <w:b/>
                      <w:bCs/>
                      <w:color w:val="000000"/>
                      <w:sz w:val="20"/>
                      <w:szCs w:val="20"/>
                    </w:rPr>
                  </w:pPr>
                  <w:r w:rsidRPr="002E543D">
                    <w:rPr>
                      <w:rFonts w:ascii="Arial Narrow" w:hAnsi="Arial Narrow"/>
                      <w:b/>
                      <w:bCs/>
                      <w:color w:val="000000"/>
                      <w:sz w:val="20"/>
                      <w:szCs w:val="20"/>
                    </w:rPr>
                    <w:t>Caracteristici specifice ale mixturilor asfaltice poroase</w:t>
                  </w:r>
                </w:p>
              </w:tc>
            </w:tr>
            <w:tr w:rsidR="003C461A" w:rsidRPr="002E543D" w14:paraId="611A877D" w14:textId="77777777" w:rsidTr="003C461A">
              <w:trPr>
                <w:trHeight w:val="198"/>
              </w:trPr>
              <w:tc>
                <w:tcPr>
                  <w:tcW w:w="553" w:type="dxa"/>
                  <w:vAlign w:val="center"/>
                </w:tcPr>
                <w:p w14:paraId="3D50779B"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Nr. Crt.</w:t>
                  </w:r>
                </w:p>
              </w:tc>
              <w:tc>
                <w:tcPr>
                  <w:tcW w:w="2991" w:type="dxa"/>
                  <w:gridSpan w:val="2"/>
                  <w:tcBorders>
                    <w:right w:val="single" w:sz="4" w:space="0" w:color="auto"/>
                  </w:tcBorders>
                  <w:vAlign w:val="center"/>
                </w:tcPr>
                <w:p w14:paraId="5309458E"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Caracteristica</w:t>
                  </w:r>
                </w:p>
              </w:tc>
              <w:tc>
                <w:tcPr>
                  <w:tcW w:w="647" w:type="dxa"/>
                  <w:tcBorders>
                    <w:top w:val="nil"/>
                    <w:left w:val="single" w:sz="4" w:space="0" w:color="auto"/>
                    <w:bottom w:val="nil"/>
                    <w:right w:val="single" w:sz="4" w:space="0" w:color="auto"/>
                  </w:tcBorders>
                </w:tcPr>
                <w:p w14:paraId="25BE4708"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p>
              </w:tc>
              <w:tc>
                <w:tcPr>
                  <w:tcW w:w="456" w:type="dxa"/>
                  <w:tcBorders>
                    <w:left w:val="single" w:sz="4" w:space="0" w:color="auto"/>
                  </w:tcBorders>
                  <w:vAlign w:val="center"/>
                </w:tcPr>
                <w:p w14:paraId="0FB7CDB5"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Nr. Crt</w:t>
                  </w:r>
                  <w:r w:rsidRPr="002E543D">
                    <w:rPr>
                      <w:rFonts w:ascii="Arial Narrow" w:hAnsi="Arial Narrow"/>
                      <w:color w:val="000000"/>
                      <w:sz w:val="20"/>
                      <w:szCs w:val="20"/>
                    </w:rPr>
                    <w:lastRenderedPageBreak/>
                    <w:t>.</w:t>
                  </w:r>
                </w:p>
              </w:tc>
              <w:tc>
                <w:tcPr>
                  <w:tcW w:w="3544" w:type="dxa"/>
                  <w:gridSpan w:val="2"/>
                  <w:tcBorders>
                    <w:right w:val="single" w:sz="4" w:space="0" w:color="auto"/>
                  </w:tcBorders>
                  <w:vAlign w:val="center"/>
                </w:tcPr>
                <w:p w14:paraId="195B5D64"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lastRenderedPageBreak/>
                    <w:t>Caracteristica</w:t>
                  </w:r>
                </w:p>
              </w:tc>
            </w:tr>
            <w:tr w:rsidR="003C461A" w:rsidRPr="002E543D" w14:paraId="4AE95222" w14:textId="77777777" w:rsidTr="003C461A">
              <w:trPr>
                <w:trHeight w:val="285"/>
              </w:trPr>
              <w:tc>
                <w:tcPr>
                  <w:tcW w:w="553" w:type="dxa"/>
                  <w:vAlign w:val="center"/>
                </w:tcPr>
                <w:p w14:paraId="51CCAF29"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1</w:t>
                  </w:r>
                </w:p>
              </w:tc>
              <w:tc>
                <w:tcPr>
                  <w:tcW w:w="2276" w:type="dxa"/>
                  <w:vAlign w:val="center"/>
                </w:tcPr>
                <w:p w14:paraId="34688F30"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Volum de goluri pe cilindri Marshall, %</w:t>
                  </w:r>
                </w:p>
              </w:tc>
              <w:tc>
                <w:tcPr>
                  <w:tcW w:w="715" w:type="dxa"/>
                  <w:tcBorders>
                    <w:right w:val="single" w:sz="4" w:space="0" w:color="auto"/>
                  </w:tcBorders>
                  <w:vAlign w:val="center"/>
                </w:tcPr>
                <w:p w14:paraId="2A49EF5E"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3 - 4</w:t>
                  </w:r>
                </w:p>
              </w:tc>
              <w:tc>
                <w:tcPr>
                  <w:tcW w:w="647" w:type="dxa"/>
                  <w:tcBorders>
                    <w:top w:val="nil"/>
                    <w:left w:val="single" w:sz="4" w:space="0" w:color="auto"/>
                    <w:bottom w:val="nil"/>
                    <w:right w:val="single" w:sz="4" w:space="0" w:color="auto"/>
                  </w:tcBorders>
                </w:tcPr>
                <w:p w14:paraId="7170B533"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p>
              </w:tc>
              <w:tc>
                <w:tcPr>
                  <w:tcW w:w="456" w:type="dxa"/>
                  <w:tcBorders>
                    <w:left w:val="single" w:sz="4" w:space="0" w:color="auto"/>
                    <w:bottom w:val="single" w:sz="4" w:space="0" w:color="auto"/>
                  </w:tcBorders>
                  <w:vAlign w:val="center"/>
                </w:tcPr>
                <w:p w14:paraId="0BE44D62"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1</w:t>
                  </w:r>
                </w:p>
              </w:tc>
              <w:tc>
                <w:tcPr>
                  <w:tcW w:w="2795" w:type="dxa"/>
                  <w:tcBorders>
                    <w:bottom w:val="single" w:sz="4" w:space="0" w:color="auto"/>
                  </w:tcBorders>
                  <w:vAlign w:val="center"/>
                </w:tcPr>
                <w:p w14:paraId="507952C9"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Volum de goluri pe cilindri Marshall, %</w:t>
                  </w:r>
                </w:p>
              </w:tc>
              <w:tc>
                <w:tcPr>
                  <w:tcW w:w="749" w:type="dxa"/>
                  <w:tcBorders>
                    <w:bottom w:val="single" w:sz="4" w:space="0" w:color="auto"/>
                  </w:tcBorders>
                </w:tcPr>
                <w:p w14:paraId="5969CCF9"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12 - 20</w:t>
                  </w:r>
                </w:p>
              </w:tc>
            </w:tr>
            <w:tr w:rsidR="003C461A" w:rsidRPr="002E543D" w14:paraId="5438312F" w14:textId="77777777" w:rsidTr="003C461A">
              <w:trPr>
                <w:trHeight w:val="285"/>
              </w:trPr>
              <w:tc>
                <w:tcPr>
                  <w:tcW w:w="553" w:type="dxa"/>
                  <w:vAlign w:val="center"/>
                </w:tcPr>
                <w:p w14:paraId="7400CED8"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2</w:t>
                  </w:r>
                </w:p>
              </w:tc>
              <w:tc>
                <w:tcPr>
                  <w:tcW w:w="2276" w:type="dxa"/>
                  <w:vAlign w:val="center"/>
                </w:tcPr>
                <w:p w14:paraId="5E0C3545"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Volum de goluri umplut cu bitum, %</w:t>
                  </w:r>
                </w:p>
              </w:tc>
              <w:tc>
                <w:tcPr>
                  <w:tcW w:w="715" w:type="dxa"/>
                  <w:tcBorders>
                    <w:right w:val="single" w:sz="4" w:space="0" w:color="auto"/>
                  </w:tcBorders>
                  <w:vAlign w:val="center"/>
                </w:tcPr>
                <w:p w14:paraId="15647B33"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77 - 83</w:t>
                  </w:r>
                </w:p>
              </w:tc>
              <w:tc>
                <w:tcPr>
                  <w:tcW w:w="647" w:type="dxa"/>
                  <w:tcBorders>
                    <w:top w:val="nil"/>
                    <w:left w:val="single" w:sz="4" w:space="0" w:color="auto"/>
                    <w:bottom w:val="nil"/>
                    <w:right w:val="single" w:sz="4" w:space="0" w:color="auto"/>
                  </w:tcBorders>
                </w:tcPr>
                <w:p w14:paraId="4AD712EB"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p>
              </w:tc>
              <w:tc>
                <w:tcPr>
                  <w:tcW w:w="456" w:type="dxa"/>
                  <w:tcBorders>
                    <w:left w:val="single" w:sz="4" w:space="0" w:color="auto"/>
                    <w:bottom w:val="single" w:sz="4" w:space="0" w:color="auto"/>
                  </w:tcBorders>
                  <w:vAlign w:val="center"/>
                </w:tcPr>
                <w:p w14:paraId="37FD8E79"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2</w:t>
                  </w:r>
                </w:p>
              </w:tc>
              <w:tc>
                <w:tcPr>
                  <w:tcW w:w="2795" w:type="dxa"/>
                  <w:tcBorders>
                    <w:bottom w:val="single" w:sz="4" w:space="0" w:color="auto"/>
                  </w:tcBorders>
                  <w:vAlign w:val="center"/>
                </w:tcPr>
                <w:p w14:paraId="154F8E47"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Volum de material, SR EN 12697 – 17, %, max.</w:t>
                  </w:r>
                </w:p>
              </w:tc>
              <w:tc>
                <w:tcPr>
                  <w:tcW w:w="749" w:type="dxa"/>
                  <w:tcBorders>
                    <w:bottom w:val="single" w:sz="4" w:space="0" w:color="auto"/>
                  </w:tcBorders>
                </w:tcPr>
                <w:p w14:paraId="2811F6DC"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30</w:t>
                  </w:r>
                </w:p>
              </w:tc>
            </w:tr>
            <w:tr w:rsidR="003C461A" w:rsidRPr="002E543D" w14:paraId="545D6438" w14:textId="77777777" w:rsidTr="003C461A">
              <w:trPr>
                <w:trHeight w:val="285"/>
              </w:trPr>
              <w:tc>
                <w:tcPr>
                  <w:tcW w:w="553" w:type="dxa"/>
                  <w:vAlign w:val="center"/>
                </w:tcPr>
                <w:p w14:paraId="0AC3BB0F"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3</w:t>
                  </w:r>
                </w:p>
              </w:tc>
              <w:tc>
                <w:tcPr>
                  <w:tcW w:w="2276" w:type="dxa"/>
                  <w:vAlign w:val="center"/>
                </w:tcPr>
                <w:p w14:paraId="11EBDFE8"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 xml:space="preserve">Test </w:t>
                  </w:r>
                  <w:proofErr w:type="spellStart"/>
                  <w:r w:rsidRPr="002E543D">
                    <w:rPr>
                      <w:rFonts w:ascii="Arial Narrow" w:hAnsi="Arial Narrow"/>
                      <w:color w:val="000000"/>
                      <w:sz w:val="20"/>
                      <w:szCs w:val="20"/>
                    </w:rPr>
                    <w:t>Shellenberg</w:t>
                  </w:r>
                  <w:proofErr w:type="spellEnd"/>
                  <w:r w:rsidRPr="002E543D">
                    <w:rPr>
                      <w:rFonts w:ascii="Arial Narrow" w:hAnsi="Arial Narrow"/>
                      <w:color w:val="000000"/>
                      <w:sz w:val="20"/>
                      <w:szCs w:val="20"/>
                    </w:rPr>
                    <w:t>, %, max.</w:t>
                  </w:r>
                </w:p>
              </w:tc>
              <w:tc>
                <w:tcPr>
                  <w:tcW w:w="715" w:type="dxa"/>
                  <w:tcBorders>
                    <w:right w:val="single" w:sz="4" w:space="0" w:color="auto"/>
                  </w:tcBorders>
                  <w:vAlign w:val="center"/>
                </w:tcPr>
                <w:p w14:paraId="20F97643"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0,2</w:t>
                  </w:r>
                </w:p>
              </w:tc>
              <w:tc>
                <w:tcPr>
                  <w:tcW w:w="647" w:type="dxa"/>
                  <w:tcBorders>
                    <w:top w:val="nil"/>
                    <w:left w:val="single" w:sz="4" w:space="0" w:color="auto"/>
                    <w:bottom w:val="nil"/>
                    <w:right w:val="nil"/>
                  </w:tcBorders>
                </w:tcPr>
                <w:p w14:paraId="1D3ABDE9"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p>
              </w:tc>
              <w:tc>
                <w:tcPr>
                  <w:tcW w:w="456" w:type="dxa"/>
                  <w:tcBorders>
                    <w:top w:val="single" w:sz="4" w:space="0" w:color="auto"/>
                    <w:left w:val="nil"/>
                    <w:bottom w:val="nil"/>
                    <w:right w:val="nil"/>
                  </w:tcBorders>
                </w:tcPr>
                <w:p w14:paraId="719457C0"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p>
              </w:tc>
              <w:tc>
                <w:tcPr>
                  <w:tcW w:w="2795" w:type="dxa"/>
                  <w:tcBorders>
                    <w:top w:val="single" w:sz="4" w:space="0" w:color="auto"/>
                    <w:left w:val="nil"/>
                    <w:bottom w:val="nil"/>
                    <w:right w:val="nil"/>
                  </w:tcBorders>
                </w:tcPr>
                <w:p w14:paraId="62F76539"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p>
              </w:tc>
              <w:tc>
                <w:tcPr>
                  <w:tcW w:w="749" w:type="dxa"/>
                  <w:tcBorders>
                    <w:top w:val="single" w:sz="4" w:space="0" w:color="auto"/>
                    <w:left w:val="nil"/>
                    <w:bottom w:val="nil"/>
                    <w:right w:val="nil"/>
                  </w:tcBorders>
                </w:tcPr>
                <w:p w14:paraId="47F31AF1"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p>
              </w:tc>
            </w:tr>
            <w:tr w:rsidR="003C461A" w:rsidRPr="002E543D" w14:paraId="7C707C43" w14:textId="77777777" w:rsidTr="003C461A">
              <w:trPr>
                <w:trHeight w:val="285"/>
              </w:trPr>
              <w:tc>
                <w:tcPr>
                  <w:tcW w:w="553" w:type="dxa"/>
                  <w:vAlign w:val="center"/>
                </w:tcPr>
                <w:p w14:paraId="1DDA9BED"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4</w:t>
                  </w:r>
                </w:p>
              </w:tc>
              <w:tc>
                <w:tcPr>
                  <w:tcW w:w="2276" w:type="dxa"/>
                  <w:vAlign w:val="center"/>
                </w:tcPr>
                <w:p w14:paraId="669C95EF"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Sensibilitate la apă, % min.</w:t>
                  </w:r>
                </w:p>
              </w:tc>
              <w:tc>
                <w:tcPr>
                  <w:tcW w:w="715" w:type="dxa"/>
                  <w:tcBorders>
                    <w:right w:val="single" w:sz="4" w:space="0" w:color="auto"/>
                  </w:tcBorders>
                  <w:vAlign w:val="center"/>
                </w:tcPr>
                <w:p w14:paraId="2030CC91"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80</w:t>
                  </w:r>
                </w:p>
              </w:tc>
              <w:tc>
                <w:tcPr>
                  <w:tcW w:w="647" w:type="dxa"/>
                  <w:tcBorders>
                    <w:top w:val="nil"/>
                    <w:left w:val="single" w:sz="4" w:space="0" w:color="auto"/>
                    <w:bottom w:val="nil"/>
                    <w:right w:val="nil"/>
                  </w:tcBorders>
                </w:tcPr>
                <w:p w14:paraId="0B2488E2"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p>
              </w:tc>
              <w:tc>
                <w:tcPr>
                  <w:tcW w:w="456" w:type="dxa"/>
                  <w:tcBorders>
                    <w:top w:val="nil"/>
                    <w:left w:val="nil"/>
                    <w:bottom w:val="nil"/>
                    <w:right w:val="nil"/>
                  </w:tcBorders>
                </w:tcPr>
                <w:p w14:paraId="13A3EE0B"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p>
              </w:tc>
              <w:tc>
                <w:tcPr>
                  <w:tcW w:w="2795" w:type="dxa"/>
                  <w:tcBorders>
                    <w:top w:val="nil"/>
                    <w:left w:val="nil"/>
                    <w:bottom w:val="nil"/>
                    <w:right w:val="nil"/>
                  </w:tcBorders>
                </w:tcPr>
                <w:p w14:paraId="12EFC85B"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p>
              </w:tc>
              <w:tc>
                <w:tcPr>
                  <w:tcW w:w="749" w:type="dxa"/>
                  <w:tcBorders>
                    <w:top w:val="nil"/>
                    <w:left w:val="nil"/>
                    <w:bottom w:val="nil"/>
                    <w:right w:val="nil"/>
                  </w:tcBorders>
                </w:tcPr>
                <w:p w14:paraId="13E612EB" w14:textId="77777777" w:rsidR="003C461A" w:rsidRPr="002E543D" w:rsidRDefault="003C461A" w:rsidP="003C461A">
                  <w:pPr>
                    <w:widowControl w:val="0"/>
                    <w:tabs>
                      <w:tab w:val="left" w:pos="426"/>
                    </w:tabs>
                    <w:contextualSpacing/>
                    <w:jc w:val="center"/>
                    <w:rPr>
                      <w:rFonts w:ascii="Arial Narrow" w:hAnsi="Arial Narrow"/>
                      <w:color w:val="000000"/>
                      <w:sz w:val="20"/>
                      <w:szCs w:val="20"/>
                    </w:rPr>
                  </w:pPr>
                </w:p>
              </w:tc>
            </w:tr>
          </w:tbl>
          <w:p w14:paraId="025C0DB4" w14:textId="77777777" w:rsidR="003C461A" w:rsidRPr="002E543D" w:rsidRDefault="003C461A" w:rsidP="003C461A">
            <w:pPr>
              <w:widowControl w:val="0"/>
              <w:shd w:val="clear" w:color="auto" w:fill="FFFFFF" w:themeFill="background1"/>
              <w:tabs>
                <w:tab w:val="left" w:pos="426"/>
              </w:tabs>
              <w:contextualSpacing/>
              <w:jc w:val="both"/>
              <w:rPr>
                <w:rFonts w:ascii="Arial Narrow" w:hAnsi="Arial Narrow"/>
                <w:color w:val="000000"/>
                <w:sz w:val="20"/>
                <w:szCs w:val="20"/>
              </w:rPr>
            </w:pPr>
          </w:p>
          <w:p w14:paraId="2E2054A2" w14:textId="77777777" w:rsidR="003C461A" w:rsidRPr="002E543D" w:rsidRDefault="003C461A" w:rsidP="003C461A">
            <w:pPr>
              <w:widowControl w:val="0"/>
              <w:shd w:val="clear" w:color="auto" w:fill="FFFFFF" w:themeFill="background1"/>
              <w:tabs>
                <w:tab w:val="left" w:pos="426"/>
              </w:tabs>
              <w:contextualSpacing/>
              <w:jc w:val="both"/>
              <w:rPr>
                <w:rFonts w:ascii="Arial Narrow" w:hAnsi="Arial Narrow"/>
                <w:b/>
                <w:bCs/>
                <w:color w:val="000000"/>
                <w:sz w:val="20"/>
                <w:szCs w:val="20"/>
              </w:rPr>
            </w:pPr>
            <w:r w:rsidRPr="002E543D">
              <w:rPr>
                <w:rFonts w:ascii="Arial Narrow" w:hAnsi="Arial Narrow"/>
                <w:b/>
                <w:bCs/>
                <w:color w:val="000000"/>
                <w:sz w:val="20"/>
                <w:szCs w:val="20"/>
              </w:rPr>
              <w:t>Controlul calității straturilor executate din mixturi asfaltice</w:t>
            </w:r>
          </w:p>
          <w:p w14:paraId="295B9FBF" w14:textId="77777777" w:rsidR="003C461A" w:rsidRPr="002E543D" w:rsidRDefault="003C461A" w:rsidP="003C461A">
            <w:pPr>
              <w:widowControl w:val="0"/>
              <w:shd w:val="clear" w:color="auto" w:fill="FFFFFF" w:themeFill="background1"/>
              <w:tabs>
                <w:tab w:val="left" w:pos="426"/>
              </w:tabs>
              <w:contextualSpacing/>
              <w:jc w:val="both"/>
              <w:rPr>
                <w:rFonts w:ascii="Arial Narrow" w:hAnsi="Arial Narrow"/>
                <w:i/>
                <w:iCs/>
                <w:color w:val="000000"/>
                <w:sz w:val="20"/>
                <w:szCs w:val="20"/>
                <w:u w:val="single"/>
              </w:rPr>
            </w:pPr>
            <w:r w:rsidRPr="002E543D">
              <w:rPr>
                <w:rFonts w:ascii="Arial Narrow" w:hAnsi="Arial Narrow"/>
                <w:i/>
                <w:iCs/>
                <w:color w:val="000000"/>
                <w:sz w:val="20"/>
                <w:szCs w:val="20"/>
                <w:u w:val="single"/>
              </w:rPr>
              <w:t xml:space="preserve">Verificarea </w:t>
            </w:r>
            <w:proofErr w:type="spellStart"/>
            <w:r w:rsidRPr="002E543D">
              <w:rPr>
                <w:rFonts w:ascii="Arial Narrow" w:hAnsi="Arial Narrow"/>
                <w:i/>
                <w:iCs/>
                <w:color w:val="000000"/>
                <w:sz w:val="20"/>
                <w:szCs w:val="20"/>
                <w:u w:val="single"/>
              </w:rPr>
              <w:t>calităţii</w:t>
            </w:r>
            <w:proofErr w:type="spellEnd"/>
            <w:r w:rsidRPr="002E543D">
              <w:rPr>
                <w:rFonts w:ascii="Arial Narrow" w:hAnsi="Arial Narrow"/>
                <w:i/>
                <w:iCs/>
                <w:color w:val="000000"/>
                <w:sz w:val="20"/>
                <w:szCs w:val="20"/>
                <w:u w:val="single"/>
              </w:rPr>
              <w:t xml:space="preserve"> straturilor se efectuează prin prelevarea de epruvete, conform SR EN 12697-29, astfel:</w:t>
            </w:r>
          </w:p>
          <w:p w14:paraId="3B0C3482" w14:textId="77777777" w:rsidR="003C461A" w:rsidRPr="002E543D" w:rsidRDefault="003C461A" w:rsidP="003C461A">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 carote Φ 200 mm pentru determinarea </w:t>
            </w:r>
            <w:proofErr w:type="spellStart"/>
            <w:r w:rsidRPr="002E543D">
              <w:rPr>
                <w:rFonts w:ascii="Arial Narrow" w:hAnsi="Arial Narrow"/>
                <w:color w:val="000000"/>
                <w:sz w:val="20"/>
                <w:szCs w:val="20"/>
              </w:rPr>
              <w:t>rezistenţei</w:t>
            </w:r>
            <w:proofErr w:type="spellEnd"/>
            <w:r w:rsidRPr="002E543D">
              <w:rPr>
                <w:rFonts w:ascii="Arial Narrow" w:hAnsi="Arial Narrow"/>
                <w:color w:val="000000"/>
                <w:sz w:val="20"/>
                <w:szCs w:val="20"/>
              </w:rPr>
              <w:t xml:space="preserve"> la </w:t>
            </w:r>
            <w:proofErr w:type="spellStart"/>
            <w:r w:rsidRPr="002E543D">
              <w:rPr>
                <w:rFonts w:ascii="Arial Narrow" w:hAnsi="Arial Narrow"/>
                <w:color w:val="000000"/>
                <w:sz w:val="20"/>
                <w:szCs w:val="20"/>
              </w:rPr>
              <w:t>ornieraj</w:t>
            </w:r>
            <w:proofErr w:type="spellEnd"/>
            <w:r w:rsidRPr="002E543D">
              <w:rPr>
                <w:rFonts w:ascii="Arial Narrow" w:hAnsi="Arial Narrow"/>
                <w:color w:val="000000"/>
                <w:sz w:val="20"/>
                <w:szCs w:val="20"/>
              </w:rPr>
              <w:t>;</w:t>
            </w:r>
          </w:p>
          <w:p w14:paraId="5E473C10" w14:textId="77777777" w:rsidR="003C461A" w:rsidRPr="002E543D" w:rsidRDefault="003C461A" w:rsidP="003C461A">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 carote Φ 100 mm sau plăci de min. (400 x 400) mm sau carote de Φ 200 mm (în </w:t>
            </w:r>
            <w:proofErr w:type="spellStart"/>
            <w:r w:rsidRPr="002E543D">
              <w:rPr>
                <w:rFonts w:ascii="Arial Narrow" w:hAnsi="Arial Narrow"/>
                <w:color w:val="000000"/>
                <w:sz w:val="20"/>
                <w:szCs w:val="20"/>
              </w:rPr>
              <w:t>suprafaţă</w:t>
            </w:r>
            <w:proofErr w:type="spellEnd"/>
            <w:r w:rsidRPr="002E543D">
              <w:rPr>
                <w:rFonts w:ascii="Arial Narrow" w:hAnsi="Arial Narrow"/>
                <w:color w:val="000000"/>
                <w:sz w:val="20"/>
                <w:szCs w:val="20"/>
              </w:rPr>
              <w:t xml:space="preserve"> echivalentă cu a plăcii </w:t>
            </w:r>
            <w:proofErr w:type="spellStart"/>
            <w:r w:rsidRPr="002E543D">
              <w:rPr>
                <w:rFonts w:ascii="Arial Narrow" w:hAnsi="Arial Narrow"/>
                <w:color w:val="000000"/>
                <w:sz w:val="20"/>
                <w:szCs w:val="20"/>
              </w:rPr>
              <w:t>menţionate</w:t>
            </w:r>
            <w:proofErr w:type="spellEnd"/>
            <w:r w:rsidRPr="002E543D">
              <w:rPr>
                <w:rFonts w:ascii="Arial Narrow" w:hAnsi="Arial Narrow"/>
                <w:color w:val="000000"/>
                <w:sz w:val="20"/>
                <w:szCs w:val="20"/>
              </w:rPr>
              <w:t xml:space="preserve"> anterior) pt. determinarea grosimii straturilor, a gradului de compactare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w:t>
            </w:r>
            <w:proofErr w:type="spellStart"/>
            <w:r w:rsidRPr="002E543D">
              <w:rPr>
                <w:rFonts w:ascii="Arial Narrow" w:hAnsi="Arial Narrow"/>
                <w:color w:val="000000"/>
                <w:sz w:val="20"/>
                <w:szCs w:val="20"/>
              </w:rPr>
              <w:t>absorbţiei</w:t>
            </w:r>
            <w:proofErr w:type="spellEnd"/>
            <w:r w:rsidRPr="002E543D">
              <w:rPr>
                <w:rFonts w:ascii="Arial Narrow" w:hAnsi="Arial Narrow"/>
                <w:color w:val="000000"/>
                <w:sz w:val="20"/>
                <w:szCs w:val="20"/>
              </w:rPr>
              <w:t xml:space="preserve"> de apă, precum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 la cererea beneficiarului, a </w:t>
            </w:r>
            <w:proofErr w:type="spellStart"/>
            <w:r w:rsidRPr="002E543D">
              <w:rPr>
                <w:rFonts w:ascii="Arial Narrow" w:hAnsi="Arial Narrow"/>
                <w:color w:val="000000"/>
                <w:sz w:val="20"/>
                <w:szCs w:val="20"/>
              </w:rPr>
              <w:t>compoziţiei</w:t>
            </w:r>
            <w:proofErr w:type="spellEnd"/>
            <w:r w:rsidRPr="002E543D">
              <w:rPr>
                <w:rFonts w:ascii="Arial Narrow" w:hAnsi="Arial Narrow"/>
                <w:color w:val="000000"/>
                <w:sz w:val="20"/>
                <w:szCs w:val="20"/>
              </w:rPr>
              <w:t>.</w:t>
            </w:r>
          </w:p>
          <w:p w14:paraId="6DD80DAC" w14:textId="77777777" w:rsidR="003C461A" w:rsidRPr="002E543D" w:rsidRDefault="003C461A" w:rsidP="003C461A">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Epruvetele se </w:t>
            </w:r>
            <w:proofErr w:type="spellStart"/>
            <w:r w:rsidRPr="002E543D">
              <w:rPr>
                <w:rFonts w:ascii="Arial Narrow" w:hAnsi="Arial Narrow"/>
                <w:color w:val="000000"/>
                <w:sz w:val="20"/>
                <w:szCs w:val="20"/>
              </w:rPr>
              <w:t>prelevează</w:t>
            </w:r>
            <w:proofErr w:type="spellEnd"/>
            <w:r w:rsidRPr="002E543D">
              <w:rPr>
                <w:rFonts w:ascii="Arial Narrow" w:hAnsi="Arial Narrow"/>
                <w:color w:val="000000"/>
                <w:sz w:val="20"/>
                <w:szCs w:val="20"/>
              </w:rPr>
              <w:t xml:space="preserve"> în </w:t>
            </w:r>
            <w:proofErr w:type="spellStart"/>
            <w:r w:rsidRPr="002E543D">
              <w:rPr>
                <w:rFonts w:ascii="Arial Narrow" w:hAnsi="Arial Narrow"/>
                <w:color w:val="000000"/>
                <w:sz w:val="20"/>
                <w:szCs w:val="20"/>
              </w:rPr>
              <w:t>prezenţa</w:t>
            </w:r>
            <w:proofErr w:type="spellEnd"/>
            <w:r w:rsidRPr="002E543D">
              <w:rPr>
                <w:rFonts w:ascii="Arial Narrow" w:hAnsi="Arial Narrow"/>
                <w:color w:val="000000"/>
                <w:sz w:val="20"/>
                <w:szCs w:val="20"/>
              </w:rPr>
              <w:t xml:space="preserve"> delegaților antreprenorului, beneficiarului, la aproximativ 1 m de la marginea </w:t>
            </w:r>
            <w:proofErr w:type="spellStart"/>
            <w:r w:rsidRPr="002E543D">
              <w:rPr>
                <w:rFonts w:ascii="Arial Narrow" w:hAnsi="Arial Narrow"/>
                <w:color w:val="000000"/>
                <w:sz w:val="20"/>
                <w:szCs w:val="20"/>
              </w:rPr>
              <w:t>părţii</w:t>
            </w:r>
            <w:proofErr w:type="spellEnd"/>
            <w:r w:rsidRPr="002E543D">
              <w:rPr>
                <w:rFonts w:ascii="Arial Narrow" w:hAnsi="Arial Narrow"/>
                <w:color w:val="000000"/>
                <w:sz w:val="20"/>
                <w:szCs w:val="20"/>
              </w:rPr>
              <w:t xml:space="preserve"> carosabile, încheindu-se un proces verbal în care se va nota-informativ, grosimea straturilor prin măsurarea cu o riglă gradată. Grosimea straturilor, măsurată în laborator, conform SR EN 12697-29 se va înscrie în raportul de încercare.</w:t>
            </w:r>
          </w:p>
          <w:p w14:paraId="149173DA" w14:textId="77777777" w:rsidR="003C461A" w:rsidRPr="002E543D" w:rsidRDefault="003C461A" w:rsidP="003C461A">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Zonele stabilite pentru prelevarea probelor sunt stabilite de antreprenor și beneficiar din sectoarele cele mai defavorabile.</w:t>
            </w:r>
          </w:p>
          <w:p w14:paraId="2B16291F" w14:textId="77777777" w:rsidR="003C461A" w:rsidRPr="002E543D" w:rsidRDefault="003C461A" w:rsidP="003C461A">
            <w:pPr>
              <w:widowControl w:val="0"/>
              <w:shd w:val="clear" w:color="auto" w:fill="FFFFFF" w:themeFill="background1"/>
              <w:tabs>
                <w:tab w:val="left" w:pos="426"/>
              </w:tabs>
              <w:contextualSpacing/>
              <w:jc w:val="both"/>
              <w:rPr>
                <w:rFonts w:ascii="Arial Narrow" w:hAnsi="Arial Narrow"/>
                <w:color w:val="000000"/>
                <w:sz w:val="20"/>
                <w:szCs w:val="20"/>
              </w:rPr>
            </w:pPr>
          </w:p>
          <w:p w14:paraId="0C344336" w14:textId="77777777" w:rsidR="003C461A" w:rsidRPr="002E543D" w:rsidRDefault="003C461A" w:rsidP="003C461A">
            <w:pPr>
              <w:widowControl w:val="0"/>
              <w:shd w:val="clear" w:color="auto" w:fill="FFFFFF" w:themeFill="background1"/>
              <w:tabs>
                <w:tab w:val="left" w:pos="426"/>
              </w:tabs>
              <w:contextualSpacing/>
              <w:jc w:val="both"/>
              <w:rPr>
                <w:rFonts w:ascii="Arial Narrow" w:hAnsi="Arial Narrow"/>
                <w:i/>
                <w:iCs/>
                <w:color w:val="000000"/>
                <w:sz w:val="20"/>
                <w:szCs w:val="20"/>
                <w:u w:val="single"/>
              </w:rPr>
            </w:pPr>
            <w:r w:rsidRPr="002E543D">
              <w:rPr>
                <w:rFonts w:ascii="Arial Narrow" w:hAnsi="Arial Narrow"/>
                <w:i/>
                <w:iCs/>
                <w:color w:val="000000"/>
                <w:sz w:val="20"/>
                <w:szCs w:val="20"/>
                <w:u w:val="single"/>
              </w:rPr>
              <w:t xml:space="preserve">Verificarea compactării stratului, prin determinarea gradului de compactare în </w:t>
            </w:r>
            <w:proofErr w:type="spellStart"/>
            <w:r w:rsidRPr="002E543D">
              <w:rPr>
                <w:rFonts w:ascii="Arial Narrow" w:hAnsi="Arial Narrow"/>
                <w:i/>
                <w:iCs/>
                <w:color w:val="000000"/>
                <w:sz w:val="20"/>
                <w:szCs w:val="20"/>
                <w:u w:val="single"/>
              </w:rPr>
              <w:t>situ</w:t>
            </w:r>
            <w:proofErr w:type="spellEnd"/>
            <w:r w:rsidRPr="002E543D">
              <w:rPr>
                <w:rFonts w:ascii="Arial Narrow" w:hAnsi="Arial Narrow"/>
                <w:i/>
                <w:iCs/>
                <w:color w:val="000000"/>
                <w:sz w:val="20"/>
                <w:szCs w:val="20"/>
                <w:u w:val="single"/>
              </w:rPr>
              <w:t>, prin încercări nedistructive sau pe carote.</w:t>
            </w:r>
          </w:p>
          <w:p w14:paraId="4C0323E4" w14:textId="77777777" w:rsidR="003C461A" w:rsidRPr="002E543D" w:rsidRDefault="003C461A" w:rsidP="003C461A">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Încercările de laborator efectuate pe carote pentru verificarea compactării constau în determinarea </w:t>
            </w:r>
            <w:proofErr w:type="spellStart"/>
            <w:r w:rsidRPr="002E543D">
              <w:rPr>
                <w:rFonts w:ascii="Arial Narrow" w:hAnsi="Arial Narrow"/>
                <w:color w:val="000000"/>
                <w:sz w:val="20"/>
                <w:szCs w:val="20"/>
              </w:rPr>
              <w:t>densităţii</w:t>
            </w:r>
            <w:proofErr w:type="spellEnd"/>
            <w:r w:rsidRPr="002E543D">
              <w:rPr>
                <w:rFonts w:ascii="Arial Narrow" w:hAnsi="Arial Narrow"/>
                <w:color w:val="000000"/>
                <w:sz w:val="20"/>
                <w:szCs w:val="20"/>
              </w:rPr>
              <w:t xml:space="preserve"> aparente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a </w:t>
            </w:r>
            <w:proofErr w:type="spellStart"/>
            <w:r w:rsidRPr="002E543D">
              <w:rPr>
                <w:rFonts w:ascii="Arial Narrow" w:hAnsi="Arial Narrow"/>
                <w:color w:val="000000"/>
                <w:sz w:val="20"/>
                <w:szCs w:val="20"/>
              </w:rPr>
              <w:t>absorbţiei</w:t>
            </w:r>
            <w:proofErr w:type="spellEnd"/>
            <w:r w:rsidRPr="002E543D">
              <w:rPr>
                <w:rFonts w:ascii="Arial Narrow" w:hAnsi="Arial Narrow"/>
                <w:color w:val="000000"/>
                <w:sz w:val="20"/>
                <w:szCs w:val="20"/>
              </w:rPr>
              <w:t xml:space="preserve"> de apă, pe </w:t>
            </w:r>
            <w:proofErr w:type="spellStart"/>
            <w:r w:rsidRPr="002E543D">
              <w:rPr>
                <w:rFonts w:ascii="Arial Narrow" w:hAnsi="Arial Narrow"/>
                <w:color w:val="000000"/>
                <w:sz w:val="20"/>
                <w:szCs w:val="20"/>
              </w:rPr>
              <w:t>plăcuţe</w:t>
            </w:r>
            <w:proofErr w:type="spellEnd"/>
            <w:r w:rsidRPr="002E543D">
              <w:rPr>
                <w:rFonts w:ascii="Arial Narrow" w:hAnsi="Arial Narrow"/>
                <w:color w:val="000000"/>
                <w:sz w:val="20"/>
                <w:szCs w:val="20"/>
              </w:rPr>
              <w:t xml:space="preserve"> (100x100) mm sau pe carote cilindrice cu diametrul de 100 sau 200 mm, netulburate.</w:t>
            </w:r>
          </w:p>
          <w:p w14:paraId="772FC3DB" w14:textId="77777777" w:rsidR="00E206C2" w:rsidRPr="002E543D" w:rsidRDefault="003C461A" w:rsidP="003C461A">
            <w:pPr>
              <w:overflowPunct w:val="0"/>
              <w:autoSpaceDE w:val="0"/>
              <w:autoSpaceDN w:val="0"/>
              <w:adjustRightInd w:val="0"/>
              <w:jc w:val="both"/>
              <w:textAlignment w:val="baseline"/>
              <w:rPr>
                <w:rFonts w:ascii="Arial Narrow" w:hAnsi="Arial Narrow"/>
                <w:i/>
                <w:iCs/>
                <w:color w:val="000000"/>
                <w:sz w:val="20"/>
                <w:szCs w:val="20"/>
                <w:u w:val="single"/>
              </w:rPr>
            </w:pPr>
            <w:r w:rsidRPr="002E543D">
              <w:rPr>
                <w:rFonts w:ascii="Arial Narrow" w:hAnsi="Arial Narrow"/>
                <w:i/>
                <w:iCs/>
                <w:color w:val="000000"/>
                <w:sz w:val="20"/>
                <w:szCs w:val="20"/>
                <w:u w:val="single"/>
              </w:rPr>
              <w:t xml:space="preserve">Rezultatele </w:t>
            </w:r>
            <w:proofErr w:type="spellStart"/>
            <w:r w:rsidRPr="002E543D">
              <w:rPr>
                <w:rFonts w:ascii="Arial Narrow" w:hAnsi="Arial Narrow"/>
                <w:i/>
                <w:iCs/>
                <w:color w:val="000000"/>
                <w:sz w:val="20"/>
                <w:szCs w:val="20"/>
                <w:u w:val="single"/>
              </w:rPr>
              <w:t>obţinute</w:t>
            </w:r>
            <w:proofErr w:type="spellEnd"/>
            <w:r w:rsidRPr="002E543D">
              <w:rPr>
                <w:rFonts w:ascii="Arial Narrow" w:hAnsi="Arial Narrow"/>
                <w:i/>
                <w:iCs/>
                <w:color w:val="000000"/>
                <w:sz w:val="20"/>
                <w:szCs w:val="20"/>
                <w:u w:val="single"/>
              </w:rPr>
              <w:t xml:space="preserve"> privind compactarea trebuie să se încadreze în limitele din caracteristicile straturilor din mixturile asfaltice</w:t>
            </w:r>
          </w:p>
          <w:p w14:paraId="78E69E47" w14:textId="77777777" w:rsidR="0066700B" w:rsidRPr="002E543D" w:rsidRDefault="0066700B" w:rsidP="003C461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p>
          <w:tbl>
            <w:tblPr>
              <w:tblStyle w:val="Tabelgril"/>
              <w:tblW w:w="0" w:type="auto"/>
              <w:tblLook w:val="04A0" w:firstRow="1" w:lastRow="0" w:firstColumn="1" w:lastColumn="0" w:noHBand="0" w:noVBand="1"/>
            </w:tblPr>
            <w:tblGrid>
              <w:gridCol w:w="674"/>
              <w:gridCol w:w="2126"/>
              <w:gridCol w:w="1843"/>
              <w:gridCol w:w="2268"/>
            </w:tblGrid>
            <w:tr w:rsidR="0066700B" w:rsidRPr="002E543D" w14:paraId="214ABE3A" w14:textId="77777777" w:rsidTr="002E543D">
              <w:tc>
                <w:tcPr>
                  <w:tcW w:w="674" w:type="dxa"/>
                </w:tcPr>
                <w:p w14:paraId="413884CF" w14:textId="77777777" w:rsidR="0066700B" w:rsidRPr="002E543D" w:rsidRDefault="0066700B" w:rsidP="0066700B">
                  <w:pPr>
                    <w:widowControl w:val="0"/>
                    <w:tabs>
                      <w:tab w:val="left" w:pos="426"/>
                    </w:tabs>
                    <w:contextualSpacing/>
                    <w:jc w:val="both"/>
                    <w:rPr>
                      <w:rFonts w:ascii="Arial Narrow" w:hAnsi="Arial Narrow"/>
                      <w:b/>
                      <w:bCs/>
                      <w:color w:val="000000"/>
                      <w:sz w:val="20"/>
                      <w:szCs w:val="20"/>
                    </w:rPr>
                  </w:pPr>
                  <w:r w:rsidRPr="002E543D">
                    <w:rPr>
                      <w:rFonts w:ascii="Arial Narrow" w:hAnsi="Arial Narrow"/>
                      <w:b/>
                      <w:bCs/>
                      <w:color w:val="000000"/>
                      <w:sz w:val="20"/>
                      <w:szCs w:val="20"/>
                    </w:rPr>
                    <w:t>Nr. crt.</w:t>
                  </w:r>
                </w:p>
              </w:tc>
              <w:tc>
                <w:tcPr>
                  <w:tcW w:w="2126" w:type="dxa"/>
                </w:tcPr>
                <w:p w14:paraId="304BCE65" w14:textId="77777777" w:rsidR="0066700B" w:rsidRPr="002E543D" w:rsidRDefault="0066700B" w:rsidP="0066700B">
                  <w:pPr>
                    <w:widowControl w:val="0"/>
                    <w:tabs>
                      <w:tab w:val="left" w:pos="426"/>
                    </w:tabs>
                    <w:contextualSpacing/>
                    <w:jc w:val="both"/>
                    <w:rPr>
                      <w:rFonts w:ascii="Arial Narrow" w:hAnsi="Arial Narrow"/>
                      <w:b/>
                      <w:bCs/>
                      <w:color w:val="000000"/>
                      <w:sz w:val="20"/>
                      <w:szCs w:val="20"/>
                    </w:rPr>
                  </w:pPr>
                  <w:r w:rsidRPr="002E543D">
                    <w:rPr>
                      <w:rFonts w:ascii="Arial Narrow" w:hAnsi="Arial Narrow"/>
                      <w:b/>
                      <w:bCs/>
                      <w:color w:val="000000"/>
                      <w:sz w:val="20"/>
                      <w:szCs w:val="20"/>
                    </w:rPr>
                    <w:t xml:space="preserve">Tipul Stratului </w:t>
                  </w:r>
                </w:p>
              </w:tc>
              <w:tc>
                <w:tcPr>
                  <w:tcW w:w="1843" w:type="dxa"/>
                </w:tcPr>
                <w:p w14:paraId="6739C052" w14:textId="77777777" w:rsidR="0066700B" w:rsidRPr="002E543D" w:rsidRDefault="0066700B" w:rsidP="0066700B">
                  <w:pPr>
                    <w:widowControl w:val="0"/>
                    <w:tabs>
                      <w:tab w:val="left" w:pos="426"/>
                    </w:tabs>
                    <w:contextualSpacing/>
                    <w:jc w:val="both"/>
                    <w:rPr>
                      <w:rFonts w:ascii="Arial Narrow" w:hAnsi="Arial Narrow"/>
                      <w:b/>
                      <w:bCs/>
                      <w:color w:val="000000"/>
                      <w:sz w:val="20"/>
                      <w:szCs w:val="20"/>
                    </w:rPr>
                  </w:pPr>
                  <w:r w:rsidRPr="002E543D">
                    <w:rPr>
                      <w:rFonts w:ascii="Arial Narrow" w:hAnsi="Arial Narrow"/>
                      <w:b/>
                      <w:bCs/>
                      <w:color w:val="000000"/>
                      <w:sz w:val="20"/>
                      <w:szCs w:val="20"/>
                    </w:rPr>
                    <w:t>Absorbția de apă ,  % vol.</w:t>
                  </w:r>
                </w:p>
              </w:tc>
              <w:tc>
                <w:tcPr>
                  <w:tcW w:w="2268" w:type="dxa"/>
                </w:tcPr>
                <w:p w14:paraId="2D93FC81" w14:textId="77777777" w:rsidR="0066700B" w:rsidRPr="002E543D" w:rsidRDefault="0066700B" w:rsidP="0066700B">
                  <w:pPr>
                    <w:widowControl w:val="0"/>
                    <w:tabs>
                      <w:tab w:val="left" w:pos="426"/>
                    </w:tabs>
                    <w:contextualSpacing/>
                    <w:jc w:val="both"/>
                    <w:rPr>
                      <w:rFonts w:ascii="Arial Narrow" w:hAnsi="Arial Narrow"/>
                      <w:b/>
                      <w:bCs/>
                      <w:color w:val="000000"/>
                      <w:sz w:val="20"/>
                      <w:szCs w:val="20"/>
                    </w:rPr>
                  </w:pPr>
                  <w:r w:rsidRPr="002E543D">
                    <w:rPr>
                      <w:rFonts w:ascii="Arial Narrow" w:hAnsi="Arial Narrow"/>
                      <w:b/>
                      <w:bCs/>
                      <w:color w:val="000000"/>
                      <w:sz w:val="20"/>
                      <w:szCs w:val="20"/>
                    </w:rPr>
                    <w:t>Gradul de compactare, % min.</w:t>
                  </w:r>
                </w:p>
              </w:tc>
            </w:tr>
            <w:tr w:rsidR="0066700B" w:rsidRPr="002E543D" w14:paraId="75C5463F" w14:textId="77777777" w:rsidTr="002E543D">
              <w:tc>
                <w:tcPr>
                  <w:tcW w:w="674" w:type="dxa"/>
                </w:tcPr>
                <w:p w14:paraId="4B7076FC" w14:textId="77777777" w:rsidR="0066700B" w:rsidRPr="002E543D" w:rsidRDefault="0066700B" w:rsidP="0066700B">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1</w:t>
                  </w:r>
                </w:p>
              </w:tc>
              <w:tc>
                <w:tcPr>
                  <w:tcW w:w="2126" w:type="dxa"/>
                  <w:vAlign w:val="center"/>
                </w:tcPr>
                <w:p w14:paraId="34917910" w14:textId="77777777" w:rsidR="0066700B" w:rsidRPr="002E543D" w:rsidRDefault="0066700B" w:rsidP="0066700B">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Mixtură asfaltică stabilizată</w:t>
                  </w:r>
                </w:p>
              </w:tc>
              <w:tc>
                <w:tcPr>
                  <w:tcW w:w="1843" w:type="dxa"/>
                  <w:vAlign w:val="center"/>
                </w:tcPr>
                <w:p w14:paraId="4BDE3AA5" w14:textId="77777777" w:rsidR="0066700B" w:rsidRPr="002E543D" w:rsidRDefault="0066700B" w:rsidP="0066700B">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2 - 6</w:t>
                  </w:r>
                </w:p>
              </w:tc>
              <w:tc>
                <w:tcPr>
                  <w:tcW w:w="2268" w:type="dxa"/>
                  <w:vAlign w:val="center"/>
                </w:tcPr>
                <w:p w14:paraId="277CB1FF" w14:textId="77777777" w:rsidR="0066700B" w:rsidRPr="002E543D" w:rsidRDefault="0066700B" w:rsidP="0066700B">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97</w:t>
                  </w:r>
                </w:p>
              </w:tc>
            </w:tr>
            <w:tr w:rsidR="0066700B" w:rsidRPr="002E543D" w14:paraId="2CD011F4" w14:textId="77777777" w:rsidTr="002E543D">
              <w:tc>
                <w:tcPr>
                  <w:tcW w:w="674" w:type="dxa"/>
                </w:tcPr>
                <w:p w14:paraId="2C24CB16" w14:textId="77777777" w:rsidR="0066700B" w:rsidRPr="002E543D" w:rsidRDefault="0066700B" w:rsidP="0066700B">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2</w:t>
                  </w:r>
                </w:p>
              </w:tc>
              <w:tc>
                <w:tcPr>
                  <w:tcW w:w="2126" w:type="dxa"/>
                  <w:vAlign w:val="center"/>
                </w:tcPr>
                <w:p w14:paraId="1A8FC98F" w14:textId="77777777" w:rsidR="0066700B" w:rsidRPr="002E543D" w:rsidRDefault="0066700B" w:rsidP="0066700B">
                  <w:pPr>
                    <w:widowControl w:val="0"/>
                    <w:tabs>
                      <w:tab w:val="left" w:pos="426"/>
                    </w:tabs>
                    <w:contextualSpacing/>
                    <w:jc w:val="both"/>
                    <w:rPr>
                      <w:rFonts w:ascii="Arial Narrow" w:hAnsi="Arial Narrow"/>
                      <w:color w:val="000000"/>
                      <w:sz w:val="20"/>
                      <w:szCs w:val="20"/>
                    </w:rPr>
                  </w:pPr>
                  <w:r w:rsidRPr="002E543D">
                    <w:rPr>
                      <w:rFonts w:ascii="Arial Narrow" w:eastAsia="Calibri" w:hAnsi="Arial Narrow"/>
                      <w:sz w:val="20"/>
                      <w:szCs w:val="20"/>
                    </w:rPr>
                    <w:t>Mixtură asfaltică poroasă</w:t>
                  </w:r>
                </w:p>
              </w:tc>
              <w:tc>
                <w:tcPr>
                  <w:tcW w:w="1843" w:type="dxa"/>
                  <w:vAlign w:val="center"/>
                </w:tcPr>
                <w:p w14:paraId="19344021" w14:textId="77777777" w:rsidR="0066700B" w:rsidRPr="002E543D" w:rsidRDefault="0066700B" w:rsidP="0066700B">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w:t>
                  </w:r>
                </w:p>
              </w:tc>
              <w:tc>
                <w:tcPr>
                  <w:tcW w:w="2268" w:type="dxa"/>
                  <w:vAlign w:val="center"/>
                </w:tcPr>
                <w:p w14:paraId="048CE8EA" w14:textId="77777777" w:rsidR="0066700B" w:rsidRPr="002E543D" w:rsidRDefault="0066700B" w:rsidP="0066700B">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97</w:t>
                  </w:r>
                </w:p>
              </w:tc>
            </w:tr>
            <w:tr w:rsidR="0066700B" w:rsidRPr="002E543D" w14:paraId="4093A7F9" w14:textId="77777777" w:rsidTr="002E543D">
              <w:tc>
                <w:tcPr>
                  <w:tcW w:w="674" w:type="dxa"/>
                </w:tcPr>
                <w:p w14:paraId="454D9947" w14:textId="77777777" w:rsidR="0066700B" w:rsidRPr="002E543D" w:rsidRDefault="0066700B" w:rsidP="0066700B">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3</w:t>
                  </w:r>
                </w:p>
              </w:tc>
              <w:tc>
                <w:tcPr>
                  <w:tcW w:w="2126" w:type="dxa"/>
                  <w:vAlign w:val="center"/>
                </w:tcPr>
                <w:p w14:paraId="4CFE1840" w14:textId="77777777" w:rsidR="0066700B" w:rsidRPr="002E543D" w:rsidRDefault="0066700B" w:rsidP="0066700B">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Beton Asfaltic</w:t>
                  </w:r>
                </w:p>
              </w:tc>
              <w:tc>
                <w:tcPr>
                  <w:tcW w:w="1843" w:type="dxa"/>
                  <w:vAlign w:val="center"/>
                </w:tcPr>
                <w:p w14:paraId="4AF538D3" w14:textId="77777777" w:rsidR="0066700B" w:rsidRPr="002E543D" w:rsidRDefault="0066700B" w:rsidP="0066700B">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2 – 5</w:t>
                  </w:r>
                </w:p>
              </w:tc>
              <w:tc>
                <w:tcPr>
                  <w:tcW w:w="2268" w:type="dxa"/>
                  <w:vAlign w:val="center"/>
                </w:tcPr>
                <w:p w14:paraId="3C91CDDF" w14:textId="77777777" w:rsidR="0066700B" w:rsidRPr="002E543D" w:rsidRDefault="0066700B" w:rsidP="0066700B">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97</w:t>
                  </w:r>
                </w:p>
              </w:tc>
            </w:tr>
            <w:tr w:rsidR="0066700B" w:rsidRPr="002E543D" w14:paraId="635CE908" w14:textId="77777777" w:rsidTr="002E543D">
              <w:tc>
                <w:tcPr>
                  <w:tcW w:w="674" w:type="dxa"/>
                </w:tcPr>
                <w:p w14:paraId="7B9FCBA1" w14:textId="77777777" w:rsidR="0066700B" w:rsidRPr="002E543D" w:rsidRDefault="0066700B" w:rsidP="0066700B">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4</w:t>
                  </w:r>
                </w:p>
              </w:tc>
              <w:tc>
                <w:tcPr>
                  <w:tcW w:w="2126" w:type="dxa"/>
                  <w:vAlign w:val="center"/>
                </w:tcPr>
                <w:p w14:paraId="3C53C6F7" w14:textId="77777777" w:rsidR="0066700B" w:rsidRPr="002E543D" w:rsidRDefault="0066700B" w:rsidP="0066700B">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Beton asfaltic deschis</w:t>
                  </w:r>
                </w:p>
              </w:tc>
              <w:tc>
                <w:tcPr>
                  <w:tcW w:w="1843" w:type="dxa"/>
                  <w:vAlign w:val="center"/>
                </w:tcPr>
                <w:p w14:paraId="7504C5B9" w14:textId="77777777" w:rsidR="0066700B" w:rsidRPr="002E543D" w:rsidRDefault="0066700B" w:rsidP="0066700B">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3 – 8</w:t>
                  </w:r>
                </w:p>
              </w:tc>
              <w:tc>
                <w:tcPr>
                  <w:tcW w:w="2268" w:type="dxa"/>
                  <w:vAlign w:val="center"/>
                </w:tcPr>
                <w:p w14:paraId="53223BCC" w14:textId="77777777" w:rsidR="0066700B" w:rsidRPr="002E543D" w:rsidRDefault="0066700B" w:rsidP="0066700B">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96</w:t>
                  </w:r>
                </w:p>
              </w:tc>
            </w:tr>
            <w:tr w:rsidR="0066700B" w:rsidRPr="002E543D" w14:paraId="28A98825" w14:textId="77777777" w:rsidTr="002E543D">
              <w:tc>
                <w:tcPr>
                  <w:tcW w:w="674" w:type="dxa"/>
                </w:tcPr>
                <w:p w14:paraId="7E64D5A2" w14:textId="77777777" w:rsidR="0066700B" w:rsidRPr="002E543D" w:rsidRDefault="0066700B" w:rsidP="0066700B">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5</w:t>
                  </w:r>
                </w:p>
              </w:tc>
              <w:tc>
                <w:tcPr>
                  <w:tcW w:w="2126" w:type="dxa"/>
                  <w:vAlign w:val="center"/>
                </w:tcPr>
                <w:p w14:paraId="7D64A01C" w14:textId="77777777" w:rsidR="0066700B" w:rsidRPr="002E543D" w:rsidRDefault="0066700B" w:rsidP="0066700B">
                  <w:pPr>
                    <w:widowControl w:val="0"/>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Anrobat bituminos</w:t>
                  </w:r>
                </w:p>
              </w:tc>
              <w:tc>
                <w:tcPr>
                  <w:tcW w:w="1843" w:type="dxa"/>
                  <w:vAlign w:val="center"/>
                </w:tcPr>
                <w:p w14:paraId="185F408B" w14:textId="77777777" w:rsidR="0066700B" w:rsidRPr="002E543D" w:rsidRDefault="0066700B" w:rsidP="0066700B">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2 - 8</w:t>
                  </w:r>
                </w:p>
              </w:tc>
              <w:tc>
                <w:tcPr>
                  <w:tcW w:w="2268" w:type="dxa"/>
                  <w:vAlign w:val="center"/>
                </w:tcPr>
                <w:p w14:paraId="193BDD67" w14:textId="77777777" w:rsidR="0066700B" w:rsidRPr="002E543D" w:rsidRDefault="0066700B" w:rsidP="0066700B">
                  <w:pPr>
                    <w:widowControl w:val="0"/>
                    <w:tabs>
                      <w:tab w:val="left" w:pos="426"/>
                    </w:tabs>
                    <w:contextualSpacing/>
                    <w:jc w:val="center"/>
                    <w:rPr>
                      <w:rFonts w:ascii="Arial Narrow" w:hAnsi="Arial Narrow"/>
                      <w:color w:val="000000"/>
                      <w:sz w:val="20"/>
                      <w:szCs w:val="20"/>
                    </w:rPr>
                  </w:pPr>
                  <w:r w:rsidRPr="002E543D">
                    <w:rPr>
                      <w:rFonts w:ascii="Arial Narrow" w:hAnsi="Arial Narrow"/>
                      <w:color w:val="000000"/>
                      <w:sz w:val="20"/>
                      <w:szCs w:val="20"/>
                    </w:rPr>
                    <w:t>97</w:t>
                  </w:r>
                </w:p>
              </w:tc>
            </w:tr>
          </w:tbl>
          <w:p w14:paraId="02B3FB6D" w14:textId="77777777" w:rsidR="0066700B" w:rsidRPr="002E543D" w:rsidRDefault="0066700B" w:rsidP="003C461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p>
          <w:p w14:paraId="2B8C2708" w14:textId="77777777" w:rsidR="0066700B" w:rsidRPr="002E543D" w:rsidRDefault="0066700B" w:rsidP="0066700B">
            <w:pPr>
              <w:widowControl w:val="0"/>
              <w:shd w:val="clear" w:color="auto" w:fill="FFFFFF" w:themeFill="background1"/>
              <w:tabs>
                <w:tab w:val="left" w:pos="426"/>
              </w:tabs>
              <w:contextualSpacing/>
              <w:jc w:val="both"/>
              <w:rPr>
                <w:rFonts w:ascii="Arial Narrow" w:hAnsi="Arial Narrow"/>
                <w:color w:val="000000"/>
                <w:sz w:val="20"/>
                <w:szCs w:val="20"/>
              </w:rPr>
            </w:pPr>
            <w:r w:rsidRPr="002E543D">
              <w:rPr>
                <w:rFonts w:ascii="Arial Narrow" w:hAnsi="Arial Narrow"/>
                <w:color w:val="000000"/>
                <w:sz w:val="20"/>
                <w:szCs w:val="20"/>
              </w:rPr>
              <w:t xml:space="preserve">Alte verificări, în caz de litigiu, constau în măsurarea grosimii stratului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a </w:t>
            </w:r>
            <w:proofErr w:type="spellStart"/>
            <w:r w:rsidRPr="002E543D">
              <w:rPr>
                <w:rFonts w:ascii="Arial Narrow" w:hAnsi="Arial Narrow"/>
                <w:color w:val="000000"/>
                <w:sz w:val="20"/>
                <w:szCs w:val="20"/>
              </w:rPr>
              <w:t>compoziţiei</w:t>
            </w:r>
            <w:proofErr w:type="spellEnd"/>
            <w:r w:rsidRPr="002E543D">
              <w:rPr>
                <w:rFonts w:ascii="Arial Narrow" w:hAnsi="Arial Narrow"/>
                <w:color w:val="000000"/>
                <w:sz w:val="20"/>
                <w:szCs w:val="20"/>
              </w:rPr>
              <w:t xml:space="preserve"> (granulometrie SR EN 12697-2 </w:t>
            </w:r>
            <w:proofErr w:type="spellStart"/>
            <w:r w:rsidRPr="002E543D">
              <w:rPr>
                <w:rFonts w:ascii="Arial Narrow" w:hAnsi="Arial Narrow"/>
                <w:color w:val="000000"/>
                <w:sz w:val="20"/>
                <w:szCs w:val="20"/>
              </w:rPr>
              <w:t>şi</w:t>
            </w:r>
            <w:proofErr w:type="spellEnd"/>
            <w:r w:rsidRPr="002E543D">
              <w:rPr>
                <w:rFonts w:ascii="Arial Narrow" w:hAnsi="Arial Narrow"/>
                <w:color w:val="000000"/>
                <w:sz w:val="20"/>
                <w:szCs w:val="20"/>
              </w:rPr>
              <w:t xml:space="preserve"> </w:t>
            </w:r>
            <w:proofErr w:type="spellStart"/>
            <w:r w:rsidRPr="002E543D">
              <w:rPr>
                <w:rFonts w:ascii="Arial Narrow" w:hAnsi="Arial Narrow"/>
                <w:color w:val="000000"/>
                <w:sz w:val="20"/>
                <w:szCs w:val="20"/>
              </w:rPr>
              <w:t>conţinut</w:t>
            </w:r>
            <w:proofErr w:type="spellEnd"/>
            <w:r w:rsidRPr="002E543D">
              <w:rPr>
                <w:rFonts w:ascii="Arial Narrow" w:hAnsi="Arial Narrow"/>
                <w:color w:val="000000"/>
                <w:sz w:val="20"/>
                <w:szCs w:val="20"/>
              </w:rPr>
              <w:t xml:space="preserve"> de bitum solubil conform SR EN 12697-1.).</w:t>
            </w:r>
          </w:p>
          <w:p w14:paraId="0AEF874B" w14:textId="3AC22251" w:rsidR="0066700B" w:rsidRPr="002E543D" w:rsidRDefault="0066700B" w:rsidP="0066700B">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r w:rsidRPr="002E543D">
              <w:rPr>
                <w:rFonts w:ascii="Arial Narrow" w:hAnsi="Arial Narrow"/>
                <w:b/>
                <w:bCs/>
                <w:color w:val="000000"/>
                <w:sz w:val="20"/>
                <w:szCs w:val="20"/>
              </w:rPr>
              <w:t>Nu se admit abateri în minus față de grosimea stratului prevăzut în profilul transversal tip, condiție pentru promovarea lucrărilor la recepție. Când grosimea stratului nu este respectată, stratul se reface conform cerinței Beneficiarului.</w:t>
            </w:r>
          </w:p>
          <w:p w14:paraId="6129A207" w14:textId="2F84C14A" w:rsidR="003C461A" w:rsidRPr="002E543D" w:rsidRDefault="003C461A" w:rsidP="003C461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p>
        </w:tc>
        <w:tc>
          <w:tcPr>
            <w:tcW w:w="4718" w:type="dxa"/>
          </w:tcPr>
          <w:p w14:paraId="1539DC1C" w14:textId="77777777" w:rsidR="00F1164E" w:rsidRPr="002E543D" w:rsidRDefault="00F1164E" w:rsidP="0022182A">
            <w:pPr>
              <w:rPr>
                <w:rFonts w:ascii="Arial Narrow" w:hAnsi="Arial Narrow"/>
                <w:sz w:val="20"/>
                <w:szCs w:val="20"/>
              </w:rPr>
            </w:pPr>
          </w:p>
        </w:tc>
      </w:tr>
      <w:tr w:rsidR="001C46EC" w:rsidRPr="002E543D" w14:paraId="35897ADB" w14:textId="77777777" w:rsidTr="0022182A">
        <w:tc>
          <w:tcPr>
            <w:tcW w:w="630" w:type="dxa"/>
            <w:shd w:val="clear" w:color="auto" w:fill="FBE4D5" w:themeFill="accent2" w:themeFillTint="33"/>
          </w:tcPr>
          <w:p w14:paraId="7817FF5D" w14:textId="2155B2FE" w:rsidR="00F1164E" w:rsidRPr="002E543D" w:rsidRDefault="0066700B" w:rsidP="0022182A">
            <w:pPr>
              <w:rPr>
                <w:rFonts w:ascii="Arial Narrow" w:hAnsi="Arial Narrow"/>
                <w:sz w:val="20"/>
                <w:szCs w:val="20"/>
              </w:rPr>
            </w:pPr>
            <w:r w:rsidRPr="002E543D">
              <w:rPr>
                <w:rFonts w:ascii="Arial Narrow" w:hAnsi="Arial Narrow"/>
                <w:sz w:val="20"/>
                <w:szCs w:val="20"/>
              </w:rPr>
              <w:lastRenderedPageBreak/>
              <w:t>6</w:t>
            </w:r>
          </w:p>
        </w:tc>
        <w:tc>
          <w:tcPr>
            <w:tcW w:w="8726" w:type="dxa"/>
            <w:shd w:val="clear" w:color="auto" w:fill="FBE4D5" w:themeFill="accent2" w:themeFillTint="33"/>
          </w:tcPr>
          <w:p w14:paraId="4BAC788A" w14:textId="0A82734E" w:rsidR="00F1164E" w:rsidRPr="002E543D" w:rsidRDefault="0066700B" w:rsidP="0022182A">
            <w:pPr>
              <w:overflowPunct w:val="0"/>
              <w:autoSpaceDE w:val="0"/>
              <w:autoSpaceDN w:val="0"/>
              <w:adjustRightInd w:val="0"/>
              <w:jc w:val="both"/>
              <w:textAlignment w:val="baseline"/>
              <w:rPr>
                <w:rFonts w:ascii="Arial Narrow" w:eastAsia="Times New Roman" w:hAnsi="Arial Narrow" w:cs="Times New Roman"/>
                <w:b/>
                <w:bCs/>
                <w:kern w:val="0"/>
                <w:sz w:val="20"/>
                <w:szCs w:val="20"/>
                <w:lang w:eastAsia="ro-RO"/>
                <w14:ligatures w14:val="none"/>
              </w:rPr>
            </w:pPr>
            <w:r w:rsidRPr="002E543D">
              <w:rPr>
                <w:rFonts w:ascii="Arial Narrow" w:hAnsi="Arial Narrow"/>
                <w:b/>
                <w:bCs/>
                <w:kern w:val="32"/>
                <w:sz w:val="20"/>
                <w:szCs w:val="20"/>
              </w:rPr>
              <w:t>PROTECȚIA, SANĂTĂTEA, ȘI SECURITATEA MUNCII</w:t>
            </w:r>
          </w:p>
        </w:tc>
        <w:tc>
          <w:tcPr>
            <w:tcW w:w="4718" w:type="dxa"/>
            <w:shd w:val="clear" w:color="auto" w:fill="FBE4D5" w:themeFill="accent2" w:themeFillTint="33"/>
          </w:tcPr>
          <w:p w14:paraId="32991363" w14:textId="77777777" w:rsidR="00F1164E" w:rsidRPr="002E543D" w:rsidRDefault="00F1164E" w:rsidP="0022182A">
            <w:pPr>
              <w:rPr>
                <w:rFonts w:ascii="Arial Narrow" w:hAnsi="Arial Narrow"/>
                <w:sz w:val="20"/>
                <w:szCs w:val="20"/>
              </w:rPr>
            </w:pPr>
          </w:p>
        </w:tc>
      </w:tr>
      <w:tr w:rsidR="001C46EC" w:rsidRPr="002E543D" w14:paraId="19BB823F" w14:textId="77777777" w:rsidTr="0022182A">
        <w:tc>
          <w:tcPr>
            <w:tcW w:w="630" w:type="dxa"/>
          </w:tcPr>
          <w:p w14:paraId="763AFEBE" w14:textId="77777777" w:rsidR="00F1164E" w:rsidRPr="002E543D" w:rsidRDefault="00F1164E" w:rsidP="0022182A">
            <w:pPr>
              <w:rPr>
                <w:rFonts w:ascii="Arial Narrow" w:hAnsi="Arial Narrow"/>
                <w:sz w:val="20"/>
                <w:szCs w:val="20"/>
              </w:rPr>
            </w:pPr>
          </w:p>
        </w:tc>
        <w:tc>
          <w:tcPr>
            <w:tcW w:w="8726" w:type="dxa"/>
          </w:tcPr>
          <w:p w14:paraId="614AD3DB" w14:textId="77777777" w:rsidR="0066700B" w:rsidRPr="002E543D" w:rsidRDefault="0066700B" w:rsidP="0066700B">
            <w:pPr>
              <w:shd w:val="clear" w:color="auto" w:fill="FBD4B4"/>
              <w:tabs>
                <w:tab w:val="left" w:pos="426"/>
              </w:tabs>
              <w:rPr>
                <w:rFonts w:ascii="Arial Narrow" w:eastAsia="Calibri" w:hAnsi="Arial Narrow"/>
                <w:b/>
                <w:bCs/>
                <w:sz w:val="20"/>
                <w:szCs w:val="20"/>
              </w:rPr>
            </w:pPr>
            <w:r w:rsidRPr="002E543D">
              <w:rPr>
                <w:rFonts w:ascii="Arial Narrow" w:eastAsia="Calibri" w:hAnsi="Arial Narrow"/>
                <w:b/>
                <w:bCs/>
                <w:sz w:val="20"/>
                <w:szCs w:val="20"/>
              </w:rPr>
              <w:t xml:space="preserve">6.1 </w:t>
            </w:r>
            <w:proofErr w:type="spellStart"/>
            <w:r w:rsidRPr="002E543D">
              <w:rPr>
                <w:rFonts w:ascii="Arial Narrow" w:eastAsia="Calibri" w:hAnsi="Arial Narrow"/>
                <w:b/>
                <w:bCs/>
                <w:sz w:val="20"/>
                <w:szCs w:val="20"/>
              </w:rPr>
              <w:t>Protectia</w:t>
            </w:r>
            <w:proofErr w:type="spellEnd"/>
            <w:r w:rsidRPr="002E543D">
              <w:rPr>
                <w:rFonts w:ascii="Arial Narrow" w:eastAsia="Calibri" w:hAnsi="Arial Narrow"/>
                <w:b/>
                <w:bCs/>
                <w:sz w:val="20"/>
                <w:szCs w:val="20"/>
              </w:rPr>
              <w:t xml:space="preserve"> Muncii</w:t>
            </w:r>
          </w:p>
          <w:tbl>
            <w:tblPr>
              <w:tblStyle w:val="TableGrid12"/>
              <w:tblW w:w="8486" w:type="dxa"/>
              <w:tblLook w:val="04A0" w:firstRow="1" w:lastRow="0" w:firstColumn="1" w:lastColumn="0" w:noHBand="0" w:noVBand="1"/>
            </w:tblPr>
            <w:tblGrid>
              <w:gridCol w:w="1402"/>
              <w:gridCol w:w="7084"/>
            </w:tblGrid>
            <w:tr w:rsidR="0066700B" w:rsidRPr="002E543D" w14:paraId="4226A429" w14:textId="77777777" w:rsidTr="007C2BEB">
              <w:trPr>
                <w:trHeight w:val="249"/>
              </w:trPr>
              <w:tc>
                <w:tcPr>
                  <w:tcW w:w="1402" w:type="dxa"/>
                  <w:vMerge w:val="restart"/>
                  <w:vAlign w:val="center"/>
                </w:tcPr>
                <w:p w14:paraId="0EAE68E1" w14:textId="77777777" w:rsidR="0066700B" w:rsidRPr="002E543D" w:rsidRDefault="0066700B" w:rsidP="0066700B">
                  <w:pPr>
                    <w:rPr>
                      <w:rFonts w:ascii="Arial Narrow" w:hAnsi="Arial Narrow"/>
                      <w:b/>
                      <w:bCs/>
                      <w:sz w:val="20"/>
                      <w:szCs w:val="20"/>
                    </w:rPr>
                  </w:pPr>
                  <w:r w:rsidRPr="002E543D">
                    <w:rPr>
                      <w:rFonts w:ascii="Arial Narrow" w:hAnsi="Arial Narrow"/>
                      <w:b/>
                      <w:bCs/>
                      <w:sz w:val="20"/>
                      <w:szCs w:val="20"/>
                    </w:rPr>
                    <w:t>Pentru prevenirea accidentelor de muncă vor fi respectate prevederile din legile și normele în vigoare și anume :</w:t>
                  </w:r>
                </w:p>
              </w:tc>
              <w:tc>
                <w:tcPr>
                  <w:tcW w:w="7084" w:type="dxa"/>
                  <w:vAlign w:val="center"/>
                </w:tcPr>
                <w:p w14:paraId="53FA3DEE" w14:textId="77777777" w:rsidR="0066700B" w:rsidRPr="002E543D" w:rsidRDefault="0066700B" w:rsidP="0066700B">
                  <w:pPr>
                    <w:rPr>
                      <w:rFonts w:ascii="Arial Narrow" w:hAnsi="Arial Narrow"/>
                      <w:sz w:val="20"/>
                      <w:szCs w:val="20"/>
                    </w:rPr>
                  </w:pPr>
                  <w:r w:rsidRPr="002E543D">
                    <w:rPr>
                      <w:rFonts w:ascii="Arial Narrow" w:hAnsi="Arial Narrow"/>
                      <w:sz w:val="20"/>
                      <w:szCs w:val="20"/>
                    </w:rPr>
                    <w:t xml:space="preserve">-Legea nr. 319/2006 a securității și sănătății în muncă </w:t>
                  </w:r>
                </w:p>
              </w:tc>
            </w:tr>
            <w:tr w:rsidR="0066700B" w:rsidRPr="002E543D" w14:paraId="386B8D5E" w14:textId="77777777" w:rsidTr="007C2BEB">
              <w:trPr>
                <w:trHeight w:val="183"/>
              </w:trPr>
              <w:tc>
                <w:tcPr>
                  <w:tcW w:w="1402" w:type="dxa"/>
                  <w:vMerge/>
                  <w:vAlign w:val="center"/>
                </w:tcPr>
                <w:p w14:paraId="5F74846C" w14:textId="77777777" w:rsidR="0066700B" w:rsidRPr="002E543D" w:rsidRDefault="0066700B" w:rsidP="0066700B">
                  <w:pPr>
                    <w:rPr>
                      <w:rFonts w:ascii="Arial Narrow" w:hAnsi="Arial Narrow"/>
                      <w:sz w:val="20"/>
                      <w:szCs w:val="20"/>
                    </w:rPr>
                  </w:pPr>
                </w:p>
              </w:tc>
              <w:tc>
                <w:tcPr>
                  <w:tcW w:w="7084" w:type="dxa"/>
                  <w:vAlign w:val="center"/>
                </w:tcPr>
                <w:p w14:paraId="140900AC" w14:textId="77777777" w:rsidR="0066700B" w:rsidRPr="002E543D" w:rsidRDefault="0066700B" w:rsidP="0066700B">
                  <w:pPr>
                    <w:rPr>
                      <w:rFonts w:ascii="Arial Narrow" w:hAnsi="Arial Narrow"/>
                      <w:sz w:val="20"/>
                      <w:szCs w:val="20"/>
                    </w:rPr>
                  </w:pPr>
                  <w:r w:rsidRPr="002E543D">
                    <w:rPr>
                      <w:rFonts w:ascii="Arial Narrow" w:hAnsi="Arial Narrow"/>
                      <w:sz w:val="20"/>
                      <w:szCs w:val="20"/>
                    </w:rPr>
                    <w:t>-HG nr.1425/2006 pentru. aprobarea normelor metodologice de aplicare a legii securității și sănătății în muncă nr. 319/2006</w:t>
                  </w:r>
                </w:p>
              </w:tc>
            </w:tr>
            <w:tr w:rsidR="0066700B" w:rsidRPr="002E543D" w14:paraId="4B85F1EC" w14:textId="77777777" w:rsidTr="007C2BEB">
              <w:trPr>
                <w:trHeight w:val="183"/>
              </w:trPr>
              <w:tc>
                <w:tcPr>
                  <w:tcW w:w="1402" w:type="dxa"/>
                  <w:vMerge/>
                  <w:vAlign w:val="center"/>
                </w:tcPr>
                <w:p w14:paraId="111B228C" w14:textId="77777777" w:rsidR="0066700B" w:rsidRPr="002E543D" w:rsidRDefault="0066700B" w:rsidP="0066700B">
                  <w:pPr>
                    <w:rPr>
                      <w:rFonts w:ascii="Arial Narrow" w:hAnsi="Arial Narrow"/>
                      <w:sz w:val="20"/>
                      <w:szCs w:val="20"/>
                    </w:rPr>
                  </w:pPr>
                </w:p>
              </w:tc>
              <w:tc>
                <w:tcPr>
                  <w:tcW w:w="7084" w:type="dxa"/>
                  <w:vAlign w:val="center"/>
                </w:tcPr>
                <w:p w14:paraId="59090EB4" w14:textId="77777777" w:rsidR="0066700B" w:rsidRPr="002E543D" w:rsidRDefault="0066700B" w:rsidP="0066700B">
                  <w:pPr>
                    <w:rPr>
                      <w:rFonts w:ascii="Arial Narrow" w:hAnsi="Arial Narrow"/>
                      <w:sz w:val="20"/>
                      <w:szCs w:val="20"/>
                    </w:rPr>
                  </w:pPr>
                  <w:r w:rsidRPr="002E543D">
                    <w:rPr>
                      <w:rFonts w:ascii="Arial Narrow" w:hAnsi="Arial Narrow"/>
                      <w:sz w:val="20"/>
                      <w:szCs w:val="20"/>
                    </w:rPr>
                    <w:t>-HG nr.300/2006 pentru cerințele de securitate și sănătate pe șantierele temporale/mobile, actualizată prin HG nr. 601/13.06.2007</w:t>
                  </w:r>
                </w:p>
              </w:tc>
            </w:tr>
            <w:tr w:rsidR="0066700B" w:rsidRPr="002E543D" w14:paraId="6C363959" w14:textId="77777777" w:rsidTr="007C2BEB">
              <w:trPr>
                <w:trHeight w:val="183"/>
              </w:trPr>
              <w:tc>
                <w:tcPr>
                  <w:tcW w:w="1402" w:type="dxa"/>
                  <w:vMerge/>
                  <w:vAlign w:val="center"/>
                </w:tcPr>
                <w:p w14:paraId="6C9EBF1A" w14:textId="77777777" w:rsidR="0066700B" w:rsidRPr="002E543D" w:rsidRDefault="0066700B" w:rsidP="0066700B">
                  <w:pPr>
                    <w:rPr>
                      <w:rFonts w:ascii="Arial Narrow" w:hAnsi="Arial Narrow"/>
                      <w:sz w:val="20"/>
                      <w:szCs w:val="20"/>
                    </w:rPr>
                  </w:pPr>
                </w:p>
              </w:tc>
              <w:tc>
                <w:tcPr>
                  <w:tcW w:w="7084" w:type="dxa"/>
                  <w:vAlign w:val="center"/>
                </w:tcPr>
                <w:p w14:paraId="21163684" w14:textId="77777777" w:rsidR="0066700B" w:rsidRPr="002E543D" w:rsidRDefault="0066700B" w:rsidP="0066700B">
                  <w:pPr>
                    <w:rPr>
                      <w:rFonts w:ascii="Arial Narrow" w:hAnsi="Arial Narrow"/>
                      <w:sz w:val="20"/>
                      <w:szCs w:val="20"/>
                    </w:rPr>
                  </w:pPr>
                  <w:r w:rsidRPr="002E543D">
                    <w:rPr>
                      <w:rFonts w:ascii="Arial Narrow" w:hAnsi="Arial Narrow"/>
                      <w:sz w:val="20"/>
                      <w:szCs w:val="20"/>
                    </w:rPr>
                    <w:t xml:space="preserve">-H.G. nr.1146/2006 privind </w:t>
                  </w:r>
                  <w:proofErr w:type="spellStart"/>
                  <w:r w:rsidRPr="002E543D">
                    <w:rPr>
                      <w:rFonts w:ascii="Arial Narrow" w:hAnsi="Arial Narrow"/>
                      <w:sz w:val="20"/>
                      <w:szCs w:val="20"/>
                    </w:rPr>
                    <w:t>cerinţele</w:t>
                  </w:r>
                  <w:proofErr w:type="spellEnd"/>
                  <w:r w:rsidRPr="002E543D">
                    <w:rPr>
                      <w:rFonts w:ascii="Arial Narrow" w:hAnsi="Arial Narrow"/>
                      <w:sz w:val="20"/>
                      <w:szCs w:val="20"/>
                    </w:rPr>
                    <w:t xml:space="preserve"> minime de securitate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sănătate pentru utilizarea în muncă de către lucrători a echipamentelor de muncă</w:t>
                  </w:r>
                </w:p>
              </w:tc>
            </w:tr>
            <w:tr w:rsidR="0066700B" w:rsidRPr="002E543D" w14:paraId="51C12134" w14:textId="77777777" w:rsidTr="007C2BEB">
              <w:trPr>
                <w:trHeight w:val="183"/>
              </w:trPr>
              <w:tc>
                <w:tcPr>
                  <w:tcW w:w="1402" w:type="dxa"/>
                  <w:vMerge/>
                  <w:vAlign w:val="center"/>
                </w:tcPr>
                <w:p w14:paraId="7742EB89" w14:textId="77777777" w:rsidR="0066700B" w:rsidRPr="002E543D" w:rsidRDefault="0066700B" w:rsidP="0066700B">
                  <w:pPr>
                    <w:rPr>
                      <w:rFonts w:ascii="Arial Narrow" w:hAnsi="Arial Narrow"/>
                      <w:sz w:val="20"/>
                      <w:szCs w:val="20"/>
                    </w:rPr>
                  </w:pPr>
                </w:p>
              </w:tc>
              <w:tc>
                <w:tcPr>
                  <w:tcW w:w="7084" w:type="dxa"/>
                  <w:vAlign w:val="center"/>
                </w:tcPr>
                <w:p w14:paraId="5D52EFA9" w14:textId="77777777" w:rsidR="0066700B" w:rsidRPr="002E543D" w:rsidRDefault="0066700B" w:rsidP="0066700B">
                  <w:pPr>
                    <w:rPr>
                      <w:rFonts w:ascii="Arial Narrow" w:hAnsi="Arial Narrow"/>
                      <w:sz w:val="20"/>
                      <w:szCs w:val="20"/>
                    </w:rPr>
                  </w:pPr>
                  <w:r w:rsidRPr="002E543D">
                    <w:rPr>
                      <w:rFonts w:ascii="Arial Narrow" w:hAnsi="Arial Narrow"/>
                      <w:sz w:val="20"/>
                      <w:szCs w:val="20"/>
                    </w:rPr>
                    <w:t>-Instruirea personalului executant se va face zilnic la începutul lucrului, șeful punctului de lucru va reamintii lucrătorilor principalele pericole la care sunt expuși în cazul nerespectării normelor de protecția muncii</w:t>
                  </w:r>
                </w:p>
              </w:tc>
            </w:tr>
            <w:tr w:rsidR="0066700B" w:rsidRPr="002E543D" w14:paraId="63BEF610" w14:textId="77777777" w:rsidTr="007C2BEB">
              <w:trPr>
                <w:trHeight w:val="183"/>
              </w:trPr>
              <w:tc>
                <w:tcPr>
                  <w:tcW w:w="1402" w:type="dxa"/>
                  <w:vMerge/>
                  <w:vAlign w:val="center"/>
                </w:tcPr>
                <w:p w14:paraId="79239690" w14:textId="77777777" w:rsidR="0066700B" w:rsidRPr="002E543D" w:rsidRDefault="0066700B" w:rsidP="0066700B">
                  <w:pPr>
                    <w:rPr>
                      <w:rFonts w:ascii="Arial Narrow" w:hAnsi="Arial Narrow"/>
                      <w:sz w:val="20"/>
                      <w:szCs w:val="20"/>
                    </w:rPr>
                  </w:pPr>
                </w:p>
              </w:tc>
              <w:tc>
                <w:tcPr>
                  <w:tcW w:w="7084" w:type="dxa"/>
                  <w:vAlign w:val="center"/>
                </w:tcPr>
                <w:p w14:paraId="655407DF" w14:textId="77777777" w:rsidR="0066700B" w:rsidRPr="002E543D" w:rsidRDefault="0066700B" w:rsidP="0066700B">
                  <w:pPr>
                    <w:rPr>
                      <w:rFonts w:ascii="Arial Narrow" w:hAnsi="Arial Narrow"/>
                      <w:sz w:val="20"/>
                      <w:szCs w:val="20"/>
                    </w:rPr>
                  </w:pPr>
                  <w:r w:rsidRPr="002E543D">
                    <w:rPr>
                      <w:rFonts w:ascii="Arial Narrow" w:hAnsi="Arial Narrow"/>
                      <w:sz w:val="20"/>
                      <w:szCs w:val="20"/>
                    </w:rPr>
                    <w:t xml:space="preserve">- Lucrătorii vor purta echipament de protecție și căști de protecție .   </w:t>
                  </w:r>
                </w:p>
              </w:tc>
            </w:tr>
          </w:tbl>
          <w:p w14:paraId="2FF2ADEA" w14:textId="77777777" w:rsidR="0066700B" w:rsidRPr="002E543D" w:rsidRDefault="0066700B" w:rsidP="0066700B">
            <w:pPr>
              <w:keepNext/>
              <w:shd w:val="clear" w:color="auto" w:fill="FBD4B4"/>
              <w:tabs>
                <w:tab w:val="left" w:pos="426"/>
              </w:tabs>
              <w:jc w:val="both"/>
              <w:outlineLvl w:val="1"/>
              <w:rPr>
                <w:rFonts w:ascii="Arial Narrow" w:hAnsi="Arial Narrow"/>
                <w:b/>
                <w:bCs/>
                <w:iCs/>
                <w:sz w:val="20"/>
                <w:szCs w:val="20"/>
              </w:rPr>
            </w:pPr>
            <w:r w:rsidRPr="002E543D">
              <w:rPr>
                <w:rFonts w:ascii="Arial Narrow" w:hAnsi="Arial Narrow"/>
                <w:b/>
                <w:bCs/>
                <w:iCs/>
                <w:sz w:val="20"/>
                <w:szCs w:val="20"/>
              </w:rPr>
              <w:t>6.2 Responsabilitățile Antreprenorului</w:t>
            </w:r>
          </w:p>
          <w:p w14:paraId="0C06A548" w14:textId="77777777" w:rsidR="0066700B" w:rsidRPr="002E543D" w:rsidRDefault="0066700B" w:rsidP="0066700B">
            <w:pPr>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6.2.1</w:t>
            </w:r>
            <w:r w:rsidRPr="002E543D">
              <w:rPr>
                <w:rFonts w:ascii="Arial Narrow" w:hAnsi="Arial Narrow"/>
                <w:sz w:val="20"/>
                <w:szCs w:val="20"/>
              </w:rPr>
              <w:t xml:space="preserve"> </w:t>
            </w:r>
            <w:r w:rsidRPr="002E543D">
              <w:rPr>
                <w:rFonts w:ascii="Arial Narrow" w:hAnsi="Arial Narrow"/>
                <w:bCs/>
                <w:iCs/>
                <w:sz w:val="20"/>
                <w:szCs w:val="20"/>
              </w:rPr>
              <w:t>Antreprenorul</w:t>
            </w:r>
            <w:r w:rsidRPr="002E543D">
              <w:rPr>
                <w:rFonts w:ascii="Arial Narrow" w:hAnsi="Arial Narrow"/>
                <w:sz w:val="20"/>
                <w:szCs w:val="20"/>
              </w:rPr>
              <w:t xml:space="preserve"> este responsabil de toate aspectele de sănătate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siguranţă</w:t>
            </w:r>
            <w:proofErr w:type="spellEnd"/>
            <w:r w:rsidRPr="002E543D">
              <w:rPr>
                <w:rFonts w:ascii="Arial Narrow" w:hAnsi="Arial Narrow"/>
                <w:sz w:val="20"/>
                <w:szCs w:val="20"/>
              </w:rPr>
              <w:t xml:space="preserve"> pe </w:t>
            </w:r>
            <w:proofErr w:type="spellStart"/>
            <w:r w:rsidRPr="002E543D">
              <w:rPr>
                <w:rFonts w:ascii="Arial Narrow" w:hAnsi="Arial Narrow"/>
                <w:sz w:val="20"/>
                <w:szCs w:val="20"/>
              </w:rPr>
              <w:t>şantier</w:t>
            </w:r>
            <w:proofErr w:type="spellEnd"/>
            <w:r w:rsidRPr="002E543D">
              <w:rPr>
                <w:rFonts w:ascii="Arial Narrow" w:hAnsi="Arial Narrow"/>
                <w:sz w:val="20"/>
                <w:szCs w:val="20"/>
              </w:rPr>
              <w:t xml:space="preserve"> pentru toate persoanele din </w:t>
            </w:r>
            <w:proofErr w:type="spellStart"/>
            <w:r w:rsidRPr="002E543D">
              <w:rPr>
                <w:rFonts w:ascii="Arial Narrow" w:hAnsi="Arial Narrow"/>
                <w:sz w:val="20"/>
                <w:szCs w:val="20"/>
              </w:rPr>
              <w:t>şantier</w:t>
            </w:r>
            <w:proofErr w:type="spellEnd"/>
            <w:r w:rsidRPr="002E543D">
              <w:rPr>
                <w:rFonts w:ascii="Arial Narrow" w:hAnsi="Arial Narrow"/>
                <w:sz w:val="20"/>
                <w:szCs w:val="20"/>
              </w:rPr>
              <w:t xml:space="preserve">, inclusiv </w:t>
            </w:r>
            <w:proofErr w:type="spellStart"/>
            <w:r w:rsidRPr="002E543D">
              <w:rPr>
                <w:rFonts w:ascii="Arial Narrow" w:hAnsi="Arial Narrow"/>
                <w:sz w:val="20"/>
                <w:szCs w:val="20"/>
              </w:rPr>
              <w:t>Subcontractanţii</w:t>
            </w:r>
            <w:proofErr w:type="spellEnd"/>
            <w:r w:rsidRPr="002E543D">
              <w:rPr>
                <w:rFonts w:ascii="Arial Narrow" w:hAnsi="Arial Narrow"/>
                <w:sz w:val="20"/>
                <w:szCs w:val="20"/>
              </w:rPr>
              <w:t xml:space="preserve">, personalul Beneficiarului, personalul companiei furnizoare de </w:t>
            </w:r>
            <w:proofErr w:type="spellStart"/>
            <w:r w:rsidRPr="002E543D">
              <w:rPr>
                <w:rFonts w:ascii="Arial Narrow" w:hAnsi="Arial Narrow"/>
                <w:sz w:val="20"/>
                <w:szCs w:val="20"/>
              </w:rPr>
              <w:t>utilităţi</w:t>
            </w:r>
            <w:proofErr w:type="spellEnd"/>
            <w:r w:rsidRPr="002E543D">
              <w:rPr>
                <w:rFonts w:ascii="Arial Narrow" w:hAnsi="Arial Narrow"/>
                <w:sz w:val="20"/>
                <w:szCs w:val="20"/>
              </w:rPr>
              <w:t xml:space="preserve"> la </w:t>
            </w:r>
            <w:proofErr w:type="spellStart"/>
            <w:r w:rsidRPr="002E543D">
              <w:rPr>
                <w:rFonts w:ascii="Arial Narrow" w:hAnsi="Arial Narrow"/>
                <w:sz w:val="20"/>
                <w:szCs w:val="20"/>
              </w:rPr>
              <w:t>faţa</w:t>
            </w:r>
            <w:proofErr w:type="spellEnd"/>
            <w:r w:rsidRPr="002E543D">
              <w:rPr>
                <w:rFonts w:ascii="Arial Narrow" w:hAnsi="Arial Narrow"/>
                <w:sz w:val="20"/>
                <w:szCs w:val="20"/>
              </w:rPr>
              <w:t xml:space="preserve"> locului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alţi</w:t>
            </w:r>
            <w:proofErr w:type="spellEnd"/>
            <w:r w:rsidRPr="002E543D">
              <w:rPr>
                <w:rFonts w:ascii="Arial Narrow" w:hAnsi="Arial Narrow"/>
                <w:sz w:val="20"/>
                <w:szCs w:val="20"/>
              </w:rPr>
              <w:t xml:space="preserve"> vizitatori de pe </w:t>
            </w:r>
            <w:proofErr w:type="spellStart"/>
            <w:r w:rsidRPr="002E543D">
              <w:rPr>
                <w:rFonts w:ascii="Arial Narrow" w:hAnsi="Arial Narrow"/>
                <w:sz w:val="20"/>
                <w:szCs w:val="20"/>
              </w:rPr>
              <w:t>şantier</w:t>
            </w:r>
            <w:proofErr w:type="spellEnd"/>
            <w:r w:rsidRPr="002E543D">
              <w:rPr>
                <w:rFonts w:ascii="Arial Narrow" w:hAnsi="Arial Narrow"/>
                <w:sz w:val="20"/>
                <w:szCs w:val="20"/>
              </w:rPr>
              <w:t>.</w:t>
            </w:r>
          </w:p>
          <w:p w14:paraId="75FF6244" w14:textId="77777777" w:rsidR="0066700B" w:rsidRPr="002E543D" w:rsidRDefault="0066700B" w:rsidP="0066700B">
            <w:pPr>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6.2.2</w:t>
            </w:r>
            <w:r w:rsidRPr="002E543D">
              <w:rPr>
                <w:rFonts w:ascii="Arial Narrow" w:hAnsi="Arial Narrow"/>
                <w:sz w:val="20"/>
                <w:szCs w:val="20"/>
              </w:rPr>
              <w:t xml:space="preserve"> </w:t>
            </w:r>
            <w:r w:rsidRPr="002E543D">
              <w:rPr>
                <w:rFonts w:ascii="Arial Narrow" w:hAnsi="Arial Narrow"/>
                <w:bCs/>
                <w:iCs/>
                <w:sz w:val="20"/>
                <w:szCs w:val="20"/>
              </w:rPr>
              <w:t>Antreprenorul</w:t>
            </w:r>
            <w:r w:rsidRPr="002E543D">
              <w:rPr>
                <w:rFonts w:ascii="Arial Narrow" w:hAnsi="Arial Narrow"/>
                <w:sz w:val="20"/>
                <w:szCs w:val="20"/>
              </w:rPr>
              <w:t xml:space="preserve"> va respecta </w:t>
            </w:r>
            <w:proofErr w:type="spellStart"/>
            <w:r w:rsidRPr="002E543D">
              <w:rPr>
                <w:rFonts w:ascii="Arial Narrow" w:hAnsi="Arial Narrow"/>
                <w:sz w:val="20"/>
                <w:szCs w:val="20"/>
              </w:rPr>
              <w:t>legislaţia</w:t>
            </w:r>
            <w:proofErr w:type="spellEnd"/>
            <w:r w:rsidRPr="002E543D">
              <w:rPr>
                <w:rFonts w:ascii="Arial Narrow" w:hAnsi="Arial Narrow"/>
                <w:sz w:val="20"/>
                <w:szCs w:val="20"/>
              </w:rPr>
              <w:t xml:space="preserve"> din Europa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România, reglementările, Standardele aplicabile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codurile deontologice referitoare la </w:t>
            </w:r>
            <w:proofErr w:type="spellStart"/>
            <w:r w:rsidRPr="002E543D">
              <w:rPr>
                <w:rFonts w:ascii="Arial Narrow" w:hAnsi="Arial Narrow"/>
                <w:sz w:val="20"/>
                <w:szCs w:val="20"/>
              </w:rPr>
              <w:t>siguranţa</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construcţiei</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protecţia</w:t>
            </w:r>
            <w:proofErr w:type="spellEnd"/>
            <w:r w:rsidRPr="002E543D">
              <w:rPr>
                <w:rFonts w:ascii="Arial Narrow" w:hAnsi="Arial Narrow"/>
                <w:sz w:val="20"/>
                <w:szCs w:val="20"/>
              </w:rPr>
              <w:t xml:space="preserve"> muncii în industrie în vigoare în România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în Uniunea Europeană. În toate </w:t>
            </w:r>
            <w:proofErr w:type="spellStart"/>
            <w:r w:rsidRPr="002E543D">
              <w:rPr>
                <w:rFonts w:ascii="Arial Narrow" w:hAnsi="Arial Narrow"/>
                <w:sz w:val="20"/>
                <w:szCs w:val="20"/>
              </w:rPr>
              <w:t>situaţiile</w:t>
            </w:r>
            <w:proofErr w:type="spellEnd"/>
            <w:r w:rsidRPr="002E543D">
              <w:rPr>
                <w:rFonts w:ascii="Arial Narrow" w:hAnsi="Arial Narrow"/>
                <w:sz w:val="20"/>
                <w:szCs w:val="20"/>
              </w:rPr>
              <w:t>, se vor aplica prevederile cele mai stringente stipulate prin orice astfel de documente.</w:t>
            </w:r>
          </w:p>
          <w:p w14:paraId="6169C3DC" w14:textId="77777777" w:rsidR="0066700B" w:rsidRPr="002E543D" w:rsidRDefault="0066700B" w:rsidP="0066700B">
            <w:pPr>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6.2.3</w:t>
            </w:r>
            <w:r w:rsidRPr="002E543D">
              <w:rPr>
                <w:rFonts w:ascii="Arial Narrow" w:hAnsi="Arial Narrow"/>
                <w:sz w:val="20"/>
                <w:szCs w:val="20"/>
              </w:rPr>
              <w:t xml:space="preserve"> Înainte de începerea Lucrărilor pe </w:t>
            </w:r>
            <w:proofErr w:type="spellStart"/>
            <w:r w:rsidRPr="002E543D">
              <w:rPr>
                <w:rFonts w:ascii="Arial Narrow" w:hAnsi="Arial Narrow"/>
                <w:sz w:val="20"/>
                <w:szCs w:val="20"/>
              </w:rPr>
              <w:t>Şantier</w:t>
            </w:r>
            <w:proofErr w:type="spellEnd"/>
            <w:r w:rsidRPr="002E543D">
              <w:rPr>
                <w:rFonts w:ascii="Arial Narrow" w:hAnsi="Arial Narrow"/>
                <w:sz w:val="20"/>
                <w:szCs w:val="20"/>
              </w:rPr>
              <w:t xml:space="preserve">, </w:t>
            </w:r>
            <w:r w:rsidRPr="002E543D">
              <w:rPr>
                <w:rFonts w:ascii="Arial Narrow" w:hAnsi="Arial Narrow"/>
                <w:bCs/>
                <w:iCs/>
                <w:sz w:val="20"/>
                <w:szCs w:val="20"/>
              </w:rPr>
              <w:t>Antreprenorul</w:t>
            </w:r>
            <w:r w:rsidRPr="002E543D">
              <w:rPr>
                <w:rFonts w:ascii="Arial Narrow" w:hAnsi="Arial Narrow"/>
                <w:sz w:val="20"/>
                <w:szCs w:val="20"/>
              </w:rPr>
              <w:t xml:space="preserve"> va realiza un plan de securitate și sănătate propriu, ca aplicare a Sistemului de Management al Sănătății și Securității Muncii al </w:t>
            </w:r>
            <w:r w:rsidRPr="002E543D">
              <w:rPr>
                <w:rFonts w:ascii="Arial Narrow" w:hAnsi="Arial Narrow"/>
                <w:bCs/>
                <w:iCs/>
                <w:sz w:val="20"/>
                <w:szCs w:val="20"/>
              </w:rPr>
              <w:t>Antreprenorului</w:t>
            </w:r>
            <w:r w:rsidRPr="002E543D">
              <w:rPr>
                <w:rFonts w:ascii="Arial Narrow" w:hAnsi="Arial Narrow"/>
                <w:sz w:val="20"/>
                <w:szCs w:val="20"/>
              </w:rPr>
              <w:t xml:space="preserve">, împreună cu dovada certificării acestui sistem, conform practicilor europene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române.</w:t>
            </w:r>
          </w:p>
          <w:p w14:paraId="318BC430" w14:textId="77777777" w:rsidR="0066700B" w:rsidRPr="002E543D" w:rsidRDefault="0066700B" w:rsidP="0066700B">
            <w:pPr>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6.2.4</w:t>
            </w:r>
            <w:r w:rsidRPr="002E543D">
              <w:rPr>
                <w:rFonts w:ascii="Arial Narrow" w:hAnsi="Arial Narrow"/>
                <w:sz w:val="20"/>
                <w:szCs w:val="20"/>
              </w:rPr>
              <w:t xml:space="preserve"> Planul de SSM al </w:t>
            </w:r>
            <w:r w:rsidRPr="002E543D">
              <w:rPr>
                <w:rFonts w:ascii="Arial Narrow" w:hAnsi="Arial Narrow"/>
                <w:bCs/>
                <w:iCs/>
                <w:sz w:val="20"/>
                <w:szCs w:val="20"/>
              </w:rPr>
              <w:t>Antreprenorului</w:t>
            </w:r>
            <w:r w:rsidRPr="002E543D">
              <w:rPr>
                <w:rFonts w:ascii="Arial Narrow" w:hAnsi="Arial Narrow"/>
                <w:sz w:val="20"/>
                <w:szCs w:val="20"/>
              </w:rPr>
              <w:t xml:space="preserve">, include </w:t>
            </w:r>
            <w:proofErr w:type="spellStart"/>
            <w:r w:rsidRPr="002E543D">
              <w:rPr>
                <w:rFonts w:ascii="Arial Narrow" w:hAnsi="Arial Narrow"/>
                <w:sz w:val="20"/>
                <w:szCs w:val="20"/>
              </w:rPr>
              <w:t>cerinţele</w:t>
            </w:r>
            <w:proofErr w:type="spellEnd"/>
            <w:r w:rsidRPr="002E543D">
              <w:rPr>
                <w:rFonts w:ascii="Arial Narrow" w:hAnsi="Arial Narrow"/>
                <w:sz w:val="20"/>
                <w:szCs w:val="20"/>
              </w:rPr>
              <w:t xml:space="preserve"> legate de </w:t>
            </w:r>
            <w:proofErr w:type="spellStart"/>
            <w:r w:rsidRPr="002E543D">
              <w:rPr>
                <w:rFonts w:ascii="Arial Narrow" w:hAnsi="Arial Narrow"/>
                <w:sz w:val="20"/>
                <w:szCs w:val="20"/>
              </w:rPr>
              <w:t>execuţie</w:t>
            </w:r>
            <w:proofErr w:type="spellEnd"/>
            <w:r w:rsidRPr="002E543D">
              <w:rPr>
                <w:rFonts w:ascii="Arial Narrow" w:hAnsi="Arial Narrow"/>
                <w:sz w:val="20"/>
                <w:szCs w:val="20"/>
              </w:rPr>
              <w:t xml:space="preserve"> în </w:t>
            </w:r>
            <w:proofErr w:type="spellStart"/>
            <w:r w:rsidRPr="002E543D">
              <w:rPr>
                <w:rFonts w:ascii="Arial Narrow" w:hAnsi="Arial Narrow"/>
                <w:sz w:val="20"/>
                <w:szCs w:val="20"/>
              </w:rPr>
              <w:t>siguranţă</w:t>
            </w:r>
            <w:proofErr w:type="spellEnd"/>
            <w:r w:rsidRPr="002E543D">
              <w:rPr>
                <w:rFonts w:ascii="Arial Narrow" w:hAnsi="Arial Narrow"/>
                <w:sz w:val="20"/>
                <w:szCs w:val="20"/>
              </w:rPr>
              <w:t xml:space="preserve">, detaliile referitoare la instruirea personalului, programul întâlnirilor referitoare la </w:t>
            </w:r>
            <w:proofErr w:type="spellStart"/>
            <w:r w:rsidRPr="002E543D">
              <w:rPr>
                <w:rFonts w:ascii="Arial Narrow" w:hAnsi="Arial Narrow"/>
                <w:sz w:val="20"/>
                <w:szCs w:val="20"/>
              </w:rPr>
              <w:t>protecţia</w:t>
            </w:r>
            <w:proofErr w:type="spellEnd"/>
            <w:r w:rsidRPr="002E543D">
              <w:rPr>
                <w:rFonts w:ascii="Arial Narrow" w:hAnsi="Arial Narrow"/>
                <w:sz w:val="20"/>
                <w:szCs w:val="20"/>
              </w:rPr>
              <w:t xml:space="preserve"> muncii, aranjamentele pentru depozitarea materialelor periculoase, </w:t>
            </w:r>
            <w:proofErr w:type="spellStart"/>
            <w:r w:rsidRPr="002E543D">
              <w:rPr>
                <w:rFonts w:ascii="Arial Narrow" w:hAnsi="Arial Narrow"/>
                <w:sz w:val="20"/>
                <w:szCs w:val="20"/>
              </w:rPr>
              <w:t>unităţile</w:t>
            </w:r>
            <w:proofErr w:type="spellEnd"/>
            <w:r w:rsidRPr="002E543D">
              <w:rPr>
                <w:rFonts w:ascii="Arial Narrow" w:hAnsi="Arial Narrow"/>
                <w:sz w:val="20"/>
                <w:szCs w:val="20"/>
              </w:rPr>
              <w:t xml:space="preserve"> medicale de pe </w:t>
            </w:r>
            <w:proofErr w:type="spellStart"/>
            <w:r w:rsidRPr="002E543D">
              <w:rPr>
                <w:rFonts w:ascii="Arial Narrow" w:hAnsi="Arial Narrow"/>
                <w:sz w:val="20"/>
                <w:szCs w:val="20"/>
              </w:rPr>
              <w:t>şantier</w:t>
            </w:r>
            <w:proofErr w:type="spellEnd"/>
            <w:r w:rsidRPr="002E543D">
              <w:rPr>
                <w:rFonts w:ascii="Arial Narrow" w:hAnsi="Arial Narrow"/>
                <w:sz w:val="20"/>
                <w:szCs w:val="20"/>
              </w:rPr>
              <w:t xml:space="preserve">, limitările de viteză, etc. </w:t>
            </w:r>
            <w:r w:rsidRPr="002E543D">
              <w:rPr>
                <w:rFonts w:ascii="Arial Narrow" w:hAnsi="Arial Narrow"/>
                <w:bCs/>
                <w:iCs/>
                <w:sz w:val="20"/>
                <w:szCs w:val="20"/>
              </w:rPr>
              <w:t>Antreprenorul</w:t>
            </w:r>
            <w:r w:rsidRPr="002E543D">
              <w:rPr>
                <w:rFonts w:ascii="Arial Narrow" w:hAnsi="Arial Narrow"/>
                <w:sz w:val="20"/>
                <w:szCs w:val="20"/>
              </w:rPr>
              <w:t xml:space="preserve"> va actualiza în mod regulat acest plan pe parcursul Contractului. (când e cazul).</w:t>
            </w:r>
          </w:p>
          <w:p w14:paraId="59F2232D" w14:textId="77777777" w:rsidR="0066700B" w:rsidRPr="002E543D" w:rsidRDefault="0066700B" w:rsidP="0066700B">
            <w:pPr>
              <w:keepNext/>
              <w:shd w:val="clear" w:color="auto" w:fill="FBD4B4"/>
              <w:tabs>
                <w:tab w:val="left" w:pos="426"/>
              </w:tabs>
              <w:jc w:val="both"/>
              <w:outlineLvl w:val="1"/>
              <w:rPr>
                <w:rFonts w:ascii="Arial Narrow" w:hAnsi="Arial Narrow"/>
                <w:b/>
                <w:bCs/>
                <w:iCs/>
                <w:sz w:val="20"/>
                <w:szCs w:val="20"/>
              </w:rPr>
            </w:pPr>
            <w:bookmarkStart w:id="8" w:name="_Toc279669903"/>
            <w:r w:rsidRPr="002E543D">
              <w:rPr>
                <w:rFonts w:ascii="Arial Narrow" w:hAnsi="Arial Narrow"/>
                <w:b/>
                <w:bCs/>
                <w:iCs/>
                <w:sz w:val="20"/>
                <w:szCs w:val="20"/>
              </w:rPr>
              <w:t xml:space="preserve">6.3 Responsabilul </w:t>
            </w:r>
            <w:bookmarkEnd w:id="8"/>
            <w:r w:rsidRPr="002E543D">
              <w:rPr>
                <w:rFonts w:ascii="Arial Narrow" w:hAnsi="Arial Narrow"/>
                <w:b/>
                <w:bCs/>
                <w:iCs/>
                <w:sz w:val="20"/>
                <w:szCs w:val="20"/>
              </w:rPr>
              <w:t>SSM și evaluarea riscurilor de îmbolnăviri profesionale</w:t>
            </w:r>
          </w:p>
          <w:p w14:paraId="393C68F6" w14:textId="77777777" w:rsidR="0066700B" w:rsidRPr="002E543D" w:rsidRDefault="0066700B" w:rsidP="0066700B">
            <w:pPr>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6.3.1</w:t>
            </w:r>
            <w:r w:rsidRPr="002E543D">
              <w:rPr>
                <w:rFonts w:ascii="Arial Narrow" w:hAnsi="Arial Narrow"/>
                <w:sz w:val="20"/>
                <w:szCs w:val="20"/>
              </w:rPr>
              <w:t xml:space="preserve"> </w:t>
            </w:r>
            <w:r w:rsidRPr="002E543D">
              <w:rPr>
                <w:rFonts w:ascii="Arial Narrow" w:hAnsi="Arial Narrow"/>
                <w:bCs/>
                <w:iCs/>
                <w:sz w:val="20"/>
                <w:szCs w:val="20"/>
              </w:rPr>
              <w:t>Antreprenorul</w:t>
            </w:r>
            <w:r w:rsidRPr="002E543D">
              <w:rPr>
                <w:rFonts w:ascii="Arial Narrow" w:hAnsi="Arial Narrow"/>
                <w:sz w:val="20"/>
                <w:szCs w:val="20"/>
              </w:rPr>
              <w:t xml:space="preserve"> va declara un „</w:t>
            </w:r>
            <w:r w:rsidRPr="002E543D">
              <w:rPr>
                <w:rFonts w:ascii="Arial Narrow" w:hAnsi="Arial Narrow"/>
                <w:b/>
                <w:bCs/>
                <w:sz w:val="20"/>
                <w:szCs w:val="20"/>
              </w:rPr>
              <w:t>Responsabil SSM și evaluarea riscurilor de îmbolnăviri profesionale</w:t>
            </w:r>
            <w:r w:rsidRPr="002E543D">
              <w:rPr>
                <w:rFonts w:ascii="Arial Narrow" w:hAnsi="Arial Narrow"/>
                <w:sz w:val="20"/>
                <w:szCs w:val="20"/>
              </w:rPr>
              <w:t xml:space="preserve">”, experimentat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calificat (</w:t>
            </w:r>
            <w:proofErr w:type="spellStart"/>
            <w:r w:rsidRPr="002E543D">
              <w:rPr>
                <w:rFonts w:ascii="Arial Narrow" w:hAnsi="Arial Narrow"/>
                <w:sz w:val="20"/>
                <w:szCs w:val="20"/>
              </w:rPr>
              <w:t>funcţionar</w:t>
            </w:r>
            <w:proofErr w:type="spellEnd"/>
            <w:r w:rsidRPr="002E543D">
              <w:rPr>
                <w:rFonts w:ascii="Arial Narrow" w:hAnsi="Arial Narrow"/>
                <w:sz w:val="20"/>
                <w:szCs w:val="20"/>
              </w:rPr>
              <w:t xml:space="preserve"> responsabil cu prevenirea accidentelor) în calitate de reprezentant pe </w:t>
            </w:r>
            <w:proofErr w:type="spellStart"/>
            <w:r w:rsidRPr="002E543D">
              <w:rPr>
                <w:rFonts w:ascii="Arial Narrow" w:hAnsi="Arial Narrow"/>
                <w:sz w:val="20"/>
                <w:szCs w:val="20"/>
              </w:rPr>
              <w:t>Şantier</w:t>
            </w:r>
            <w:proofErr w:type="spellEnd"/>
            <w:r w:rsidRPr="002E543D">
              <w:rPr>
                <w:rFonts w:ascii="Arial Narrow" w:hAnsi="Arial Narrow"/>
                <w:sz w:val="20"/>
                <w:szCs w:val="20"/>
              </w:rPr>
              <w:t xml:space="preserve"> al </w:t>
            </w:r>
            <w:r w:rsidRPr="002E543D">
              <w:rPr>
                <w:rFonts w:ascii="Arial Narrow" w:hAnsi="Arial Narrow"/>
                <w:bCs/>
                <w:iCs/>
                <w:sz w:val="20"/>
                <w:szCs w:val="20"/>
              </w:rPr>
              <w:t>Antreprenorului</w:t>
            </w:r>
            <w:r w:rsidRPr="002E543D">
              <w:rPr>
                <w:rFonts w:ascii="Arial Narrow" w:hAnsi="Arial Narrow"/>
                <w:sz w:val="20"/>
                <w:szCs w:val="20"/>
              </w:rPr>
              <w:t xml:space="preserve">. Când </w:t>
            </w:r>
            <w:r w:rsidRPr="002E543D">
              <w:rPr>
                <w:rFonts w:ascii="Arial Narrow" w:hAnsi="Arial Narrow"/>
                <w:bCs/>
                <w:iCs/>
                <w:sz w:val="20"/>
                <w:szCs w:val="20"/>
              </w:rPr>
              <w:t>Antreprenorul</w:t>
            </w:r>
            <w:r w:rsidRPr="002E543D">
              <w:rPr>
                <w:rFonts w:ascii="Arial Narrow" w:hAnsi="Arial Narrow"/>
                <w:sz w:val="20"/>
                <w:szCs w:val="20"/>
              </w:rPr>
              <w:t xml:space="preserve"> este o </w:t>
            </w:r>
            <w:proofErr w:type="spellStart"/>
            <w:r w:rsidRPr="002E543D">
              <w:rPr>
                <w:rFonts w:ascii="Arial Narrow" w:hAnsi="Arial Narrow"/>
                <w:sz w:val="20"/>
                <w:szCs w:val="20"/>
              </w:rPr>
              <w:t>asociaţie</w:t>
            </w:r>
            <w:proofErr w:type="spellEnd"/>
            <w:r w:rsidRPr="002E543D">
              <w:rPr>
                <w:rFonts w:ascii="Arial Narrow" w:hAnsi="Arial Narrow"/>
                <w:sz w:val="20"/>
                <w:szCs w:val="20"/>
              </w:rPr>
              <w:t xml:space="preserve"> în </w:t>
            </w:r>
            <w:proofErr w:type="spellStart"/>
            <w:r w:rsidRPr="002E543D">
              <w:rPr>
                <w:rFonts w:ascii="Arial Narrow" w:hAnsi="Arial Narrow"/>
                <w:sz w:val="20"/>
                <w:szCs w:val="20"/>
              </w:rPr>
              <w:t>participaţiune</w:t>
            </w:r>
            <w:proofErr w:type="spellEnd"/>
            <w:r w:rsidRPr="002E543D">
              <w:rPr>
                <w:rFonts w:ascii="Arial Narrow" w:hAnsi="Arial Narrow"/>
                <w:sz w:val="20"/>
                <w:szCs w:val="20"/>
              </w:rPr>
              <w:t xml:space="preserve">, Responsabilul SSM va fi desemnat de partenerul principal. </w:t>
            </w:r>
            <w:r w:rsidRPr="002E543D">
              <w:rPr>
                <w:rFonts w:ascii="Arial Narrow" w:hAnsi="Arial Narrow"/>
                <w:bCs/>
                <w:iCs/>
                <w:sz w:val="20"/>
                <w:szCs w:val="20"/>
              </w:rPr>
              <w:t>Antreprenorul</w:t>
            </w:r>
            <w:r w:rsidRPr="002E543D">
              <w:rPr>
                <w:rFonts w:ascii="Arial Narrow" w:hAnsi="Arial Narrow"/>
                <w:sz w:val="20"/>
                <w:szCs w:val="20"/>
              </w:rPr>
              <w:t xml:space="preserve"> se va asigura că Responsabilul SSM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reprezentanţii</w:t>
            </w:r>
            <w:proofErr w:type="spellEnd"/>
            <w:r w:rsidRPr="002E543D">
              <w:rPr>
                <w:rFonts w:ascii="Arial Narrow" w:hAnsi="Arial Narrow"/>
                <w:sz w:val="20"/>
                <w:szCs w:val="20"/>
              </w:rPr>
              <w:t xml:space="preserve"> acestuia au beneficiat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continuă să beneficieze de </w:t>
            </w:r>
            <w:proofErr w:type="spellStart"/>
            <w:r w:rsidRPr="002E543D">
              <w:rPr>
                <w:rFonts w:ascii="Arial Narrow" w:hAnsi="Arial Narrow"/>
                <w:sz w:val="20"/>
                <w:szCs w:val="20"/>
              </w:rPr>
              <w:t>perfecţionare</w:t>
            </w:r>
            <w:proofErr w:type="spellEnd"/>
            <w:r w:rsidRPr="002E543D">
              <w:rPr>
                <w:rFonts w:ascii="Arial Narrow" w:hAnsi="Arial Narrow"/>
                <w:sz w:val="20"/>
                <w:szCs w:val="20"/>
              </w:rPr>
              <w:t xml:space="preserve"> profesională cu privire la cele mai bune practici în domeniul SSM din </w:t>
            </w:r>
            <w:proofErr w:type="spellStart"/>
            <w:r w:rsidRPr="002E543D">
              <w:rPr>
                <w:rFonts w:ascii="Arial Narrow" w:hAnsi="Arial Narrow"/>
                <w:sz w:val="20"/>
                <w:szCs w:val="20"/>
              </w:rPr>
              <w:t>construcţii</w:t>
            </w:r>
            <w:proofErr w:type="spellEnd"/>
            <w:r w:rsidRPr="002E543D">
              <w:rPr>
                <w:rFonts w:ascii="Arial Narrow" w:hAnsi="Arial Narrow"/>
                <w:sz w:val="20"/>
                <w:szCs w:val="20"/>
              </w:rPr>
              <w:t xml:space="preserve">. Responsabilul SSM se va asigura de sănătatea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protecţia</w:t>
            </w:r>
            <w:proofErr w:type="spellEnd"/>
            <w:r w:rsidRPr="002E543D">
              <w:rPr>
                <w:rFonts w:ascii="Arial Narrow" w:hAnsi="Arial Narrow"/>
                <w:sz w:val="20"/>
                <w:szCs w:val="20"/>
              </w:rPr>
              <w:t xml:space="preserve"> tuturor persoanelor de pe sau din apropierea </w:t>
            </w:r>
            <w:proofErr w:type="spellStart"/>
            <w:r w:rsidRPr="002E543D">
              <w:rPr>
                <w:rFonts w:ascii="Arial Narrow" w:hAnsi="Arial Narrow"/>
                <w:sz w:val="20"/>
                <w:szCs w:val="20"/>
              </w:rPr>
              <w:t>Şantierului</w:t>
            </w:r>
            <w:proofErr w:type="spellEnd"/>
            <w:r w:rsidRPr="002E543D">
              <w:rPr>
                <w:rFonts w:ascii="Arial Narrow" w:hAnsi="Arial Narrow"/>
                <w:sz w:val="20"/>
                <w:szCs w:val="20"/>
              </w:rPr>
              <w:t xml:space="preserve"> implicate în orice </w:t>
            </w:r>
            <w:proofErr w:type="spellStart"/>
            <w:r w:rsidRPr="002E543D">
              <w:rPr>
                <w:rFonts w:ascii="Arial Narrow" w:hAnsi="Arial Narrow"/>
                <w:sz w:val="20"/>
                <w:szCs w:val="20"/>
              </w:rPr>
              <w:t>activităţi</w:t>
            </w:r>
            <w:proofErr w:type="spellEnd"/>
            <w:r w:rsidRPr="002E543D">
              <w:rPr>
                <w:rFonts w:ascii="Arial Narrow" w:hAnsi="Arial Narrow"/>
                <w:sz w:val="20"/>
                <w:szCs w:val="20"/>
              </w:rPr>
              <w:t xml:space="preserve"> aferente Lucrărilor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de faptul că </w:t>
            </w:r>
            <w:proofErr w:type="spellStart"/>
            <w:r w:rsidRPr="002E543D">
              <w:rPr>
                <w:rFonts w:ascii="Arial Narrow" w:hAnsi="Arial Narrow"/>
                <w:sz w:val="20"/>
                <w:szCs w:val="20"/>
              </w:rPr>
              <w:t>toţi</w:t>
            </w:r>
            <w:proofErr w:type="spellEnd"/>
            <w:r w:rsidRPr="002E543D">
              <w:rPr>
                <w:rFonts w:ascii="Arial Narrow" w:hAnsi="Arial Narrow"/>
                <w:sz w:val="20"/>
                <w:szCs w:val="20"/>
              </w:rPr>
              <w:t xml:space="preserve"> cei </w:t>
            </w:r>
            <w:proofErr w:type="spellStart"/>
            <w:r w:rsidRPr="002E543D">
              <w:rPr>
                <w:rFonts w:ascii="Arial Narrow" w:hAnsi="Arial Narrow"/>
                <w:sz w:val="20"/>
                <w:szCs w:val="20"/>
              </w:rPr>
              <w:t>implicaţi</w:t>
            </w:r>
            <w:proofErr w:type="spellEnd"/>
            <w:r w:rsidRPr="002E543D">
              <w:rPr>
                <w:rFonts w:ascii="Arial Narrow" w:hAnsi="Arial Narrow"/>
                <w:sz w:val="20"/>
                <w:szCs w:val="20"/>
              </w:rPr>
              <w:t xml:space="preserve"> în Lucrări sunt </w:t>
            </w:r>
            <w:proofErr w:type="spellStart"/>
            <w:r w:rsidRPr="002E543D">
              <w:rPr>
                <w:rFonts w:ascii="Arial Narrow" w:hAnsi="Arial Narrow"/>
                <w:sz w:val="20"/>
                <w:szCs w:val="20"/>
              </w:rPr>
              <w:t>instruiţi</w:t>
            </w:r>
            <w:proofErr w:type="spellEnd"/>
            <w:r w:rsidRPr="002E543D">
              <w:rPr>
                <w:rFonts w:ascii="Arial Narrow" w:hAnsi="Arial Narrow"/>
                <w:sz w:val="20"/>
                <w:szCs w:val="20"/>
              </w:rPr>
              <w:t xml:space="preserve"> în mod adecvat pentru sarcinile lor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cu privire la procedurile de </w:t>
            </w:r>
            <w:proofErr w:type="spellStart"/>
            <w:r w:rsidRPr="002E543D">
              <w:rPr>
                <w:rFonts w:ascii="Arial Narrow" w:hAnsi="Arial Narrow"/>
                <w:sz w:val="20"/>
                <w:szCs w:val="20"/>
              </w:rPr>
              <w:t>protecţia</w:t>
            </w:r>
            <w:proofErr w:type="spellEnd"/>
            <w:r w:rsidRPr="002E543D">
              <w:rPr>
                <w:rFonts w:ascii="Arial Narrow" w:hAnsi="Arial Narrow"/>
                <w:sz w:val="20"/>
                <w:szCs w:val="20"/>
              </w:rPr>
              <w:t xml:space="preserve"> muncii. Responsabilul SSM se va ocupa de actualizarea Planului de securitate si </w:t>
            </w:r>
            <w:proofErr w:type="spellStart"/>
            <w:r w:rsidRPr="002E543D">
              <w:rPr>
                <w:rFonts w:ascii="Arial Narrow" w:hAnsi="Arial Narrow"/>
                <w:sz w:val="20"/>
                <w:szCs w:val="20"/>
              </w:rPr>
              <w:t>sanatate</w:t>
            </w:r>
            <w:proofErr w:type="spellEnd"/>
            <w:r w:rsidRPr="002E543D">
              <w:rPr>
                <w:rFonts w:ascii="Arial Narrow" w:hAnsi="Arial Narrow"/>
                <w:sz w:val="20"/>
                <w:szCs w:val="20"/>
              </w:rPr>
              <w:t xml:space="preserve"> propriu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de organizarea de audituri regulate de </w:t>
            </w:r>
            <w:proofErr w:type="spellStart"/>
            <w:r w:rsidRPr="002E543D">
              <w:rPr>
                <w:rFonts w:ascii="Arial Narrow" w:hAnsi="Arial Narrow"/>
                <w:sz w:val="20"/>
                <w:szCs w:val="20"/>
              </w:rPr>
              <w:t>protecţia</w:t>
            </w:r>
            <w:proofErr w:type="spellEnd"/>
            <w:r w:rsidRPr="002E543D">
              <w:rPr>
                <w:rFonts w:ascii="Arial Narrow" w:hAnsi="Arial Narrow"/>
                <w:sz w:val="20"/>
                <w:szCs w:val="20"/>
              </w:rPr>
              <w:t xml:space="preserve"> muncii pentru Lucrări.</w:t>
            </w:r>
          </w:p>
          <w:p w14:paraId="5D93899F" w14:textId="77777777" w:rsidR="0066700B" w:rsidRPr="002E543D" w:rsidRDefault="0066700B" w:rsidP="0066700B">
            <w:pPr>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6.3.2</w:t>
            </w:r>
            <w:r w:rsidRPr="002E543D">
              <w:rPr>
                <w:rFonts w:ascii="Arial Narrow" w:hAnsi="Arial Narrow"/>
                <w:sz w:val="20"/>
                <w:szCs w:val="20"/>
              </w:rPr>
              <w:t xml:space="preserve"> </w:t>
            </w:r>
            <w:r w:rsidRPr="002E543D">
              <w:rPr>
                <w:rFonts w:ascii="Arial Narrow" w:hAnsi="Arial Narrow"/>
                <w:bCs/>
                <w:iCs/>
                <w:sz w:val="20"/>
                <w:szCs w:val="20"/>
              </w:rPr>
              <w:t>Antreprenorul</w:t>
            </w:r>
            <w:r w:rsidRPr="002E543D">
              <w:rPr>
                <w:rFonts w:ascii="Arial Narrow" w:hAnsi="Arial Narrow"/>
                <w:sz w:val="20"/>
                <w:szCs w:val="20"/>
              </w:rPr>
              <w:t xml:space="preserve"> va instrui întreg personalul înainte de acordarea accesului liber pe </w:t>
            </w:r>
            <w:proofErr w:type="spellStart"/>
            <w:r w:rsidRPr="002E543D">
              <w:rPr>
                <w:rFonts w:ascii="Arial Narrow" w:hAnsi="Arial Narrow"/>
                <w:sz w:val="20"/>
                <w:szCs w:val="20"/>
              </w:rPr>
              <w:t>şantier</w:t>
            </w:r>
            <w:proofErr w:type="spellEnd"/>
            <w:r w:rsidRPr="002E543D">
              <w:rPr>
                <w:rFonts w:ascii="Arial Narrow" w:hAnsi="Arial Narrow"/>
                <w:sz w:val="20"/>
                <w:szCs w:val="20"/>
              </w:rPr>
              <w:t xml:space="preserve">. </w:t>
            </w:r>
          </w:p>
          <w:p w14:paraId="001373F4" w14:textId="77777777" w:rsidR="0066700B" w:rsidRPr="002E543D" w:rsidRDefault="0066700B" w:rsidP="0066700B">
            <w:pPr>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6.3.3</w:t>
            </w:r>
            <w:r w:rsidRPr="002E543D">
              <w:rPr>
                <w:rFonts w:ascii="Arial Narrow" w:hAnsi="Arial Narrow"/>
                <w:sz w:val="20"/>
                <w:szCs w:val="20"/>
              </w:rPr>
              <w:t xml:space="preserve"> </w:t>
            </w:r>
            <w:r w:rsidRPr="002E543D">
              <w:rPr>
                <w:rFonts w:ascii="Arial Narrow" w:hAnsi="Arial Narrow"/>
                <w:bCs/>
                <w:iCs/>
                <w:sz w:val="20"/>
                <w:szCs w:val="20"/>
              </w:rPr>
              <w:t>Antreprenorul</w:t>
            </w:r>
            <w:r w:rsidRPr="002E543D">
              <w:rPr>
                <w:rFonts w:ascii="Arial Narrow" w:hAnsi="Arial Narrow"/>
                <w:sz w:val="20"/>
                <w:szCs w:val="20"/>
              </w:rPr>
              <w:t xml:space="preserve"> va organiza întâlniri referitoare la </w:t>
            </w:r>
            <w:proofErr w:type="spellStart"/>
            <w:r w:rsidRPr="002E543D">
              <w:rPr>
                <w:rFonts w:ascii="Arial Narrow" w:hAnsi="Arial Narrow"/>
                <w:sz w:val="20"/>
                <w:szCs w:val="20"/>
              </w:rPr>
              <w:t>Protecţia</w:t>
            </w:r>
            <w:proofErr w:type="spellEnd"/>
            <w:r w:rsidRPr="002E543D">
              <w:rPr>
                <w:rFonts w:ascii="Arial Narrow" w:hAnsi="Arial Narrow"/>
                <w:sz w:val="20"/>
                <w:szCs w:val="20"/>
              </w:rPr>
              <w:t xml:space="preserve"> muncii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a mediului înconjurător pe </w:t>
            </w:r>
            <w:proofErr w:type="spellStart"/>
            <w:r w:rsidRPr="002E543D">
              <w:rPr>
                <w:rFonts w:ascii="Arial Narrow" w:hAnsi="Arial Narrow"/>
                <w:sz w:val="20"/>
                <w:szCs w:val="20"/>
              </w:rPr>
              <w:t>Şantier</w:t>
            </w:r>
            <w:proofErr w:type="spellEnd"/>
            <w:r w:rsidRPr="002E543D">
              <w:rPr>
                <w:rFonts w:ascii="Arial Narrow" w:hAnsi="Arial Narrow"/>
                <w:sz w:val="20"/>
                <w:szCs w:val="20"/>
              </w:rPr>
              <w:t>, la intervale regulate, de două ori pe lună. Aceste întâlniri vor fi prezidate de Responsabilul SSM, iar Beneficiarul va putea participa în calitate de invitat.</w:t>
            </w:r>
          </w:p>
          <w:p w14:paraId="05540D4B" w14:textId="77777777" w:rsidR="0066700B" w:rsidRPr="002E543D" w:rsidRDefault="0066700B" w:rsidP="0066700B">
            <w:pPr>
              <w:keepNext/>
              <w:shd w:val="clear" w:color="auto" w:fill="FBD4B4"/>
              <w:tabs>
                <w:tab w:val="left" w:pos="426"/>
              </w:tabs>
              <w:jc w:val="both"/>
              <w:outlineLvl w:val="1"/>
              <w:rPr>
                <w:rFonts w:ascii="Arial Narrow" w:hAnsi="Arial Narrow"/>
                <w:b/>
                <w:bCs/>
                <w:iCs/>
                <w:sz w:val="20"/>
                <w:szCs w:val="20"/>
              </w:rPr>
            </w:pPr>
            <w:bookmarkStart w:id="9" w:name="_Toc279669907"/>
            <w:r w:rsidRPr="002E543D">
              <w:rPr>
                <w:rFonts w:ascii="Arial Narrow" w:hAnsi="Arial Narrow"/>
                <w:b/>
                <w:bCs/>
                <w:iCs/>
                <w:sz w:val="20"/>
                <w:szCs w:val="20"/>
              </w:rPr>
              <w:lastRenderedPageBreak/>
              <w:t>6.4 Acordarea primului ajutor</w:t>
            </w:r>
            <w:bookmarkEnd w:id="9"/>
          </w:p>
          <w:p w14:paraId="048EABD3" w14:textId="77777777" w:rsidR="0066700B" w:rsidRPr="002E543D" w:rsidRDefault="0066700B" w:rsidP="0066700B">
            <w:pPr>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6.4.1</w:t>
            </w:r>
            <w:r w:rsidRPr="002E543D">
              <w:rPr>
                <w:rFonts w:ascii="Arial Narrow" w:hAnsi="Arial Narrow"/>
                <w:sz w:val="20"/>
                <w:szCs w:val="20"/>
              </w:rPr>
              <w:t xml:space="preserve"> </w:t>
            </w:r>
            <w:r w:rsidRPr="002E543D">
              <w:rPr>
                <w:rFonts w:ascii="Arial Narrow" w:hAnsi="Arial Narrow"/>
                <w:bCs/>
                <w:iCs/>
                <w:sz w:val="20"/>
                <w:szCs w:val="20"/>
              </w:rPr>
              <w:t>Antreprenorul</w:t>
            </w:r>
            <w:r w:rsidRPr="002E543D">
              <w:rPr>
                <w:rFonts w:ascii="Arial Narrow" w:hAnsi="Arial Narrow"/>
                <w:sz w:val="20"/>
                <w:szCs w:val="20"/>
              </w:rPr>
              <w:t xml:space="preserve"> va asigura unui număr suficient de </w:t>
            </w:r>
            <w:proofErr w:type="spellStart"/>
            <w:r w:rsidRPr="002E543D">
              <w:rPr>
                <w:rFonts w:ascii="Arial Narrow" w:hAnsi="Arial Narrow"/>
                <w:sz w:val="20"/>
                <w:szCs w:val="20"/>
              </w:rPr>
              <w:t>angajaţi</w:t>
            </w:r>
            <w:proofErr w:type="spellEnd"/>
            <w:r w:rsidRPr="002E543D">
              <w:rPr>
                <w:rFonts w:ascii="Arial Narrow" w:hAnsi="Arial Narrow"/>
                <w:sz w:val="20"/>
                <w:szCs w:val="20"/>
              </w:rPr>
              <w:t xml:space="preserve"> instructajul de acordare a primului ajutor pentru a asigura acoperirea în caz de </w:t>
            </w:r>
            <w:proofErr w:type="spellStart"/>
            <w:r w:rsidRPr="002E543D">
              <w:rPr>
                <w:rFonts w:ascii="Arial Narrow" w:hAnsi="Arial Narrow"/>
                <w:sz w:val="20"/>
                <w:szCs w:val="20"/>
              </w:rPr>
              <w:t>urgenţă</w:t>
            </w:r>
            <w:proofErr w:type="spellEnd"/>
            <w:r w:rsidRPr="002E543D">
              <w:rPr>
                <w:rFonts w:ascii="Arial Narrow" w:hAnsi="Arial Narrow"/>
                <w:sz w:val="20"/>
                <w:szCs w:val="20"/>
              </w:rPr>
              <w:t xml:space="preserve">, conform </w:t>
            </w:r>
            <w:proofErr w:type="spellStart"/>
            <w:r w:rsidRPr="002E543D">
              <w:rPr>
                <w:rFonts w:ascii="Arial Narrow" w:hAnsi="Arial Narrow"/>
                <w:sz w:val="20"/>
                <w:szCs w:val="20"/>
              </w:rPr>
              <w:t>cerinţelor</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legislaţiei</w:t>
            </w:r>
            <w:proofErr w:type="spellEnd"/>
            <w:r w:rsidRPr="002E543D">
              <w:rPr>
                <w:rFonts w:ascii="Arial Narrow" w:hAnsi="Arial Narrow"/>
                <w:sz w:val="20"/>
                <w:szCs w:val="20"/>
              </w:rPr>
              <w:t xml:space="preserve"> române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 sau europene. </w:t>
            </w:r>
          </w:p>
          <w:p w14:paraId="504BC166" w14:textId="706279E9" w:rsidR="00F1164E" w:rsidRPr="002E543D" w:rsidRDefault="0066700B" w:rsidP="0066700B">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r w:rsidRPr="002E543D">
              <w:rPr>
                <w:rFonts w:ascii="Arial Narrow" w:hAnsi="Arial Narrow"/>
                <w:b/>
                <w:bCs/>
                <w:sz w:val="20"/>
                <w:szCs w:val="20"/>
                <w:shd w:val="clear" w:color="auto" w:fill="CCC0D9"/>
              </w:rPr>
              <w:t>6.4.2</w:t>
            </w:r>
            <w:r w:rsidRPr="002E543D">
              <w:rPr>
                <w:rFonts w:ascii="Arial Narrow" w:hAnsi="Arial Narrow"/>
                <w:sz w:val="20"/>
                <w:szCs w:val="20"/>
              </w:rPr>
              <w:t xml:space="preserve"> </w:t>
            </w:r>
            <w:r w:rsidRPr="002E543D">
              <w:rPr>
                <w:rFonts w:ascii="Arial Narrow" w:hAnsi="Arial Narrow"/>
                <w:bCs/>
                <w:iCs/>
                <w:sz w:val="20"/>
                <w:szCs w:val="20"/>
              </w:rPr>
              <w:t xml:space="preserve">Antreprenorul va asigura echipamentul de </w:t>
            </w:r>
            <w:proofErr w:type="spellStart"/>
            <w:r w:rsidRPr="002E543D">
              <w:rPr>
                <w:rFonts w:ascii="Arial Narrow" w:hAnsi="Arial Narrow"/>
                <w:bCs/>
                <w:iCs/>
                <w:sz w:val="20"/>
                <w:szCs w:val="20"/>
              </w:rPr>
              <w:t>protecţie</w:t>
            </w:r>
            <w:proofErr w:type="spellEnd"/>
            <w:r w:rsidRPr="002E543D">
              <w:rPr>
                <w:rFonts w:ascii="Arial Narrow" w:hAnsi="Arial Narrow"/>
                <w:bCs/>
                <w:iCs/>
                <w:sz w:val="20"/>
                <w:szCs w:val="20"/>
              </w:rPr>
              <w:t xml:space="preserve"> </w:t>
            </w:r>
            <w:proofErr w:type="spellStart"/>
            <w:r w:rsidRPr="002E543D">
              <w:rPr>
                <w:rFonts w:ascii="Arial Narrow" w:hAnsi="Arial Narrow"/>
                <w:bCs/>
                <w:iCs/>
                <w:sz w:val="20"/>
                <w:szCs w:val="20"/>
              </w:rPr>
              <w:t>şi</w:t>
            </w:r>
            <w:proofErr w:type="spellEnd"/>
            <w:r w:rsidRPr="002E543D">
              <w:rPr>
                <w:rFonts w:ascii="Arial Narrow" w:hAnsi="Arial Narrow"/>
                <w:bCs/>
                <w:iCs/>
                <w:sz w:val="20"/>
                <w:szCs w:val="20"/>
              </w:rPr>
              <w:t xml:space="preserve"> va furniza, echipa </w:t>
            </w:r>
            <w:proofErr w:type="spellStart"/>
            <w:r w:rsidRPr="002E543D">
              <w:rPr>
                <w:rFonts w:ascii="Arial Narrow" w:hAnsi="Arial Narrow"/>
                <w:bCs/>
                <w:iCs/>
                <w:sz w:val="20"/>
                <w:szCs w:val="20"/>
              </w:rPr>
              <w:t>şi</w:t>
            </w:r>
            <w:proofErr w:type="spellEnd"/>
            <w:r w:rsidRPr="002E543D">
              <w:rPr>
                <w:rFonts w:ascii="Arial Narrow" w:hAnsi="Arial Narrow"/>
                <w:bCs/>
                <w:iCs/>
                <w:sz w:val="20"/>
                <w:szCs w:val="20"/>
              </w:rPr>
              <w:t xml:space="preserve"> </w:t>
            </w:r>
            <w:proofErr w:type="spellStart"/>
            <w:r w:rsidRPr="002E543D">
              <w:rPr>
                <w:rFonts w:ascii="Arial Narrow" w:hAnsi="Arial Narrow"/>
                <w:bCs/>
                <w:iCs/>
                <w:sz w:val="20"/>
                <w:szCs w:val="20"/>
              </w:rPr>
              <w:t>menţine</w:t>
            </w:r>
            <w:proofErr w:type="spellEnd"/>
            <w:r w:rsidRPr="002E543D">
              <w:rPr>
                <w:rFonts w:ascii="Arial Narrow" w:hAnsi="Arial Narrow"/>
                <w:bCs/>
                <w:iCs/>
                <w:sz w:val="20"/>
                <w:szCs w:val="20"/>
              </w:rPr>
              <w:t xml:space="preserve"> un număr suficient de boxe de prim ajutor.</w:t>
            </w:r>
          </w:p>
        </w:tc>
        <w:tc>
          <w:tcPr>
            <w:tcW w:w="4718" w:type="dxa"/>
          </w:tcPr>
          <w:p w14:paraId="054741FF" w14:textId="77777777" w:rsidR="00F1164E" w:rsidRPr="002E543D" w:rsidRDefault="00F1164E" w:rsidP="0022182A">
            <w:pPr>
              <w:rPr>
                <w:rFonts w:ascii="Arial Narrow" w:hAnsi="Arial Narrow"/>
                <w:sz w:val="20"/>
                <w:szCs w:val="20"/>
              </w:rPr>
            </w:pPr>
          </w:p>
        </w:tc>
      </w:tr>
      <w:tr w:rsidR="001C46EC" w:rsidRPr="002E543D" w14:paraId="11139964" w14:textId="77777777" w:rsidTr="0022182A">
        <w:tc>
          <w:tcPr>
            <w:tcW w:w="630" w:type="dxa"/>
            <w:shd w:val="clear" w:color="auto" w:fill="FBE4D5" w:themeFill="accent2" w:themeFillTint="33"/>
          </w:tcPr>
          <w:p w14:paraId="49805D9D" w14:textId="7AC8DA9F" w:rsidR="00F1164E" w:rsidRPr="002E543D" w:rsidRDefault="007C2BEB" w:rsidP="0022182A">
            <w:pPr>
              <w:rPr>
                <w:rFonts w:ascii="Arial Narrow" w:hAnsi="Arial Narrow"/>
                <w:sz w:val="20"/>
                <w:szCs w:val="20"/>
              </w:rPr>
            </w:pPr>
            <w:r w:rsidRPr="002E543D">
              <w:rPr>
                <w:rFonts w:ascii="Arial Narrow" w:hAnsi="Arial Narrow"/>
                <w:sz w:val="20"/>
                <w:szCs w:val="20"/>
              </w:rPr>
              <w:t>7</w:t>
            </w:r>
          </w:p>
        </w:tc>
        <w:tc>
          <w:tcPr>
            <w:tcW w:w="8726" w:type="dxa"/>
            <w:shd w:val="clear" w:color="auto" w:fill="FBE4D5" w:themeFill="accent2" w:themeFillTint="33"/>
          </w:tcPr>
          <w:p w14:paraId="5C9428C0" w14:textId="18075942" w:rsidR="00F1164E" w:rsidRPr="002E543D" w:rsidRDefault="007C2BEB" w:rsidP="0022182A">
            <w:pPr>
              <w:overflowPunct w:val="0"/>
              <w:autoSpaceDE w:val="0"/>
              <w:autoSpaceDN w:val="0"/>
              <w:adjustRightInd w:val="0"/>
              <w:jc w:val="both"/>
              <w:textAlignment w:val="baseline"/>
              <w:rPr>
                <w:rFonts w:ascii="Arial Narrow" w:eastAsia="Times New Roman" w:hAnsi="Arial Narrow" w:cs="Times New Roman"/>
                <w:b/>
                <w:bCs/>
                <w:kern w:val="0"/>
                <w:sz w:val="20"/>
                <w:szCs w:val="20"/>
                <w:lang w:eastAsia="ro-RO"/>
                <w14:ligatures w14:val="none"/>
              </w:rPr>
            </w:pPr>
            <w:r w:rsidRPr="002E543D">
              <w:rPr>
                <w:rFonts w:ascii="Arial Narrow" w:eastAsia="Times New Roman" w:hAnsi="Arial Narrow" w:cs="Times New Roman"/>
                <w:b/>
                <w:bCs/>
                <w:kern w:val="0"/>
                <w:sz w:val="20"/>
                <w:szCs w:val="20"/>
                <w:lang w:eastAsia="ro-RO"/>
                <w14:ligatures w14:val="none"/>
              </w:rPr>
              <w:t>Protecția Mediului</w:t>
            </w:r>
          </w:p>
        </w:tc>
        <w:tc>
          <w:tcPr>
            <w:tcW w:w="4718" w:type="dxa"/>
            <w:shd w:val="clear" w:color="auto" w:fill="FBE4D5" w:themeFill="accent2" w:themeFillTint="33"/>
          </w:tcPr>
          <w:p w14:paraId="3AEC29FD" w14:textId="77777777" w:rsidR="00F1164E" w:rsidRPr="002E543D" w:rsidRDefault="00F1164E" w:rsidP="0022182A">
            <w:pPr>
              <w:rPr>
                <w:rFonts w:ascii="Arial Narrow" w:hAnsi="Arial Narrow"/>
                <w:sz w:val="20"/>
                <w:szCs w:val="20"/>
              </w:rPr>
            </w:pPr>
          </w:p>
        </w:tc>
      </w:tr>
      <w:tr w:rsidR="007457E0" w:rsidRPr="002E543D" w14:paraId="63AA7513" w14:textId="77777777" w:rsidTr="0022182A">
        <w:tc>
          <w:tcPr>
            <w:tcW w:w="630" w:type="dxa"/>
          </w:tcPr>
          <w:p w14:paraId="68DB9277" w14:textId="77777777" w:rsidR="00027EE8" w:rsidRPr="002E543D" w:rsidRDefault="00027EE8" w:rsidP="0022182A">
            <w:pPr>
              <w:rPr>
                <w:rFonts w:ascii="Arial Narrow" w:hAnsi="Arial Narrow"/>
                <w:sz w:val="20"/>
                <w:szCs w:val="20"/>
              </w:rPr>
            </w:pPr>
          </w:p>
        </w:tc>
        <w:tc>
          <w:tcPr>
            <w:tcW w:w="8726" w:type="dxa"/>
          </w:tcPr>
          <w:p w14:paraId="512D9647" w14:textId="77777777" w:rsidR="007C2BEB" w:rsidRPr="002E543D" w:rsidRDefault="007C2BEB" w:rsidP="007C2BEB">
            <w:pPr>
              <w:shd w:val="clear" w:color="auto" w:fill="FBD4B4"/>
              <w:tabs>
                <w:tab w:val="left" w:pos="426"/>
              </w:tabs>
              <w:jc w:val="both"/>
              <w:rPr>
                <w:rFonts w:ascii="Arial Narrow" w:hAnsi="Arial Narrow"/>
                <w:b/>
                <w:sz w:val="20"/>
                <w:szCs w:val="20"/>
              </w:rPr>
            </w:pPr>
            <w:r w:rsidRPr="002E543D">
              <w:rPr>
                <w:rFonts w:ascii="Arial Narrow" w:hAnsi="Arial Narrow"/>
                <w:b/>
                <w:sz w:val="20"/>
                <w:szCs w:val="20"/>
              </w:rPr>
              <w:t xml:space="preserve">7.1 </w:t>
            </w:r>
            <w:r w:rsidRPr="002E543D">
              <w:rPr>
                <w:rFonts w:ascii="Arial Narrow" w:hAnsi="Arial Narrow"/>
                <w:b/>
                <w:bCs/>
                <w:sz w:val="20"/>
                <w:szCs w:val="20"/>
              </w:rPr>
              <w:t>Obligații generale privind Protecția Mediului</w:t>
            </w:r>
          </w:p>
          <w:p w14:paraId="5CEB1076" w14:textId="77777777" w:rsidR="007C2BEB" w:rsidRPr="002E543D" w:rsidRDefault="007C2BEB" w:rsidP="007C2BEB">
            <w:pPr>
              <w:tabs>
                <w:tab w:val="left" w:pos="426"/>
              </w:tabs>
              <w:jc w:val="both"/>
              <w:rPr>
                <w:rFonts w:ascii="Arial Narrow" w:hAnsi="Arial Narrow"/>
                <w:sz w:val="20"/>
                <w:szCs w:val="20"/>
              </w:rPr>
            </w:pPr>
            <w:r w:rsidRPr="002E543D">
              <w:rPr>
                <w:rFonts w:ascii="Arial Narrow" w:hAnsi="Arial Narrow"/>
                <w:b/>
                <w:bCs/>
                <w:sz w:val="20"/>
                <w:szCs w:val="20"/>
                <w:shd w:val="clear" w:color="auto" w:fill="CCC0D9"/>
              </w:rPr>
              <w:t>7.1.1</w:t>
            </w:r>
            <w:r w:rsidRPr="002E543D">
              <w:rPr>
                <w:rFonts w:ascii="Arial Narrow" w:hAnsi="Arial Narrow"/>
                <w:sz w:val="20"/>
                <w:szCs w:val="20"/>
                <w:shd w:val="clear" w:color="auto" w:fill="CCC0D9"/>
              </w:rPr>
              <w:t xml:space="preserve"> </w:t>
            </w:r>
            <w:r w:rsidRPr="002E543D">
              <w:rPr>
                <w:rFonts w:ascii="Arial Narrow" w:hAnsi="Arial Narrow"/>
                <w:sz w:val="20"/>
                <w:szCs w:val="20"/>
              </w:rPr>
              <w:t xml:space="preserve">Proiectul respectă legislația de protecția mediului, respectiv Legea 265 / 2006 pentru aprobarea </w:t>
            </w:r>
            <w:proofErr w:type="spellStart"/>
            <w:r w:rsidRPr="002E543D">
              <w:rPr>
                <w:rFonts w:ascii="Arial Narrow" w:hAnsi="Arial Narrow"/>
                <w:sz w:val="20"/>
                <w:szCs w:val="20"/>
              </w:rPr>
              <w:t>Ordonanţei</w:t>
            </w:r>
            <w:proofErr w:type="spellEnd"/>
            <w:r w:rsidRPr="002E543D">
              <w:rPr>
                <w:rFonts w:ascii="Arial Narrow" w:hAnsi="Arial Narrow"/>
                <w:sz w:val="20"/>
                <w:szCs w:val="20"/>
              </w:rPr>
              <w:t xml:space="preserve"> de </w:t>
            </w:r>
            <w:proofErr w:type="spellStart"/>
            <w:r w:rsidRPr="002E543D">
              <w:rPr>
                <w:rFonts w:ascii="Arial Narrow" w:hAnsi="Arial Narrow"/>
                <w:sz w:val="20"/>
                <w:szCs w:val="20"/>
              </w:rPr>
              <w:t>urgenţă</w:t>
            </w:r>
            <w:proofErr w:type="spellEnd"/>
            <w:r w:rsidRPr="002E543D">
              <w:rPr>
                <w:rFonts w:ascii="Arial Narrow" w:hAnsi="Arial Narrow"/>
                <w:sz w:val="20"/>
                <w:szCs w:val="20"/>
              </w:rPr>
              <w:t xml:space="preserve"> a Guvernului nr. 195/2005 privind </w:t>
            </w:r>
            <w:proofErr w:type="spellStart"/>
            <w:r w:rsidRPr="002E543D">
              <w:rPr>
                <w:rFonts w:ascii="Arial Narrow" w:hAnsi="Arial Narrow"/>
                <w:sz w:val="20"/>
                <w:szCs w:val="20"/>
              </w:rPr>
              <w:t>protecţia</w:t>
            </w:r>
            <w:proofErr w:type="spellEnd"/>
            <w:r w:rsidRPr="002E543D">
              <w:rPr>
                <w:rFonts w:ascii="Arial Narrow" w:hAnsi="Arial Narrow"/>
                <w:sz w:val="20"/>
                <w:szCs w:val="20"/>
              </w:rPr>
              <w:t xml:space="preserve"> mediului.</w:t>
            </w:r>
          </w:p>
          <w:p w14:paraId="40E36392" w14:textId="77777777" w:rsidR="007C2BEB" w:rsidRPr="002E543D" w:rsidRDefault="007C2BEB" w:rsidP="007C2BEB">
            <w:pPr>
              <w:tabs>
                <w:tab w:val="left" w:pos="426"/>
              </w:tabs>
              <w:jc w:val="both"/>
              <w:rPr>
                <w:rFonts w:ascii="Arial Narrow" w:hAnsi="Arial Narrow"/>
                <w:b/>
                <w:bCs/>
                <w:sz w:val="20"/>
                <w:szCs w:val="20"/>
              </w:rPr>
            </w:pPr>
            <w:r w:rsidRPr="002E543D">
              <w:rPr>
                <w:rFonts w:ascii="Arial Narrow" w:hAnsi="Arial Narrow"/>
                <w:b/>
                <w:bCs/>
                <w:sz w:val="20"/>
                <w:szCs w:val="20"/>
                <w:shd w:val="clear" w:color="auto" w:fill="CCC0D9"/>
              </w:rPr>
              <w:t xml:space="preserve">7.1.2 </w:t>
            </w:r>
            <w:r w:rsidRPr="002E543D">
              <w:rPr>
                <w:rFonts w:ascii="Arial Narrow" w:hAnsi="Arial Narrow"/>
                <w:b/>
                <w:bCs/>
                <w:sz w:val="20"/>
                <w:szCs w:val="20"/>
              </w:rPr>
              <w:t xml:space="preserve">În perioada de </w:t>
            </w:r>
            <w:proofErr w:type="spellStart"/>
            <w:r w:rsidRPr="002E543D">
              <w:rPr>
                <w:rFonts w:ascii="Arial Narrow" w:hAnsi="Arial Narrow"/>
                <w:b/>
                <w:bCs/>
                <w:sz w:val="20"/>
                <w:szCs w:val="20"/>
              </w:rPr>
              <w:t>execuţie</w:t>
            </w:r>
            <w:proofErr w:type="spellEnd"/>
            <w:r w:rsidRPr="002E543D">
              <w:rPr>
                <w:rFonts w:ascii="Arial Narrow" w:hAnsi="Arial Narrow"/>
                <w:b/>
                <w:bCs/>
                <w:sz w:val="20"/>
                <w:szCs w:val="20"/>
              </w:rPr>
              <w:t xml:space="preserve"> a lucrărilor, constructorul este obligat să ia toate măsurile pentru:</w:t>
            </w:r>
          </w:p>
          <w:p w14:paraId="6E6FB6AC" w14:textId="77777777" w:rsidR="007C2BEB" w:rsidRPr="002E543D" w:rsidRDefault="007C2BEB" w:rsidP="007C2BEB">
            <w:pPr>
              <w:numPr>
                <w:ilvl w:val="0"/>
                <w:numId w:val="32"/>
              </w:numPr>
              <w:tabs>
                <w:tab w:val="left" w:pos="426"/>
              </w:tabs>
              <w:ind w:left="0" w:firstLine="0"/>
              <w:contextualSpacing/>
              <w:jc w:val="both"/>
              <w:rPr>
                <w:rFonts w:ascii="Arial Narrow" w:hAnsi="Arial Narrow"/>
                <w:sz w:val="20"/>
                <w:szCs w:val="20"/>
              </w:rPr>
            </w:pPr>
            <w:r w:rsidRPr="002E543D">
              <w:rPr>
                <w:rFonts w:ascii="Arial Narrow" w:hAnsi="Arial Narrow"/>
                <w:sz w:val="20"/>
                <w:szCs w:val="20"/>
              </w:rPr>
              <w:t xml:space="preserve">reducerea noxelor eliminate la </w:t>
            </w:r>
            <w:proofErr w:type="spellStart"/>
            <w:r w:rsidRPr="002E543D">
              <w:rPr>
                <w:rFonts w:ascii="Arial Narrow" w:hAnsi="Arial Narrow"/>
                <w:sz w:val="20"/>
                <w:szCs w:val="20"/>
              </w:rPr>
              <w:t>funcţionarea</w:t>
            </w:r>
            <w:proofErr w:type="spellEnd"/>
            <w:r w:rsidRPr="002E543D">
              <w:rPr>
                <w:rFonts w:ascii="Arial Narrow" w:hAnsi="Arial Narrow"/>
                <w:sz w:val="20"/>
                <w:szCs w:val="20"/>
              </w:rPr>
              <w:t xml:space="preserve"> mijloacelor de transport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a utilajelor ce urmează a fi folosite, prin efectuarea la începerea lucrărilor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nu numai, a reviziei tehnice;</w:t>
            </w:r>
          </w:p>
          <w:p w14:paraId="4EBFCE22" w14:textId="77777777" w:rsidR="007C2BEB" w:rsidRPr="002E543D" w:rsidRDefault="007C2BEB" w:rsidP="007C2BEB">
            <w:pPr>
              <w:numPr>
                <w:ilvl w:val="0"/>
                <w:numId w:val="32"/>
              </w:numPr>
              <w:tabs>
                <w:tab w:val="left" w:pos="426"/>
              </w:tabs>
              <w:ind w:left="0" w:firstLine="0"/>
              <w:contextualSpacing/>
              <w:jc w:val="both"/>
              <w:rPr>
                <w:rFonts w:ascii="Arial Narrow" w:hAnsi="Arial Narrow"/>
                <w:sz w:val="20"/>
                <w:szCs w:val="20"/>
              </w:rPr>
            </w:pPr>
            <w:proofErr w:type="spellStart"/>
            <w:r w:rsidRPr="002E543D">
              <w:rPr>
                <w:rFonts w:ascii="Arial Narrow" w:hAnsi="Arial Narrow"/>
                <w:sz w:val="20"/>
                <w:szCs w:val="20"/>
              </w:rPr>
              <w:t>menţinerea</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calităţii</w:t>
            </w:r>
            <w:proofErr w:type="spellEnd"/>
            <w:r w:rsidRPr="002E543D">
              <w:rPr>
                <w:rFonts w:ascii="Arial Narrow" w:hAnsi="Arial Narrow"/>
                <w:sz w:val="20"/>
                <w:szCs w:val="20"/>
              </w:rPr>
              <w:t xml:space="preserve"> aerului în zonele protejate, conform Legii 104/2011 privind calitatea aerului înconjurător</w:t>
            </w:r>
          </w:p>
          <w:p w14:paraId="2F53CCB0" w14:textId="77777777" w:rsidR="007C2BEB" w:rsidRPr="002E543D" w:rsidRDefault="007C2BEB" w:rsidP="007C2BEB">
            <w:pPr>
              <w:numPr>
                <w:ilvl w:val="0"/>
                <w:numId w:val="32"/>
              </w:numPr>
              <w:tabs>
                <w:tab w:val="left" w:pos="426"/>
              </w:tabs>
              <w:ind w:left="0" w:firstLine="0"/>
              <w:contextualSpacing/>
              <w:jc w:val="both"/>
              <w:rPr>
                <w:rFonts w:ascii="Arial Narrow" w:hAnsi="Arial Narrow"/>
                <w:sz w:val="20"/>
                <w:szCs w:val="20"/>
              </w:rPr>
            </w:pPr>
            <w:r w:rsidRPr="002E543D">
              <w:rPr>
                <w:rFonts w:ascii="Arial Narrow" w:hAnsi="Arial Narrow"/>
                <w:sz w:val="20"/>
                <w:szCs w:val="20"/>
              </w:rPr>
              <w:t xml:space="preserve">eliminarea contaminării petroliere a solului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apei subterane, prin efectuarea schimburilor de ulei de la utilaje în </w:t>
            </w:r>
            <w:proofErr w:type="spellStart"/>
            <w:r w:rsidRPr="002E543D">
              <w:rPr>
                <w:rFonts w:ascii="Arial Narrow" w:hAnsi="Arial Narrow"/>
                <w:sz w:val="20"/>
                <w:szCs w:val="20"/>
              </w:rPr>
              <w:t>staţii</w:t>
            </w:r>
            <w:proofErr w:type="spellEnd"/>
            <w:r w:rsidRPr="002E543D">
              <w:rPr>
                <w:rFonts w:ascii="Arial Narrow" w:hAnsi="Arial Narrow"/>
                <w:sz w:val="20"/>
                <w:szCs w:val="20"/>
              </w:rPr>
              <w:t xml:space="preserve"> speciale;</w:t>
            </w:r>
          </w:p>
          <w:p w14:paraId="3CE049B7" w14:textId="77777777" w:rsidR="007C2BEB" w:rsidRPr="002E543D" w:rsidRDefault="007C2BEB" w:rsidP="007C2BEB">
            <w:pPr>
              <w:numPr>
                <w:ilvl w:val="0"/>
                <w:numId w:val="32"/>
              </w:numPr>
              <w:tabs>
                <w:tab w:val="left" w:pos="426"/>
              </w:tabs>
              <w:ind w:left="0" w:firstLine="0"/>
              <w:contextualSpacing/>
              <w:jc w:val="both"/>
              <w:rPr>
                <w:rFonts w:ascii="Arial Narrow" w:hAnsi="Arial Narrow"/>
                <w:sz w:val="20"/>
                <w:szCs w:val="20"/>
              </w:rPr>
            </w:pPr>
            <w:proofErr w:type="spellStart"/>
            <w:r w:rsidRPr="002E543D">
              <w:rPr>
                <w:rFonts w:ascii="Arial Narrow" w:hAnsi="Arial Narrow"/>
                <w:sz w:val="20"/>
                <w:szCs w:val="20"/>
              </w:rPr>
              <w:t>eşalonarea</w:t>
            </w:r>
            <w:proofErr w:type="spellEnd"/>
            <w:r w:rsidRPr="002E543D">
              <w:rPr>
                <w:rFonts w:ascii="Arial Narrow" w:hAnsi="Arial Narrow"/>
                <w:sz w:val="20"/>
                <w:szCs w:val="20"/>
              </w:rPr>
              <w:t xml:space="preserve"> eficientă a lucrărilor de </w:t>
            </w:r>
            <w:proofErr w:type="spellStart"/>
            <w:r w:rsidRPr="002E543D">
              <w:rPr>
                <w:rFonts w:ascii="Arial Narrow" w:hAnsi="Arial Narrow"/>
                <w:sz w:val="20"/>
                <w:szCs w:val="20"/>
              </w:rPr>
              <w:t>execuţie</w:t>
            </w:r>
            <w:proofErr w:type="spellEnd"/>
            <w:r w:rsidRPr="002E543D">
              <w:rPr>
                <w:rFonts w:ascii="Arial Narrow" w:hAnsi="Arial Narrow"/>
                <w:sz w:val="20"/>
                <w:szCs w:val="20"/>
              </w:rPr>
              <w:t xml:space="preserve"> astfel încât zgomotul exterior să se </w:t>
            </w:r>
            <w:proofErr w:type="spellStart"/>
            <w:r w:rsidRPr="002E543D">
              <w:rPr>
                <w:rFonts w:ascii="Arial Narrow" w:hAnsi="Arial Narrow"/>
                <w:sz w:val="20"/>
                <w:szCs w:val="20"/>
              </w:rPr>
              <w:t>menţină</w:t>
            </w:r>
            <w:proofErr w:type="spellEnd"/>
            <w:r w:rsidRPr="002E543D">
              <w:rPr>
                <w:rFonts w:ascii="Arial Narrow" w:hAnsi="Arial Narrow"/>
                <w:sz w:val="20"/>
                <w:szCs w:val="20"/>
              </w:rPr>
              <w:t xml:space="preserve"> în limitele prevăzute de STAS 10009-88 -  “Acustica urbană. Limite admisibile ale nivelului de zgomot”, Ordinul 119/2014 pentru aprobarea Normelor de igienă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sănătate publică privind mediul de </w:t>
            </w:r>
            <w:proofErr w:type="spellStart"/>
            <w:r w:rsidRPr="002E543D">
              <w:rPr>
                <w:rFonts w:ascii="Arial Narrow" w:hAnsi="Arial Narrow"/>
                <w:sz w:val="20"/>
                <w:szCs w:val="20"/>
              </w:rPr>
              <w:t>viaţă</w:t>
            </w:r>
            <w:proofErr w:type="spellEnd"/>
            <w:r w:rsidRPr="002E543D">
              <w:rPr>
                <w:rFonts w:ascii="Arial Narrow" w:hAnsi="Arial Narrow"/>
                <w:sz w:val="20"/>
                <w:szCs w:val="20"/>
              </w:rPr>
              <w:t xml:space="preserve"> al </w:t>
            </w:r>
            <w:proofErr w:type="spellStart"/>
            <w:r w:rsidRPr="002E543D">
              <w:rPr>
                <w:rFonts w:ascii="Arial Narrow" w:hAnsi="Arial Narrow"/>
                <w:sz w:val="20"/>
                <w:szCs w:val="20"/>
              </w:rPr>
              <w:t>populaţiei</w:t>
            </w:r>
            <w:proofErr w:type="spellEnd"/>
            <w:r w:rsidRPr="002E543D">
              <w:rPr>
                <w:rFonts w:ascii="Arial Narrow" w:hAnsi="Arial Narrow"/>
                <w:sz w:val="20"/>
                <w:szCs w:val="20"/>
              </w:rPr>
              <w:t xml:space="preserve">, Ordinul 152 / 558 / 1.119 / 532 pentru aprobarea Ghidului privind valorile-limită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a modului de aplicare atunci când se elaborează planurile de </w:t>
            </w:r>
            <w:proofErr w:type="spellStart"/>
            <w:r w:rsidRPr="002E543D">
              <w:rPr>
                <w:rFonts w:ascii="Arial Narrow" w:hAnsi="Arial Narrow"/>
                <w:sz w:val="20"/>
                <w:szCs w:val="20"/>
              </w:rPr>
              <w:t>acţiune</w:t>
            </w:r>
            <w:proofErr w:type="spellEnd"/>
            <w:r w:rsidRPr="002E543D">
              <w:rPr>
                <w:rFonts w:ascii="Arial Narrow" w:hAnsi="Arial Narrow"/>
                <w:sz w:val="20"/>
                <w:szCs w:val="20"/>
              </w:rPr>
              <w:t xml:space="preserve">, pentru indicatorii L </w:t>
            </w:r>
            <w:proofErr w:type="spellStart"/>
            <w:r w:rsidRPr="002E543D">
              <w:rPr>
                <w:rFonts w:ascii="Arial Narrow" w:hAnsi="Arial Narrow"/>
                <w:sz w:val="20"/>
                <w:szCs w:val="20"/>
              </w:rPr>
              <w:t>zsn</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L noapte, în cazul zgomotului produs de traficul rutier pe drumurile principale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în aglomerări, traficul feroviar pe căile ferate principale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în aglomerări, traficul aerian pe aeroporturile mari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 sau urbane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pentru zgomotul produs în zonele din aglomerări unde se </w:t>
            </w:r>
            <w:proofErr w:type="spellStart"/>
            <w:r w:rsidRPr="002E543D">
              <w:rPr>
                <w:rFonts w:ascii="Arial Narrow" w:hAnsi="Arial Narrow"/>
                <w:sz w:val="20"/>
                <w:szCs w:val="20"/>
              </w:rPr>
              <w:t>desfăşoară</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activităţi</w:t>
            </w:r>
            <w:proofErr w:type="spellEnd"/>
            <w:r w:rsidRPr="002E543D">
              <w:rPr>
                <w:rFonts w:ascii="Arial Narrow" w:hAnsi="Arial Narrow"/>
                <w:sz w:val="20"/>
                <w:szCs w:val="20"/>
              </w:rPr>
              <w:t xml:space="preserve"> industriale prevăzute în legea 278/2013 privind emisiile industriale;</w:t>
            </w:r>
          </w:p>
          <w:p w14:paraId="0378B9CA" w14:textId="77777777" w:rsidR="007C2BEB" w:rsidRPr="002E543D" w:rsidRDefault="007C2BEB" w:rsidP="007C2BEB">
            <w:pPr>
              <w:numPr>
                <w:ilvl w:val="0"/>
                <w:numId w:val="32"/>
              </w:numPr>
              <w:tabs>
                <w:tab w:val="left" w:pos="426"/>
              </w:tabs>
              <w:ind w:left="0" w:firstLine="0"/>
              <w:contextualSpacing/>
              <w:jc w:val="both"/>
              <w:rPr>
                <w:rFonts w:ascii="Arial Narrow" w:hAnsi="Arial Narrow"/>
                <w:sz w:val="20"/>
                <w:szCs w:val="20"/>
              </w:rPr>
            </w:pPr>
            <w:r w:rsidRPr="002E543D">
              <w:rPr>
                <w:rFonts w:ascii="Arial Narrow" w:hAnsi="Arial Narrow"/>
                <w:sz w:val="20"/>
                <w:szCs w:val="20"/>
              </w:rPr>
              <w:t xml:space="preserve">reducerea impactului asupra </w:t>
            </w:r>
            <w:proofErr w:type="spellStart"/>
            <w:r w:rsidRPr="002E543D">
              <w:rPr>
                <w:rFonts w:ascii="Arial Narrow" w:hAnsi="Arial Narrow"/>
                <w:sz w:val="20"/>
                <w:szCs w:val="20"/>
              </w:rPr>
              <w:t>populaţiei</w:t>
            </w:r>
            <w:proofErr w:type="spellEnd"/>
            <w:r w:rsidRPr="002E543D">
              <w:rPr>
                <w:rFonts w:ascii="Arial Narrow" w:hAnsi="Arial Narrow"/>
                <w:sz w:val="20"/>
                <w:szCs w:val="20"/>
              </w:rPr>
              <w:t xml:space="preserve"> locale prin eliminarea timpilor </w:t>
            </w:r>
            <w:proofErr w:type="spellStart"/>
            <w:r w:rsidRPr="002E543D">
              <w:rPr>
                <w:rFonts w:ascii="Arial Narrow" w:hAnsi="Arial Narrow"/>
                <w:sz w:val="20"/>
                <w:szCs w:val="20"/>
              </w:rPr>
              <w:t>morţi</w:t>
            </w:r>
            <w:proofErr w:type="spellEnd"/>
            <w:r w:rsidRPr="002E543D">
              <w:rPr>
                <w:rFonts w:ascii="Arial Narrow" w:hAnsi="Arial Narrow"/>
                <w:sz w:val="20"/>
                <w:szCs w:val="20"/>
              </w:rPr>
              <w:t xml:space="preserve"> de </w:t>
            </w:r>
            <w:proofErr w:type="spellStart"/>
            <w:r w:rsidRPr="002E543D">
              <w:rPr>
                <w:rFonts w:ascii="Arial Narrow" w:hAnsi="Arial Narrow"/>
                <w:sz w:val="20"/>
                <w:szCs w:val="20"/>
              </w:rPr>
              <w:t>funcţionare</w:t>
            </w:r>
            <w:proofErr w:type="spellEnd"/>
            <w:r w:rsidRPr="002E543D">
              <w:rPr>
                <w:rFonts w:ascii="Arial Narrow" w:hAnsi="Arial Narrow"/>
                <w:sz w:val="20"/>
                <w:szCs w:val="20"/>
              </w:rPr>
              <w:t xml:space="preserve"> a motoarelor;</w:t>
            </w:r>
          </w:p>
          <w:p w14:paraId="497C38B9" w14:textId="77777777" w:rsidR="007C2BEB" w:rsidRPr="002E543D" w:rsidRDefault="007C2BEB" w:rsidP="007C2BEB">
            <w:pPr>
              <w:numPr>
                <w:ilvl w:val="0"/>
                <w:numId w:val="32"/>
              </w:numPr>
              <w:tabs>
                <w:tab w:val="left" w:pos="426"/>
              </w:tabs>
              <w:ind w:left="0" w:firstLine="0"/>
              <w:contextualSpacing/>
              <w:jc w:val="both"/>
              <w:rPr>
                <w:rFonts w:ascii="Arial Narrow" w:hAnsi="Arial Narrow"/>
                <w:sz w:val="20"/>
                <w:szCs w:val="20"/>
              </w:rPr>
            </w:pPr>
            <w:r w:rsidRPr="002E543D">
              <w:rPr>
                <w:rFonts w:ascii="Arial Narrow" w:hAnsi="Arial Narrow"/>
                <w:sz w:val="20"/>
                <w:szCs w:val="20"/>
              </w:rPr>
              <w:t xml:space="preserve">gestionarea </w:t>
            </w:r>
            <w:proofErr w:type="spellStart"/>
            <w:r w:rsidRPr="002E543D">
              <w:rPr>
                <w:rFonts w:ascii="Arial Narrow" w:hAnsi="Arial Narrow"/>
                <w:sz w:val="20"/>
                <w:szCs w:val="20"/>
              </w:rPr>
              <w:t>deşeurilor</w:t>
            </w:r>
            <w:proofErr w:type="spellEnd"/>
            <w:r w:rsidRPr="002E543D">
              <w:rPr>
                <w:rFonts w:ascii="Arial Narrow" w:hAnsi="Arial Narrow"/>
                <w:sz w:val="20"/>
                <w:szCs w:val="20"/>
              </w:rPr>
              <w:t xml:space="preserve"> rezultate conform H.G nr. 856 / 2002 – “Hotărâre privind </w:t>
            </w:r>
            <w:proofErr w:type="spellStart"/>
            <w:r w:rsidRPr="002E543D">
              <w:rPr>
                <w:rFonts w:ascii="Arial Narrow" w:hAnsi="Arial Narrow"/>
                <w:sz w:val="20"/>
                <w:szCs w:val="20"/>
              </w:rPr>
              <w:t>evidenţa</w:t>
            </w:r>
            <w:proofErr w:type="spellEnd"/>
            <w:r w:rsidRPr="002E543D">
              <w:rPr>
                <w:rFonts w:ascii="Arial Narrow" w:hAnsi="Arial Narrow"/>
                <w:sz w:val="20"/>
                <w:szCs w:val="20"/>
              </w:rPr>
              <w:t xml:space="preserve"> gestiunii </w:t>
            </w:r>
            <w:proofErr w:type="spellStart"/>
            <w:r w:rsidRPr="002E543D">
              <w:rPr>
                <w:rFonts w:ascii="Arial Narrow" w:hAnsi="Arial Narrow"/>
                <w:sz w:val="20"/>
                <w:szCs w:val="20"/>
              </w:rPr>
              <w:t>deşeurilor</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pentru aprobarea listei cuprinzând </w:t>
            </w:r>
            <w:proofErr w:type="spellStart"/>
            <w:r w:rsidRPr="002E543D">
              <w:rPr>
                <w:rFonts w:ascii="Arial Narrow" w:hAnsi="Arial Narrow"/>
                <w:sz w:val="20"/>
                <w:szCs w:val="20"/>
              </w:rPr>
              <w:t>deşeurile</w:t>
            </w:r>
            <w:proofErr w:type="spellEnd"/>
            <w:r w:rsidRPr="002E543D">
              <w:rPr>
                <w:rFonts w:ascii="Arial Narrow" w:hAnsi="Arial Narrow"/>
                <w:sz w:val="20"/>
                <w:szCs w:val="20"/>
              </w:rPr>
              <w:t xml:space="preserve">, inclusiv </w:t>
            </w:r>
            <w:proofErr w:type="spellStart"/>
            <w:r w:rsidRPr="002E543D">
              <w:rPr>
                <w:rFonts w:ascii="Arial Narrow" w:hAnsi="Arial Narrow"/>
                <w:sz w:val="20"/>
                <w:szCs w:val="20"/>
              </w:rPr>
              <w:t>deşeurile</w:t>
            </w:r>
            <w:proofErr w:type="spellEnd"/>
            <w:r w:rsidRPr="002E543D">
              <w:rPr>
                <w:rFonts w:ascii="Arial Narrow" w:hAnsi="Arial Narrow"/>
                <w:sz w:val="20"/>
                <w:szCs w:val="20"/>
              </w:rPr>
              <w:t xml:space="preserve"> periculoase” completată cu Hotărârea nr. 210 / 2007 pentru modificarea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completarea unor acte normative care transpun acquis-</w:t>
            </w:r>
            <w:proofErr w:type="spellStart"/>
            <w:r w:rsidRPr="002E543D">
              <w:rPr>
                <w:rFonts w:ascii="Arial Narrow" w:hAnsi="Arial Narrow"/>
                <w:sz w:val="20"/>
                <w:szCs w:val="20"/>
              </w:rPr>
              <w:t>ul</w:t>
            </w:r>
            <w:proofErr w:type="spellEnd"/>
            <w:r w:rsidRPr="002E543D">
              <w:rPr>
                <w:rFonts w:ascii="Arial Narrow" w:hAnsi="Arial Narrow"/>
                <w:sz w:val="20"/>
                <w:szCs w:val="20"/>
              </w:rPr>
              <w:t xml:space="preserve"> comunitar în domeniul </w:t>
            </w:r>
            <w:proofErr w:type="spellStart"/>
            <w:r w:rsidRPr="002E543D">
              <w:rPr>
                <w:rFonts w:ascii="Arial Narrow" w:hAnsi="Arial Narrow"/>
                <w:sz w:val="20"/>
                <w:szCs w:val="20"/>
              </w:rPr>
              <w:t>protecţiei</w:t>
            </w:r>
            <w:proofErr w:type="spellEnd"/>
            <w:r w:rsidRPr="002E543D">
              <w:rPr>
                <w:rFonts w:ascii="Arial Narrow" w:hAnsi="Arial Narrow"/>
                <w:sz w:val="20"/>
                <w:szCs w:val="20"/>
              </w:rPr>
              <w:t xml:space="preserve"> mediului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OUG nr. 92/2021, prin selectarea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colectarea pe tipuri de </w:t>
            </w:r>
            <w:proofErr w:type="spellStart"/>
            <w:r w:rsidRPr="002E543D">
              <w:rPr>
                <w:rFonts w:ascii="Arial Narrow" w:hAnsi="Arial Narrow"/>
                <w:sz w:val="20"/>
                <w:szCs w:val="20"/>
              </w:rPr>
              <w:t>deşeuri</w:t>
            </w:r>
            <w:proofErr w:type="spellEnd"/>
            <w:r w:rsidRPr="002E543D">
              <w:rPr>
                <w:rFonts w:ascii="Arial Narrow" w:hAnsi="Arial Narrow"/>
                <w:sz w:val="20"/>
                <w:szCs w:val="20"/>
              </w:rPr>
              <w:t xml:space="preserve"> în locuri amenajate, recuperarea </w:t>
            </w:r>
            <w:proofErr w:type="spellStart"/>
            <w:r w:rsidRPr="002E543D">
              <w:rPr>
                <w:rFonts w:ascii="Arial Narrow" w:hAnsi="Arial Narrow"/>
                <w:sz w:val="20"/>
                <w:szCs w:val="20"/>
              </w:rPr>
              <w:t>deşeurilor</w:t>
            </w:r>
            <w:proofErr w:type="spellEnd"/>
            <w:r w:rsidRPr="002E543D">
              <w:rPr>
                <w:rFonts w:ascii="Arial Narrow" w:hAnsi="Arial Narrow"/>
                <w:sz w:val="20"/>
                <w:szCs w:val="20"/>
              </w:rPr>
              <w:t xml:space="preserve"> refolosibile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valorificarea acestora (prin integrarea lor la alte lucrări), respectiv eliminarea </w:t>
            </w:r>
            <w:proofErr w:type="spellStart"/>
            <w:r w:rsidRPr="002E543D">
              <w:rPr>
                <w:rFonts w:ascii="Arial Narrow" w:hAnsi="Arial Narrow"/>
                <w:sz w:val="20"/>
                <w:szCs w:val="20"/>
              </w:rPr>
              <w:t>deşeurilor</w:t>
            </w:r>
            <w:proofErr w:type="spellEnd"/>
            <w:r w:rsidRPr="002E543D">
              <w:rPr>
                <w:rFonts w:ascii="Arial Narrow" w:hAnsi="Arial Narrow"/>
                <w:sz w:val="20"/>
                <w:szCs w:val="20"/>
              </w:rPr>
              <w:t xml:space="preserve"> neutilizabile prin contract cu firme specializate;</w:t>
            </w:r>
          </w:p>
          <w:p w14:paraId="3D98EFD8" w14:textId="77777777" w:rsidR="007C2BEB" w:rsidRPr="002E543D" w:rsidRDefault="007C2BEB" w:rsidP="007C2BEB">
            <w:pPr>
              <w:numPr>
                <w:ilvl w:val="0"/>
                <w:numId w:val="32"/>
              </w:numPr>
              <w:tabs>
                <w:tab w:val="left" w:pos="426"/>
              </w:tabs>
              <w:ind w:left="0" w:firstLine="0"/>
              <w:contextualSpacing/>
              <w:jc w:val="both"/>
              <w:rPr>
                <w:rFonts w:ascii="Arial Narrow" w:hAnsi="Arial Narrow"/>
                <w:sz w:val="20"/>
                <w:szCs w:val="20"/>
              </w:rPr>
            </w:pPr>
            <w:proofErr w:type="spellStart"/>
            <w:r w:rsidRPr="002E543D">
              <w:rPr>
                <w:rFonts w:ascii="Arial Narrow" w:hAnsi="Arial Narrow"/>
                <w:sz w:val="20"/>
                <w:szCs w:val="20"/>
              </w:rPr>
              <w:t>deţinerea</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Fişele</w:t>
            </w:r>
            <w:proofErr w:type="spellEnd"/>
            <w:r w:rsidRPr="002E543D">
              <w:rPr>
                <w:rFonts w:ascii="Arial Narrow" w:hAnsi="Arial Narrow"/>
                <w:sz w:val="20"/>
                <w:szCs w:val="20"/>
              </w:rPr>
              <w:t xml:space="preserve"> Tehnice de Securitate pentru </w:t>
            </w:r>
            <w:proofErr w:type="spellStart"/>
            <w:r w:rsidRPr="002E543D">
              <w:rPr>
                <w:rFonts w:ascii="Arial Narrow" w:hAnsi="Arial Narrow"/>
                <w:sz w:val="20"/>
                <w:szCs w:val="20"/>
              </w:rPr>
              <w:t>substanţele</w:t>
            </w:r>
            <w:proofErr w:type="spellEnd"/>
            <w:r w:rsidRPr="002E543D">
              <w:rPr>
                <w:rFonts w:ascii="Arial Narrow" w:hAnsi="Arial Narrow"/>
                <w:sz w:val="20"/>
                <w:szCs w:val="20"/>
              </w:rPr>
              <w:t xml:space="preserve"> periculoase utilizate;</w:t>
            </w:r>
          </w:p>
          <w:p w14:paraId="2F35F4C1" w14:textId="77777777" w:rsidR="007C2BEB" w:rsidRPr="002E543D" w:rsidRDefault="007C2BEB" w:rsidP="007C2BEB">
            <w:pPr>
              <w:numPr>
                <w:ilvl w:val="0"/>
                <w:numId w:val="32"/>
              </w:numPr>
              <w:tabs>
                <w:tab w:val="left" w:pos="426"/>
              </w:tabs>
              <w:ind w:left="0" w:firstLine="0"/>
              <w:contextualSpacing/>
              <w:jc w:val="both"/>
              <w:rPr>
                <w:rFonts w:ascii="Arial Narrow" w:hAnsi="Arial Narrow"/>
                <w:sz w:val="20"/>
                <w:szCs w:val="20"/>
              </w:rPr>
            </w:pPr>
            <w:r w:rsidRPr="002E543D">
              <w:rPr>
                <w:rFonts w:ascii="Arial Narrow" w:hAnsi="Arial Narrow"/>
                <w:sz w:val="20"/>
                <w:szCs w:val="20"/>
              </w:rPr>
              <w:t xml:space="preserve">asigurarea unui sistem de gestionare a materialelor necesare </w:t>
            </w:r>
            <w:proofErr w:type="spellStart"/>
            <w:r w:rsidRPr="002E543D">
              <w:rPr>
                <w:rFonts w:ascii="Arial Narrow" w:hAnsi="Arial Narrow"/>
                <w:sz w:val="20"/>
                <w:szCs w:val="20"/>
              </w:rPr>
              <w:t>execuţiei</w:t>
            </w:r>
            <w:proofErr w:type="spellEnd"/>
            <w:r w:rsidRPr="002E543D">
              <w:rPr>
                <w:rFonts w:ascii="Arial Narrow" w:hAnsi="Arial Narrow"/>
                <w:sz w:val="20"/>
                <w:szCs w:val="20"/>
              </w:rPr>
              <w:t xml:space="preserve"> lucrărilor în </w:t>
            </w:r>
            <w:proofErr w:type="spellStart"/>
            <w:r w:rsidRPr="002E543D">
              <w:rPr>
                <w:rFonts w:ascii="Arial Narrow" w:hAnsi="Arial Narrow"/>
                <w:sz w:val="20"/>
                <w:szCs w:val="20"/>
              </w:rPr>
              <w:t>condiţii</w:t>
            </w:r>
            <w:proofErr w:type="spellEnd"/>
            <w:r w:rsidRPr="002E543D">
              <w:rPr>
                <w:rFonts w:ascii="Arial Narrow" w:hAnsi="Arial Narrow"/>
                <w:sz w:val="20"/>
                <w:szCs w:val="20"/>
              </w:rPr>
              <w:t xml:space="preserve"> corespunzătoare (gospodărirea materialelor de </w:t>
            </w:r>
            <w:proofErr w:type="spellStart"/>
            <w:r w:rsidRPr="002E543D">
              <w:rPr>
                <w:rFonts w:ascii="Arial Narrow" w:hAnsi="Arial Narrow"/>
                <w:sz w:val="20"/>
                <w:szCs w:val="20"/>
              </w:rPr>
              <w:t>construcţie</w:t>
            </w:r>
            <w:proofErr w:type="spellEnd"/>
            <w:r w:rsidRPr="002E543D">
              <w:rPr>
                <w:rFonts w:ascii="Arial Narrow" w:hAnsi="Arial Narrow"/>
                <w:sz w:val="20"/>
                <w:szCs w:val="20"/>
              </w:rPr>
              <w:t xml:space="preserve"> se va face numai în limitele terenului ce va fi afectat de lucrări, fără a deranja activitatea societăților care au terenuri închiriate / concesionate în zona din vecinătatea zonelor de lucru);</w:t>
            </w:r>
          </w:p>
          <w:tbl>
            <w:tblPr>
              <w:tblStyle w:val="TableGrid4"/>
              <w:tblW w:w="8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7"/>
              <w:gridCol w:w="6123"/>
            </w:tblGrid>
            <w:tr w:rsidR="007C2BEB" w:rsidRPr="002E543D" w14:paraId="4DEF6478" w14:textId="77777777" w:rsidTr="007C2BEB">
              <w:trPr>
                <w:trHeight w:val="2280"/>
              </w:trPr>
              <w:tc>
                <w:tcPr>
                  <w:tcW w:w="2397" w:type="dxa"/>
                  <w:tcBorders>
                    <w:right w:val="single" w:sz="4" w:space="0" w:color="auto"/>
                  </w:tcBorders>
                </w:tcPr>
                <w:p w14:paraId="43FB6E4C" w14:textId="77777777" w:rsidR="007C2BEB" w:rsidRPr="002E543D" w:rsidRDefault="007C2BEB" w:rsidP="007C2BEB">
                  <w:pPr>
                    <w:rPr>
                      <w:rFonts w:ascii="Arial Narrow" w:hAnsi="Arial Narrow"/>
                      <w:sz w:val="20"/>
                      <w:szCs w:val="20"/>
                    </w:rPr>
                  </w:pPr>
                  <w:r w:rsidRPr="002E543D">
                    <w:rPr>
                      <w:rFonts w:ascii="Arial Narrow" w:hAnsi="Arial Narrow"/>
                      <w:b/>
                      <w:bCs/>
                      <w:sz w:val="20"/>
                      <w:szCs w:val="20"/>
                      <w:shd w:val="clear" w:color="auto" w:fill="CCC0D9"/>
                    </w:rPr>
                    <w:lastRenderedPageBreak/>
                    <w:t>7.1.3</w:t>
                  </w:r>
                  <w:r w:rsidRPr="002E543D">
                    <w:rPr>
                      <w:rFonts w:ascii="Arial Narrow" w:hAnsi="Arial Narrow"/>
                      <w:b/>
                      <w:bCs/>
                      <w:sz w:val="20"/>
                      <w:szCs w:val="20"/>
                      <w:shd w:val="clear" w:color="auto" w:fill="FFFFFF" w:themeFill="background1"/>
                    </w:rPr>
                    <w:t xml:space="preserve"> </w:t>
                  </w:r>
                  <w:r w:rsidRPr="002E543D">
                    <w:rPr>
                      <w:rFonts w:ascii="Arial Narrow" w:hAnsi="Arial Narrow"/>
                      <w:sz w:val="20"/>
                      <w:szCs w:val="20"/>
                    </w:rPr>
                    <w:t xml:space="preserve">Prin lucrările executate, se va ocupa terenul necesar, pt. elementele geometrice din normele tehnice, administrarea optimă a materialelor </w:t>
                  </w:r>
                  <w:proofErr w:type="spellStart"/>
                  <w:r w:rsidRPr="002E543D">
                    <w:rPr>
                      <w:rFonts w:ascii="Arial Narrow" w:hAnsi="Arial Narrow"/>
                      <w:sz w:val="20"/>
                      <w:szCs w:val="20"/>
                    </w:rPr>
                    <w:t>pt</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execuţiei</w:t>
                  </w:r>
                  <w:proofErr w:type="spellEnd"/>
                  <w:r w:rsidRPr="002E543D">
                    <w:rPr>
                      <w:rFonts w:ascii="Arial Narrow" w:hAnsi="Arial Narrow"/>
                      <w:sz w:val="20"/>
                      <w:szCs w:val="20"/>
                    </w:rPr>
                    <w:t xml:space="preserve"> (gospodărirea materialelor de </w:t>
                  </w:r>
                  <w:proofErr w:type="spellStart"/>
                  <w:r w:rsidRPr="002E543D">
                    <w:rPr>
                      <w:rFonts w:ascii="Arial Narrow" w:hAnsi="Arial Narrow"/>
                      <w:sz w:val="20"/>
                      <w:szCs w:val="20"/>
                    </w:rPr>
                    <w:t>construcţie</w:t>
                  </w:r>
                  <w:proofErr w:type="spellEnd"/>
                  <w:r w:rsidRPr="002E543D">
                    <w:rPr>
                      <w:rFonts w:ascii="Arial Narrow" w:hAnsi="Arial Narrow"/>
                      <w:sz w:val="20"/>
                      <w:szCs w:val="20"/>
                    </w:rPr>
                    <w:t xml:space="preserve"> se face în limitele terenului </w:t>
                  </w:r>
                  <w:proofErr w:type="spellStart"/>
                  <w:r w:rsidRPr="002E543D">
                    <w:rPr>
                      <w:rFonts w:ascii="Arial Narrow" w:hAnsi="Arial Narrow"/>
                      <w:sz w:val="20"/>
                      <w:szCs w:val="20"/>
                    </w:rPr>
                    <w:t>deţinut</w:t>
                  </w:r>
                  <w:proofErr w:type="spellEnd"/>
                  <w:r w:rsidRPr="002E543D">
                    <w:rPr>
                      <w:rFonts w:ascii="Arial Narrow" w:hAnsi="Arial Narrow"/>
                      <w:sz w:val="20"/>
                      <w:szCs w:val="20"/>
                    </w:rPr>
                    <w:t xml:space="preserve">, fără a deranja </w:t>
                  </w:r>
                  <w:proofErr w:type="spellStart"/>
                  <w:r w:rsidRPr="002E543D">
                    <w:rPr>
                      <w:rFonts w:ascii="Arial Narrow" w:hAnsi="Arial Narrow"/>
                      <w:sz w:val="20"/>
                      <w:szCs w:val="20"/>
                    </w:rPr>
                    <w:t>vecinătăţile</w:t>
                  </w:r>
                  <w:proofErr w:type="spellEnd"/>
                  <w:r w:rsidRPr="002E543D">
                    <w:rPr>
                      <w:rFonts w:ascii="Arial Narrow" w:hAnsi="Arial Narrow"/>
                      <w:sz w:val="20"/>
                      <w:szCs w:val="20"/>
                    </w:rPr>
                    <w:t>);</w:t>
                  </w:r>
                </w:p>
              </w:tc>
              <w:tc>
                <w:tcPr>
                  <w:tcW w:w="6123" w:type="dxa"/>
                  <w:tcBorders>
                    <w:left w:val="single" w:sz="4" w:space="0" w:color="auto"/>
                  </w:tcBorders>
                </w:tcPr>
                <w:p w14:paraId="1FC33FD0" w14:textId="77777777" w:rsidR="007C2BEB" w:rsidRPr="002E543D" w:rsidRDefault="007C2BEB" w:rsidP="007C2BEB">
                  <w:pPr>
                    <w:numPr>
                      <w:ilvl w:val="0"/>
                      <w:numId w:val="33"/>
                    </w:numPr>
                    <w:ind w:left="360"/>
                    <w:contextualSpacing/>
                    <w:jc w:val="both"/>
                    <w:rPr>
                      <w:rFonts w:ascii="Arial Narrow" w:hAnsi="Arial Narrow"/>
                      <w:sz w:val="20"/>
                      <w:szCs w:val="20"/>
                    </w:rPr>
                  </w:pPr>
                  <w:r w:rsidRPr="002E543D">
                    <w:rPr>
                      <w:rFonts w:ascii="Arial Narrow" w:hAnsi="Arial Narrow"/>
                      <w:sz w:val="20"/>
                      <w:szCs w:val="20"/>
                    </w:rPr>
                    <w:t xml:space="preserve">respectarea zonelor de </w:t>
                  </w:r>
                  <w:proofErr w:type="spellStart"/>
                  <w:r w:rsidRPr="002E543D">
                    <w:rPr>
                      <w:rFonts w:ascii="Arial Narrow" w:hAnsi="Arial Narrow"/>
                      <w:sz w:val="20"/>
                      <w:szCs w:val="20"/>
                    </w:rPr>
                    <w:t>protecţie</w:t>
                  </w:r>
                  <w:proofErr w:type="spellEnd"/>
                  <w:r w:rsidRPr="002E543D">
                    <w:rPr>
                      <w:rFonts w:ascii="Arial Narrow" w:hAnsi="Arial Narrow"/>
                      <w:sz w:val="20"/>
                      <w:szCs w:val="20"/>
                    </w:rPr>
                    <w:t xml:space="preserve"> ale conductelor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reţelelor</w:t>
                  </w:r>
                  <w:proofErr w:type="spellEnd"/>
                  <w:r w:rsidRPr="002E543D">
                    <w:rPr>
                      <w:rFonts w:ascii="Arial Narrow" w:hAnsi="Arial Narrow"/>
                      <w:sz w:val="20"/>
                      <w:szCs w:val="20"/>
                    </w:rPr>
                    <w:t xml:space="preserve"> ce traversează amplasamentul lucrării, precum </w:t>
                  </w:r>
                  <w:proofErr w:type="spellStart"/>
                  <w:r w:rsidRPr="002E543D">
                    <w:rPr>
                      <w:rFonts w:ascii="Arial Narrow" w:hAnsi="Arial Narrow"/>
                      <w:sz w:val="20"/>
                      <w:szCs w:val="20"/>
                    </w:rPr>
                    <w:t>şi</w:t>
                  </w:r>
                  <w:proofErr w:type="spellEnd"/>
                  <w:r w:rsidRPr="002E543D">
                    <w:rPr>
                      <w:rFonts w:ascii="Arial Narrow" w:hAnsi="Arial Narrow"/>
                      <w:sz w:val="20"/>
                      <w:szCs w:val="20"/>
                    </w:rPr>
                    <w:t xml:space="preserve"> </w:t>
                  </w:r>
                  <w:proofErr w:type="spellStart"/>
                  <w:r w:rsidRPr="002E543D">
                    <w:rPr>
                      <w:rFonts w:ascii="Arial Narrow" w:hAnsi="Arial Narrow"/>
                      <w:sz w:val="20"/>
                      <w:szCs w:val="20"/>
                    </w:rPr>
                    <w:t>condiţiile</w:t>
                  </w:r>
                  <w:proofErr w:type="spellEnd"/>
                  <w:r w:rsidRPr="002E543D">
                    <w:rPr>
                      <w:rFonts w:ascii="Arial Narrow" w:hAnsi="Arial Narrow"/>
                      <w:sz w:val="20"/>
                      <w:szCs w:val="20"/>
                    </w:rPr>
                    <w:t xml:space="preserve"> impuse prin avizele </w:t>
                  </w:r>
                  <w:proofErr w:type="spellStart"/>
                  <w:r w:rsidRPr="002E543D">
                    <w:rPr>
                      <w:rFonts w:ascii="Arial Narrow" w:hAnsi="Arial Narrow"/>
                      <w:sz w:val="20"/>
                      <w:szCs w:val="20"/>
                    </w:rPr>
                    <w:t>obţinute</w:t>
                  </w:r>
                  <w:proofErr w:type="spellEnd"/>
                  <w:r w:rsidRPr="002E543D">
                    <w:rPr>
                      <w:rFonts w:ascii="Arial Narrow" w:hAnsi="Arial Narrow"/>
                      <w:sz w:val="20"/>
                      <w:szCs w:val="20"/>
                    </w:rPr>
                    <w:t>;</w:t>
                  </w:r>
                </w:p>
                <w:p w14:paraId="2073DF1D" w14:textId="77777777" w:rsidR="007C2BEB" w:rsidRPr="002E543D" w:rsidRDefault="007C2BEB" w:rsidP="007C2BEB">
                  <w:pPr>
                    <w:numPr>
                      <w:ilvl w:val="0"/>
                      <w:numId w:val="33"/>
                    </w:numPr>
                    <w:ind w:left="360"/>
                    <w:contextualSpacing/>
                    <w:jc w:val="both"/>
                    <w:rPr>
                      <w:rFonts w:ascii="Arial Narrow" w:hAnsi="Arial Narrow"/>
                      <w:sz w:val="20"/>
                      <w:szCs w:val="20"/>
                    </w:rPr>
                  </w:pPr>
                  <w:r w:rsidRPr="002E543D">
                    <w:rPr>
                      <w:rFonts w:ascii="Arial Narrow" w:hAnsi="Arial Narrow"/>
                      <w:sz w:val="20"/>
                      <w:szCs w:val="20"/>
                    </w:rPr>
                    <w:t xml:space="preserve">reutilizarea materialelor decapate, în măsura </w:t>
                  </w:r>
                  <w:proofErr w:type="spellStart"/>
                  <w:r w:rsidRPr="002E543D">
                    <w:rPr>
                      <w:rFonts w:ascii="Arial Narrow" w:hAnsi="Arial Narrow"/>
                      <w:sz w:val="20"/>
                      <w:szCs w:val="20"/>
                    </w:rPr>
                    <w:t>posibilităţilor</w:t>
                  </w:r>
                  <w:proofErr w:type="spellEnd"/>
                  <w:r w:rsidRPr="002E543D">
                    <w:rPr>
                      <w:rFonts w:ascii="Arial Narrow" w:hAnsi="Arial Narrow"/>
                      <w:sz w:val="20"/>
                      <w:szCs w:val="20"/>
                    </w:rPr>
                    <w:t>, în lucrări de drumuri, în conf. cu încercările de laborator;</w:t>
                  </w:r>
                </w:p>
                <w:p w14:paraId="18431921" w14:textId="77777777" w:rsidR="007C2BEB" w:rsidRPr="002E543D" w:rsidRDefault="007C2BEB" w:rsidP="007C2BEB">
                  <w:pPr>
                    <w:numPr>
                      <w:ilvl w:val="0"/>
                      <w:numId w:val="33"/>
                    </w:numPr>
                    <w:ind w:left="360"/>
                    <w:contextualSpacing/>
                    <w:jc w:val="both"/>
                    <w:rPr>
                      <w:rFonts w:ascii="Arial Narrow" w:hAnsi="Arial Narrow"/>
                      <w:sz w:val="20"/>
                      <w:szCs w:val="20"/>
                    </w:rPr>
                  </w:pPr>
                  <w:r w:rsidRPr="002E543D">
                    <w:rPr>
                      <w:rFonts w:ascii="Arial Narrow" w:hAnsi="Arial Narrow"/>
                      <w:sz w:val="20"/>
                      <w:szCs w:val="20"/>
                    </w:rPr>
                    <w:t xml:space="preserve">evacuarea din vecinătatea amplasamentului lucrării, a tuturor materialelor rămase în urma </w:t>
                  </w:r>
                  <w:proofErr w:type="spellStart"/>
                  <w:r w:rsidRPr="002E543D">
                    <w:rPr>
                      <w:rFonts w:ascii="Arial Narrow" w:hAnsi="Arial Narrow"/>
                      <w:sz w:val="20"/>
                      <w:szCs w:val="20"/>
                    </w:rPr>
                    <w:t>execuţie</w:t>
                  </w:r>
                  <w:proofErr w:type="spellEnd"/>
                  <w:r w:rsidRPr="002E543D">
                    <w:rPr>
                      <w:rFonts w:ascii="Arial Narrow" w:hAnsi="Arial Narrow"/>
                      <w:sz w:val="20"/>
                      <w:szCs w:val="20"/>
                    </w:rPr>
                    <w:t>;</w:t>
                  </w:r>
                </w:p>
                <w:p w14:paraId="6127C64D" w14:textId="77777777" w:rsidR="007C2BEB" w:rsidRPr="002E543D" w:rsidRDefault="007C2BEB" w:rsidP="007C2BEB">
                  <w:pPr>
                    <w:numPr>
                      <w:ilvl w:val="0"/>
                      <w:numId w:val="33"/>
                    </w:numPr>
                    <w:ind w:left="360"/>
                    <w:contextualSpacing/>
                    <w:jc w:val="both"/>
                    <w:rPr>
                      <w:rFonts w:ascii="Arial Narrow" w:hAnsi="Arial Narrow"/>
                      <w:sz w:val="20"/>
                      <w:szCs w:val="20"/>
                    </w:rPr>
                  </w:pPr>
                  <w:r w:rsidRPr="002E543D">
                    <w:rPr>
                      <w:rFonts w:ascii="Arial Narrow" w:hAnsi="Arial Narrow"/>
                      <w:sz w:val="20"/>
                      <w:szCs w:val="20"/>
                    </w:rPr>
                    <w:t xml:space="preserve">respectarea </w:t>
                  </w:r>
                  <w:proofErr w:type="spellStart"/>
                  <w:r w:rsidRPr="002E543D">
                    <w:rPr>
                      <w:rFonts w:ascii="Arial Narrow" w:hAnsi="Arial Narrow"/>
                      <w:sz w:val="20"/>
                      <w:szCs w:val="20"/>
                    </w:rPr>
                    <w:t>condiţiilor</w:t>
                  </w:r>
                  <w:proofErr w:type="spellEnd"/>
                  <w:r w:rsidRPr="002E543D">
                    <w:rPr>
                      <w:rFonts w:ascii="Arial Narrow" w:hAnsi="Arial Narrow"/>
                      <w:sz w:val="20"/>
                      <w:szCs w:val="20"/>
                    </w:rPr>
                    <w:t xml:space="preserve"> de refacere a cadrului natural în zonele de lucru, prevăzute în acordul de mediu.</w:t>
                  </w:r>
                </w:p>
              </w:tc>
            </w:tr>
          </w:tbl>
          <w:p w14:paraId="4A8ECA27" w14:textId="6CF7F943" w:rsidR="00027EE8" w:rsidRPr="002E543D" w:rsidRDefault="00027EE8" w:rsidP="0022182A">
            <w:pPr>
              <w:overflowPunct w:val="0"/>
              <w:autoSpaceDE w:val="0"/>
              <w:autoSpaceDN w:val="0"/>
              <w:adjustRightInd w:val="0"/>
              <w:jc w:val="both"/>
              <w:textAlignment w:val="baseline"/>
              <w:rPr>
                <w:rFonts w:ascii="Arial Narrow" w:eastAsia="Times New Roman" w:hAnsi="Arial Narrow" w:cs="Times New Roman"/>
                <w:iCs/>
                <w:kern w:val="0"/>
                <w:sz w:val="20"/>
                <w:szCs w:val="20"/>
                <w:lang w:eastAsia="ro-RO"/>
                <w14:ligatures w14:val="none"/>
              </w:rPr>
            </w:pPr>
          </w:p>
        </w:tc>
        <w:tc>
          <w:tcPr>
            <w:tcW w:w="4718" w:type="dxa"/>
          </w:tcPr>
          <w:p w14:paraId="62EE1BB9" w14:textId="77777777" w:rsidR="00027EE8" w:rsidRPr="002E543D" w:rsidRDefault="00027EE8" w:rsidP="0022182A">
            <w:pPr>
              <w:rPr>
                <w:rFonts w:ascii="Arial Narrow" w:hAnsi="Arial Narrow"/>
                <w:sz w:val="20"/>
                <w:szCs w:val="20"/>
              </w:rPr>
            </w:pPr>
          </w:p>
        </w:tc>
      </w:tr>
      <w:tr w:rsidR="007457E0" w:rsidRPr="002E543D" w14:paraId="06F6DE39" w14:textId="77777777" w:rsidTr="0022182A">
        <w:tc>
          <w:tcPr>
            <w:tcW w:w="630" w:type="dxa"/>
            <w:shd w:val="clear" w:color="auto" w:fill="DEEAF6" w:themeFill="accent5" w:themeFillTint="33"/>
          </w:tcPr>
          <w:p w14:paraId="1D5A572F" w14:textId="15040276" w:rsidR="00027EE8" w:rsidRPr="002E543D" w:rsidRDefault="007C2BEB" w:rsidP="0022182A">
            <w:pPr>
              <w:rPr>
                <w:rFonts w:ascii="Arial Narrow" w:hAnsi="Arial Narrow"/>
                <w:sz w:val="20"/>
                <w:szCs w:val="20"/>
              </w:rPr>
            </w:pPr>
            <w:r w:rsidRPr="002E543D">
              <w:rPr>
                <w:rFonts w:ascii="Arial Narrow" w:hAnsi="Arial Narrow"/>
                <w:sz w:val="20"/>
                <w:szCs w:val="20"/>
              </w:rPr>
              <w:t>8</w:t>
            </w:r>
          </w:p>
        </w:tc>
        <w:tc>
          <w:tcPr>
            <w:tcW w:w="8726" w:type="dxa"/>
            <w:shd w:val="clear" w:color="auto" w:fill="DEEAF6" w:themeFill="accent5" w:themeFillTint="33"/>
          </w:tcPr>
          <w:p w14:paraId="2DCF7487" w14:textId="55F01F05" w:rsidR="00027EE8" w:rsidRPr="002E543D" w:rsidRDefault="007C2BEB" w:rsidP="0022182A">
            <w:pPr>
              <w:overflowPunct w:val="0"/>
              <w:autoSpaceDE w:val="0"/>
              <w:autoSpaceDN w:val="0"/>
              <w:adjustRightInd w:val="0"/>
              <w:jc w:val="both"/>
              <w:textAlignment w:val="baseline"/>
              <w:rPr>
                <w:rFonts w:ascii="Arial Narrow" w:eastAsia="Times New Roman" w:hAnsi="Arial Narrow" w:cs="Times New Roman"/>
                <w:b/>
                <w:bCs/>
                <w:kern w:val="0"/>
                <w:sz w:val="20"/>
                <w:szCs w:val="20"/>
                <w:lang w:eastAsia="ro-RO"/>
                <w14:ligatures w14:val="none"/>
              </w:rPr>
            </w:pPr>
            <w:r w:rsidRPr="002E543D">
              <w:rPr>
                <w:rFonts w:ascii="Arial Narrow" w:eastAsia="Times New Roman" w:hAnsi="Arial Narrow" w:cs="Times New Roman"/>
                <w:b/>
                <w:bCs/>
                <w:kern w:val="0"/>
                <w:sz w:val="20"/>
                <w:szCs w:val="20"/>
                <w:lang w:eastAsia="ro-RO"/>
                <w14:ligatures w14:val="none"/>
              </w:rPr>
              <w:t>Recepția Lucrărilor</w:t>
            </w:r>
          </w:p>
        </w:tc>
        <w:tc>
          <w:tcPr>
            <w:tcW w:w="4718" w:type="dxa"/>
            <w:shd w:val="clear" w:color="auto" w:fill="DEEAF6" w:themeFill="accent5" w:themeFillTint="33"/>
          </w:tcPr>
          <w:p w14:paraId="0AB61957" w14:textId="77777777" w:rsidR="00027EE8" w:rsidRPr="002E543D" w:rsidRDefault="00027EE8" w:rsidP="0022182A">
            <w:pPr>
              <w:rPr>
                <w:rFonts w:ascii="Arial Narrow" w:hAnsi="Arial Narrow"/>
                <w:sz w:val="20"/>
                <w:szCs w:val="20"/>
              </w:rPr>
            </w:pPr>
          </w:p>
        </w:tc>
      </w:tr>
      <w:tr w:rsidR="007457E0" w:rsidRPr="002E543D" w14:paraId="15448EC6" w14:textId="77777777" w:rsidTr="0022182A">
        <w:tc>
          <w:tcPr>
            <w:tcW w:w="630" w:type="dxa"/>
          </w:tcPr>
          <w:p w14:paraId="47B7EC5A" w14:textId="77777777" w:rsidR="00027EE8" w:rsidRPr="002E543D" w:rsidRDefault="00027EE8" w:rsidP="0022182A">
            <w:pPr>
              <w:rPr>
                <w:rFonts w:ascii="Arial Narrow" w:hAnsi="Arial Narrow"/>
                <w:sz w:val="20"/>
                <w:szCs w:val="20"/>
              </w:rPr>
            </w:pPr>
          </w:p>
        </w:tc>
        <w:tc>
          <w:tcPr>
            <w:tcW w:w="8726" w:type="dxa"/>
          </w:tcPr>
          <w:p w14:paraId="0BD8ED71" w14:textId="77777777" w:rsidR="007C2BEB" w:rsidRPr="002E543D" w:rsidRDefault="007C2BEB" w:rsidP="007C2BEB">
            <w:pPr>
              <w:shd w:val="clear" w:color="auto" w:fill="FBD4B4"/>
              <w:tabs>
                <w:tab w:val="left" w:pos="426"/>
              </w:tabs>
              <w:jc w:val="both"/>
              <w:rPr>
                <w:rFonts w:ascii="Arial Narrow" w:hAnsi="Arial Narrow" w:cs="Tahoma"/>
                <w:b/>
                <w:bCs/>
                <w:kern w:val="32"/>
                <w:sz w:val="20"/>
                <w:szCs w:val="20"/>
              </w:rPr>
            </w:pPr>
            <w:r w:rsidRPr="002E543D">
              <w:rPr>
                <w:rFonts w:ascii="Arial Narrow" w:hAnsi="Arial Narrow" w:cs="Tahoma"/>
                <w:b/>
                <w:bCs/>
                <w:kern w:val="32"/>
                <w:sz w:val="20"/>
                <w:szCs w:val="20"/>
              </w:rPr>
              <w:t>8.1  Condiții Generale Privind Recepția Lucrărilor</w:t>
            </w:r>
          </w:p>
          <w:p w14:paraId="1C19CFD6" w14:textId="77777777" w:rsidR="007C2BEB" w:rsidRPr="002E543D" w:rsidRDefault="007C2BEB" w:rsidP="007C2BEB">
            <w:pPr>
              <w:tabs>
                <w:tab w:val="left" w:pos="426"/>
              </w:tabs>
              <w:jc w:val="both"/>
              <w:rPr>
                <w:rFonts w:ascii="Arial Narrow" w:hAnsi="Arial Narrow" w:cs="Tahoma"/>
                <w:kern w:val="32"/>
                <w:sz w:val="20"/>
                <w:szCs w:val="20"/>
              </w:rPr>
            </w:pPr>
            <w:proofErr w:type="spellStart"/>
            <w:r w:rsidRPr="002E543D">
              <w:rPr>
                <w:rFonts w:ascii="Arial Narrow" w:hAnsi="Arial Narrow" w:cs="Tahoma"/>
                <w:kern w:val="32"/>
                <w:sz w:val="20"/>
                <w:szCs w:val="20"/>
              </w:rPr>
              <w:t>Recepţia</w:t>
            </w:r>
            <w:proofErr w:type="spellEnd"/>
            <w:r w:rsidRPr="002E543D">
              <w:rPr>
                <w:rFonts w:ascii="Arial Narrow" w:hAnsi="Arial Narrow" w:cs="Tahoma"/>
                <w:kern w:val="32"/>
                <w:sz w:val="20"/>
                <w:szCs w:val="20"/>
              </w:rPr>
              <w:t xml:space="preserve"> lucrărilor este componentă a sistemului calității </w:t>
            </w:r>
            <w:proofErr w:type="spellStart"/>
            <w:r w:rsidRPr="002E543D">
              <w:rPr>
                <w:rFonts w:ascii="Arial Narrow" w:hAnsi="Arial Narrow" w:cs="Tahoma"/>
                <w:kern w:val="32"/>
                <w:sz w:val="20"/>
                <w:szCs w:val="20"/>
              </w:rPr>
              <w:t>şi</w:t>
            </w:r>
            <w:proofErr w:type="spellEnd"/>
            <w:r w:rsidRPr="002E543D">
              <w:rPr>
                <w:rFonts w:ascii="Arial Narrow" w:hAnsi="Arial Narrow" w:cs="Tahoma"/>
                <w:kern w:val="32"/>
                <w:sz w:val="20"/>
                <w:szCs w:val="20"/>
              </w:rPr>
              <w:t xml:space="preserve"> este un proces complex care certifică, conf. legii, finalizarea lucrărilor noi sau a unor intervenții la </w:t>
            </w:r>
            <w:proofErr w:type="spellStart"/>
            <w:r w:rsidRPr="002E543D">
              <w:rPr>
                <w:rFonts w:ascii="Arial Narrow" w:hAnsi="Arial Narrow" w:cs="Tahoma"/>
                <w:kern w:val="32"/>
                <w:sz w:val="20"/>
                <w:szCs w:val="20"/>
              </w:rPr>
              <w:t>construcţii</w:t>
            </w:r>
            <w:proofErr w:type="spellEnd"/>
            <w:r w:rsidRPr="002E543D">
              <w:rPr>
                <w:rFonts w:ascii="Arial Narrow" w:hAnsi="Arial Narrow" w:cs="Tahoma"/>
                <w:kern w:val="32"/>
                <w:sz w:val="20"/>
                <w:szCs w:val="20"/>
              </w:rPr>
              <w:t xml:space="preserve"> existente, cu respectarea </w:t>
            </w:r>
            <w:proofErr w:type="spellStart"/>
            <w:r w:rsidRPr="002E543D">
              <w:rPr>
                <w:rFonts w:ascii="Arial Narrow" w:hAnsi="Arial Narrow" w:cs="Tahoma"/>
                <w:kern w:val="32"/>
                <w:sz w:val="20"/>
                <w:szCs w:val="20"/>
              </w:rPr>
              <w:t>cerinţelor</w:t>
            </w:r>
            <w:proofErr w:type="spellEnd"/>
            <w:r w:rsidRPr="002E543D">
              <w:rPr>
                <w:rFonts w:ascii="Arial Narrow" w:hAnsi="Arial Narrow" w:cs="Tahoma"/>
                <w:kern w:val="32"/>
                <w:sz w:val="20"/>
                <w:szCs w:val="20"/>
              </w:rPr>
              <w:t xml:space="preserve"> fundamentale aplicabile precum </w:t>
            </w:r>
            <w:proofErr w:type="spellStart"/>
            <w:r w:rsidRPr="002E543D">
              <w:rPr>
                <w:rFonts w:ascii="Arial Narrow" w:hAnsi="Arial Narrow" w:cs="Tahoma"/>
                <w:kern w:val="32"/>
                <w:sz w:val="20"/>
                <w:szCs w:val="20"/>
              </w:rPr>
              <w:t>şi</w:t>
            </w:r>
            <w:proofErr w:type="spellEnd"/>
            <w:r w:rsidRPr="002E543D">
              <w:rPr>
                <w:rFonts w:ascii="Arial Narrow" w:hAnsi="Arial Narrow" w:cs="Tahoma"/>
                <w:kern w:val="32"/>
                <w:sz w:val="20"/>
                <w:szCs w:val="20"/>
              </w:rPr>
              <w:t xml:space="preserve"> ale documentelor prevăzute în cartea tehnică a construcției.</w:t>
            </w:r>
          </w:p>
          <w:tbl>
            <w:tblPr>
              <w:tblStyle w:val="Tabelgril"/>
              <w:tblW w:w="8532" w:type="dxa"/>
              <w:tblLook w:val="04A0" w:firstRow="1" w:lastRow="0" w:firstColumn="1" w:lastColumn="0" w:noHBand="0" w:noVBand="1"/>
            </w:tblPr>
            <w:tblGrid>
              <w:gridCol w:w="4889"/>
              <w:gridCol w:w="3643"/>
            </w:tblGrid>
            <w:tr w:rsidR="007C2BEB" w:rsidRPr="002E543D" w14:paraId="5F3D442F" w14:textId="77777777" w:rsidTr="007C2BEB">
              <w:trPr>
                <w:trHeight w:val="353"/>
              </w:trPr>
              <w:tc>
                <w:tcPr>
                  <w:tcW w:w="4889" w:type="dxa"/>
                  <w:vMerge w:val="restart"/>
                  <w:shd w:val="clear" w:color="auto" w:fill="FFFF00"/>
                  <w:vAlign w:val="center"/>
                </w:tcPr>
                <w:p w14:paraId="2546F8AB" w14:textId="77777777" w:rsidR="007C2BEB" w:rsidRPr="002E543D" w:rsidRDefault="007C2BEB" w:rsidP="007C2BEB">
                  <w:pPr>
                    <w:tabs>
                      <w:tab w:val="left" w:pos="426"/>
                    </w:tabs>
                    <w:rPr>
                      <w:rFonts w:ascii="Arial Narrow" w:hAnsi="Arial Narrow" w:cs="Tahoma"/>
                      <w:b/>
                      <w:bCs/>
                      <w:kern w:val="32"/>
                      <w:sz w:val="20"/>
                      <w:szCs w:val="20"/>
                    </w:rPr>
                  </w:pPr>
                  <w:r w:rsidRPr="002E543D">
                    <w:rPr>
                      <w:rFonts w:ascii="Arial Narrow" w:hAnsi="Arial Narrow" w:cs="Tahoma"/>
                      <w:b/>
                      <w:bCs/>
                      <w:kern w:val="32"/>
                      <w:sz w:val="20"/>
                      <w:szCs w:val="20"/>
                    </w:rPr>
                    <w:t xml:space="preserve">În conformitate cu HG nr. 343/2017 pentru modificarea Hotărârii Guvernului nr. 273/1994 privind aprobarea Regulamentului de </w:t>
                  </w:r>
                  <w:proofErr w:type="spellStart"/>
                  <w:r w:rsidRPr="002E543D">
                    <w:rPr>
                      <w:rFonts w:ascii="Arial Narrow" w:hAnsi="Arial Narrow" w:cs="Tahoma"/>
                      <w:b/>
                      <w:bCs/>
                      <w:kern w:val="32"/>
                      <w:sz w:val="20"/>
                      <w:szCs w:val="20"/>
                    </w:rPr>
                    <w:t>recepţie</w:t>
                  </w:r>
                  <w:proofErr w:type="spellEnd"/>
                  <w:r w:rsidRPr="002E543D">
                    <w:rPr>
                      <w:rFonts w:ascii="Arial Narrow" w:hAnsi="Arial Narrow" w:cs="Tahoma"/>
                      <w:b/>
                      <w:bCs/>
                      <w:kern w:val="32"/>
                      <w:sz w:val="20"/>
                      <w:szCs w:val="20"/>
                    </w:rPr>
                    <w:t xml:space="preserve"> a lucrărilor de construcții și instalații aferente acestora, recepția lucrărilor se realizează în două etape:</w:t>
                  </w:r>
                </w:p>
              </w:tc>
              <w:tc>
                <w:tcPr>
                  <w:tcW w:w="3643" w:type="dxa"/>
                  <w:shd w:val="clear" w:color="auto" w:fill="DAEEF3"/>
                  <w:vAlign w:val="center"/>
                </w:tcPr>
                <w:p w14:paraId="2EBE8D3E" w14:textId="77777777" w:rsidR="007C2BEB" w:rsidRPr="002E543D" w:rsidRDefault="007C2BEB" w:rsidP="007C2BEB">
                  <w:pPr>
                    <w:tabs>
                      <w:tab w:val="left" w:pos="426"/>
                    </w:tabs>
                    <w:rPr>
                      <w:rFonts w:ascii="Arial Narrow" w:hAnsi="Arial Narrow" w:cs="Tahoma"/>
                      <w:b/>
                      <w:bCs/>
                      <w:kern w:val="32"/>
                      <w:sz w:val="20"/>
                      <w:szCs w:val="20"/>
                    </w:rPr>
                  </w:pPr>
                  <w:r w:rsidRPr="002E543D">
                    <w:rPr>
                      <w:rFonts w:ascii="Arial Narrow" w:hAnsi="Arial Narrow" w:cs="Tahoma"/>
                      <w:b/>
                      <w:bCs/>
                      <w:kern w:val="32"/>
                      <w:sz w:val="20"/>
                      <w:szCs w:val="20"/>
                    </w:rPr>
                    <w:t xml:space="preserve">a) </w:t>
                  </w:r>
                  <w:proofErr w:type="spellStart"/>
                  <w:r w:rsidRPr="002E543D">
                    <w:rPr>
                      <w:rFonts w:ascii="Arial Narrow" w:hAnsi="Arial Narrow" w:cs="Tahoma"/>
                      <w:b/>
                      <w:bCs/>
                      <w:kern w:val="32"/>
                      <w:sz w:val="20"/>
                      <w:szCs w:val="20"/>
                    </w:rPr>
                    <w:t>Recepţia</w:t>
                  </w:r>
                  <w:proofErr w:type="spellEnd"/>
                  <w:r w:rsidRPr="002E543D">
                    <w:rPr>
                      <w:rFonts w:ascii="Arial Narrow" w:hAnsi="Arial Narrow" w:cs="Tahoma"/>
                      <w:b/>
                      <w:bCs/>
                      <w:kern w:val="32"/>
                      <w:sz w:val="20"/>
                      <w:szCs w:val="20"/>
                    </w:rPr>
                    <w:t xml:space="preserve"> la terminarea lucrărilor;</w:t>
                  </w:r>
                </w:p>
              </w:tc>
            </w:tr>
            <w:tr w:rsidR="007C2BEB" w:rsidRPr="002E543D" w14:paraId="1ECE724A" w14:textId="77777777" w:rsidTr="007C2BEB">
              <w:trPr>
                <w:trHeight w:val="171"/>
              </w:trPr>
              <w:tc>
                <w:tcPr>
                  <w:tcW w:w="4889" w:type="dxa"/>
                  <w:vMerge/>
                  <w:shd w:val="clear" w:color="auto" w:fill="FFFF00"/>
                  <w:vAlign w:val="center"/>
                </w:tcPr>
                <w:p w14:paraId="4C6DB5E9" w14:textId="77777777" w:rsidR="007C2BEB" w:rsidRPr="002E543D" w:rsidRDefault="007C2BEB" w:rsidP="007C2BEB">
                  <w:pPr>
                    <w:tabs>
                      <w:tab w:val="left" w:pos="426"/>
                    </w:tabs>
                    <w:jc w:val="center"/>
                    <w:rPr>
                      <w:rFonts w:ascii="Arial Narrow" w:hAnsi="Arial Narrow" w:cs="Tahoma"/>
                      <w:b/>
                      <w:bCs/>
                      <w:kern w:val="32"/>
                      <w:sz w:val="20"/>
                      <w:szCs w:val="20"/>
                    </w:rPr>
                  </w:pPr>
                </w:p>
              </w:tc>
              <w:tc>
                <w:tcPr>
                  <w:tcW w:w="3643" w:type="dxa"/>
                  <w:shd w:val="clear" w:color="auto" w:fill="EAF1DD"/>
                  <w:vAlign w:val="center"/>
                </w:tcPr>
                <w:p w14:paraId="27E888A2" w14:textId="77777777" w:rsidR="007C2BEB" w:rsidRPr="002E543D" w:rsidRDefault="007C2BEB" w:rsidP="007C2BEB">
                  <w:pPr>
                    <w:tabs>
                      <w:tab w:val="left" w:pos="426"/>
                    </w:tabs>
                    <w:rPr>
                      <w:rFonts w:ascii="Arial Narrow" w:hAnsi="Arial Narrow" w:cs="Tahoma"/>
                      <w:b/>
                      <w:bCs/>
                      <w:kern w:val="32"/>
                      <w:sz w:val="20"/>
                      <w:szCs w:val="20"/>
                    </w:rPr>
                  </w:pPr>
                  <w:r w:rsidRPr="002E543D">
                    <w:rPr>
                      <w:rFonts w:ascii="Arial Narrow" w:hAnsi="Arial Narrow" w:cs="Tahoma"/>
                      <w:b/>
                      <w:bCs/>
                      <w:kern w:val="32"/>
                      <w:sz w:val="20"/>
                      <w:szCs w:val="20"/>
                    </w:rPr>
                    <w:t xml:space="preserve">b) </w:t>
                  </w:r>
                  <w:proofErr w:type="spellStart"/>
                  <w:r w:rsidRPr="002E543D">
                    <w:rPr>
                      <w:rFonts w:ascii="Arial Narrow" w:hAnsi="Arial Narrow" w:cs="Tahoma"/>
                      <w:b/>
                      <w:bCs/>
                      <w:kern w:val="32"/>
                      <w:sz w:val="20"/>
                      <w:szCs w:val="20"/>
                    </w:rPr>
                    <w:t>Recepţia</w:t>
                  </w:r>
                  <w:proofErr w:type="spellEnd"/>
                  <w:r w:rsidRPr="002E543D">
                    <w:rPr>
                      <w:rFonts w:ascii="Arial Narrow" w:hAnsi="Arial Narrow" w:cs="Tahoma"/>
                      <w:b/>
                      <w:bCs/>
                      <w:kern w:val="32"/>
                      <w:sz w:val="20"/>
                      <w:szCs w:val="20"/>
                    </w:rPr>
                    <w:t xml:space="preserve"> finală, la expirarea perioadei de </w:t>
                  </w:r>
                  <w:proofErr w:type="spellStart"/>
                  <w:r w:rsidRPr="002E543D">
                    <w:rPr>
                      <w:rFonts w:ascii="Arial Narrow" w:hAnsi="Arial Narrow" w:cs="Tahoma"/>
                      <w:b/>
                      <w:bCs/>
                      <w:kern w:val="32"/>
                      <w:sz w:val="20"/>
                      <w:szCs w:val="20"/>
                    </w:rPr>
                    <w:t>garanţie</w:t>
                  </w:r>
                  <w:proofErr w:type="spellEnd"/>
                  <w:r w:rsidRPr="002E543D">
                    <w:rPr>
                      <w:rFonts w:ascii="Arial Narrow" w:hAnsi="Arial Narrow" w:cs="Tahoma"/>
                      <w:b/>
                      <w:bCs/>
                      <w:kern w:val="32"/>
                      <w:sz w:val="20"/>
                      <w:szCs w:val="20"/>
                    </w:rPr>
                    <w:t>.</w:t>
                  </w:r>
                </w:p>
              </w:tc>
            </w:tr>
          </w:tbl>
          <w:p w14:paraId="710346A3" w14:textId="77777777" w:rsidR="007C2BEB" w:rsidRPr="002E543D" w:rsidRDefault="007C2BEB" w:rsidP="007C2BEB">
            <w:pPr>
              <w:tabs>
                <w:tab w:val="left" w:pos="426"/>
              </w:tabs>
              <w:jc w:val="both"/>
              <w:rPr>
                <w:rFonts w:ascii="Arial Narrow" w:hAnsi="Arial Narrow" w:cs="Tahoma"/>
                <w:b/>
                <w:bCs/>
                <w:kern w:val="32"/>
                <w:sz w:val="20"/>
                <w:szCs w:val="20"/>
              </w:rPr>
            </w:pPr>
            <w:proofErr w:type="spellStart"/>
            <w:r w:rsidRPr="002E543D">
              <w:rPr>
                <w:rFonts w:ascii="Arial Narrow" w:hAnsi="Arial Narrow" w:cs="Tahoma"/>
                <w:b/>
                <w:bCs/>
                <w:kern w:val="32"/>
                <w:sz w:val="20"/>
                <w:szCs w:val="20"/>
              </w:rPr>
              <w:t>Recepţia</w:t>
            </w:r>
            <w:proofErr w:type="spellEnd"/>
            <w:r w:rsidRPr="002E543D">
              <w:rPr>
                <w:rFonts w:ascii="Arial Narrow" w:hAnsi="Arial Narrow" w:cs="Tahoma"/>
                <w:b/>
                <w:bCs/>
                <w:kern w:val="32"/>
                <w:sz w:val="20"/>
                <w:szCs w:val="20"/>
              </w:rPr>
              <w:t xml:space="preserve"> poate fi admisă, suspendată sau respinsă, motivat. </w:t>
            </w:r>
          </w:p>
          <w:p w14:paraId="66C18294" w14:textId="4E8A0CCA" w:rsidR="007C2BEB" w:rsidRPr="002E543D" w:rsidRDefault="007C2BEB" w:rsidP="002E543D">
            <w:pPr>
              <w:tabs>
                <w:tab w:val="left" w:pos="426"/>
              </w:tabs>
              <w:rPr>
                <w:rFonts w:ascii="Arial Narrow" w:hAnsi="Arial Narrow" w:cs="Tahoma"/>
                <w:kern w:val="32"/>
                <w:sz w:val="20"/>
                <w:szCs w:val="20"/>
              </w:rPr>
            </w:pPr>
            <w:r w:rsidRPr="002E543D">
              <w:rPr>
                <w:rFonts w:ascii="Arial Narrow" w:hAnsi="Arial Narrow" w:cs="Tahoma"/>
                <w:kern w:val="32"/>
                <w:sz w:val="20"/>
                <w:szCs w:val="20"/>
              </w:rPr>
              <w:t xml:space="preserve">Conf. HG nr. 343/2017 și HG nr. 273/1994 pt. aprobarea Regulamentului de </w:t>
            </w:r>
            <w:proofErr w:type="spellStart"/>
            <w:r w:rsidRPr="002E543D">
              <w:rPr>
                <w:rFonts w:ascii="Arial Narrow" w:hAnsi="Arial Narrow" w:cs="Tahoma"/>
                <w:kern w:val="32"/>
                <w:sz w:val="20"/>
                <w:szCs w:val="20"/>
              </w:rPr>
              <w:t>recepţie</w:t>
            </w:r>
            <w:proofErr w:type="spellEnd"/>
            <w:r w:rsidRPr="002E543D">
              <w:rPr>
                <w:rFonts w:ascii="Arial Narrow" w:hAnsi="Arial Narrow" w:cs="Tahoma"/>
                <w:kern w:val="32"/>
                <w:sz w:val="20"/>
                <w:szCs w:val="20"/>
              </w:rPr>
              <w:t xml:space="preserve"> a lucrărilor de </w:t>
            </w:r>
            <w:proofErr w:type="spellStart"/>
            <w:r w:rsidRPr="002E543D">
              <w:rPr>
                <w:rFonts w:ascii="Arial Narrow" w:hAnsi="Arial Narrow" w:cs="Tahoma"/>
                <w:kern w:val="32"/>
                <w:sz w:val="20"/>
                <w:szCs w:val="20"/>
              </w:rPr>
              <w:t>construcţii</w:t>
            </w:r>
            <w:proofErr w:type="spellEnd"/>
            <w:r w:rsidRPr="002E543D">
              <w:rPr>
                <w:rFonts w:ascii="Arial Narrow" w:hAnsi="Arial Narrow" w:cs="Tahoma"/>
                <w:kern w:val="32"/>
                <w:sz w:val="20"/>
                <w:szCs w:val="20"/>
              </w:rPr>
              <w:t xml:space="preserve"> și instalații aferente acestora, Antreprenorul va prezenta Planuri As built și ridicare topo. </w:t>
            </w:r>
          </w:p>
          <w:p w14:paraId="28BB529D" w14:textId="77777777" w:rsidR="007C2BEB" w:rsidRPr="002E543D" w:rsidRDefault="007C2BEB" w:rsidP="007C2BEB">
            <w:pPr>
              <w:shd w:val="clear" w:color="auto" w:fill="FBD4B4"/>
              <w:tabs>
                <w:tab w:val="left" w:pos="426"/>
              </w:tabs>
              <w:jc w:val="both"/>
              <w:rPr>
                <w:rFonts w:ascii="Arial Narrow" w:hAnsi="Arial Narrow" w:cs="Tahoma"/>
                <w:b/>
                <w:bCs/>
                <w:kern w:val="32"/>
                <w:sz w:val="20"/>
                <w:szCs w:val="20"/>
              </w:rPr>
            </w:pPr>
            <w:r w:rsidRPr="002E543D">
              <w:rPr>
                <w:rFonts w:ascii="Arial Narrow" w:hAnsi="Arial Narrow" w:cs="Tahoma"/>
                <w:b/>
                <w:bCs/>
                <w:kern w:val="32"/>
                <w:sz w:val="20"/>
                <w:szCs w:val="20"/>
              </w:rPr>
              <w:t xml:space="preserve">8.2  </w:t>
            </w:r>
            <w:proofErr w:type="spellStart"/>
            <w:r w:rsidRPr="002E543D">
              <w:rPr>
                <w:rFonts w:ascii="Arial Narrow" w:hAnsi="Arial Narrow" w:cs="Tahoma"/>
                <w:b/>
                <w:bCs/>
                <w:kern w:val="32"/>
                <w:sz w:val="20"/>
                <w:szCs w:val="20"/>
              </w:rPr>
              <w:t>Recepţia</w:t>
            </w:r>
            <w:proofErr w:type="spellEnd"/>
            <w:r w:rsidRPr="002E543D">
              <w:rPr>
                <w:rFonts w:ascii="Arial Narrow" w:hAnsi="Arial Narrow" w:cs="Tahoma"/>
                <w:b/>
                <w:bCs/>
                <w:kern w:val="32"/>
                <w:sz w:val="20"/>
                <w:szCs w:val="20"/>
              </w:rPr>
              <w:t xml:space="preserve"> la terminarea lucrărilor</w:t>
            </w:r>
          </w:p>
          <w:p w14:paraId="355D2BA0" w14:textId="77777777" w:rsidR="007C2BEB" w:rsidRPr="002E543D" w:rsidRDefault="007C2BEB" w:rsidP="007C2BEB">
            <w:pPr>
              <w:tabs>
                <w:tab w:val="left" w:pos="426"/>
              </w:tabs>
              <w:jc w:val="both"/>
              <w:rPr>
                <w:rFonts w:ascii="Arial Narrow" w:hAnsi="Arial Narrow" w:cs="Tahoma"/>
                <w:kern w:val="32"/>
                <w:sz w:val="20"/>
                <w:szCs w:val="20"/>
              </w:rPr>
            </w:pPr>
            <w:r w:rsidRPr="002E543D">
              <w:rPr>
                <w:rFonts w:ascii="Arial Narrow" w:hAnsi="Arial Narrow" w:cs="Tahoma"/>
                <w:kern w:val="32"/>
                <w:sz w:val="20"/>
                <w:szCs w:val="20"/>
              </w:rPr>
              <w:t xml:space="preserve">Antreprenorul va comunica Beneficiarului, în perioada de execuție a lucrărilor, data terminării tuturor lucrărilor prevăzute în contract și solicită acestuia, prin document scris cu confirmare de primire, efectuarea recepției la terminarea lucrărilor, inclusiv stabilirea datei </w:t>
            </w:r>
            <w:proofErr w:type="spellStart"/>
            <w:r w:rsidRPr="002E543D">
              <w:rPr>
                <w:rFonts w:ascii="Arial Narrow" w:hAnsi="Arial Narrow" w:cs="Tahoma"/>
                <w:kern w:val="32"/>
                <w:sz w:val="20"/>
                <w:szCs w:val="20"/>
              </w:rPr>
              <w:t>şi</w:t>
            </w:r>
            <w:proofErr w:type="spellEnd"/>
            <w:r w:rsidRPr="002E543D">
              <w:rPr>
                <w:rFonts w:ascii="Arial Narrow" w:hAnsi="Arial Narrow" w:cs="Tahoma"/>
                <w:kern w:val="32"/>
                <w:sz w:val="20"/>
                <w:szCs w:val="20"/>
              </w:rPr>
              <w:t xml:space="preserve"> locului de întrunire a comisiei de </w:t>
            </w:r>
            <w:proofErr w:type="spellStart"/>
            <w:r w:rsidRPr="002E543D">
              <w:rPr>
                <w:rFonts w:ascii="Arial Narrow" w:hAnsi="Arial Narrow" w:cs="Tahoma"/>
                <w:kern w:val="32"/>
                <w:sz w:val="20"/>
                <w:szCs w:val="20"/>
              </w:rPr>
              <w:t>recepţie</w:t>
            </w:r>
            <w:proofErr w:type="spellEnd"/>
            <w:r w:rsidRPr="002E543D">
              <w:rPr>
                <w:rFonts w:ascii="Arial Narrow" w:hAnsi="Arial Narrow" w:cs="Tahoma"/>
                <w:kern w:val="32"/>
                <w:sz w:val="20"/>
                <w:szCs w:val="20"/>
              </w:rPr>
              <w:t xml:space="preserve"> la terminarea lucrărilor.</w:t>
            </w:r>
          </w:p>
          <w:p w14:paraId="3082B9A8" w14:textId="6EE7D2AC" w:rsidR="007C2BEB" w:rsidRPr="002E543D" w:rsidRDefault="007C2BEB" w:rsidP="002E543D">
            <w:pPr>
              <w:tabs>
                <w:tab w:val="left" w:pos="426"/>
              </w:tabs>
              <w:jc w:val="both"/>
              <w:rPr>
                <w:rFonts w:ascii="Arial Narrow" w:hAnsi="Arial Narrow" w:cs="Tahoma"/>
                <w:kern w:val="32"/>
                <w:sz w:val="20"/>
                <w:szCs w:val="20"/>
              </w:rPr>
            </w:pPr>
            <w:proofErr w:type="spellStart"/>
            <w:r w:rsidRPr="002E543D">
              <w:rPr>
                <w:rFonts w:ascii="Arial Narrow" w:hAnsi="Arial Narrow" w:cs="Tahoma"/>
                <w:kern w:val="32"/>
                <w:sz w:val="20"/>
                <w:szCs w:val="20"/>
              </w:rPr>
              <w:t>Recepţia</w:t>
            </w:r>
            <w:proofErr w:type="spellEnd"/>
            <w:r w:rsidRPr="002E543D">
              <w:rPr>
                <w:rFonts w:ascii="Arial Narrow" w:hAnsi="Arial Narrow" w:cs="Tahoma"/>
                <w:kern w:val="32"/>
                <w:sz w:val="20"/>
                <w:szCs w:val="20"/>
              </w:rPr>
              <w:t xml:space="preserve"> la terminarea lucrărilor se efectuează de către beneficiar conform Regulamentului de </w:t>
            </w:r>
            <w:proofErr w:type="spellStart"/>
            <w:r w:rsidRPr="002E543D">
              <w:rPr>
                <w:rFonts w:ascii="Arial Narrow" w:hAnsi="Arial Narrow" w:cs="Tahoma"/>
                <w:kern w:val="32"/>
                <w:sz w:val="20"/>
                <w:szCs w:val="20"/>
              </w:rPr>
              <w:t>recepţie</w:t>
            </w:r>
            <w:proofErr w:type="spellEnd"/>
            <w:r w:rsidRPr="002E543D">
              <w:rPr>
                <w:rFonts w:ascii="Arial Narrow" w:hAnsi="Arial Narrow" w:cs="Tahoma"/>
                <w:kern w:val="32"/>
                <w:sz w:val="20"/>
                <w:szCs w:val="20"/>
              </w:rPr>
              <w:t xml:space="preserve"> a lucrărilor de </w:t>
            </w:r>
            <w:proofErr w:type="spellStart"/>
            <w:r w:rsidRPr="002E543D">
              <w:rPr>
                <w:rFonts w:ascii="Arial Narrow" w:hAnsi="Arial Narrow" w:cs="Tahoma"/>
                <w:kern w:val="32"/>
                <w:sz w:val="20"/>
                <w:szCs w:val="20"/>
              </w:rPr>
              <w:t>construcţii</w:t>
            </w:r>
            <w:proofErr w:type="spellEnd"/>
            <w:r w:rsidRPr="002E543D">
              <w:rPr>
                <w:rFonts w:ascii="Arial Narrow" w:hAnsi="Arial Narrow" w:cs="Tahoma"/>
                <w:kern w:val="32"/>
                <w:sz w:val="20"/>
                <w:szCs w:val="20"/>
              </w:rPr>
              <w:t xml:space="preserve"> </w:t>
            </w:r>
            <w:proofErr w:type="spellStart"/>
            <w:r w:rsidRPr="002E543D">
              <w:rPr>
                <w:rFonts w:ascii="Arial Narrow" w:hAnsi="Arial Narrow" w:cs="Tahoma"/>
                <w:kern w:val="32"/>
                <w:sz w:val="20"/>
                <w:szCs w:val="20"/>
              </w:rPr>
              <w:t>şi</w:t>
            </w:r>
            <w:proofErr w:type="spellEnd"/>
            <w:r w:rsidRPr="002E543D">
              <w:rPr>
                <w:rFonts w:ascii="Arial Narrow" w:hAnsi="Arial Narrow" w:cs="Tahoma"/>
                <w:kern w:val="32"/>
                <w:sz w:val="20"/>
                <w:szCs w:val="20"/>
              </w:rPr>
              <w:t xml:space="preserve"> instalații aferente acestora, aprobat prin H.G. 273/94 cu modificările </w:t>
            </w:r>
            <w:proofErr w:type="spellStart"/>
            <w:r w:rsidRPr="002E543D">
              <w:rPr>
                <w:rFonts w:ascii="Arial Narrow" w:hAnsi="Arial Narrow" w:cs="Tahoma"/>
                <w:kern w:val="32"/>
                <w:sz w:val="20"/>
                <w:szCs w:val="20"/>
              </w:rPr>
              <w:t>şi</w:t>
            </w:r>
            <w:proofErr w:type="spellEnd"/>
            <w:r w:rsidRPr="002E543D">
              <w:rPr>
                <w:rFonts w:ascii="Arial Narrow" w:hAnsi="Arial Narrow" w:cs="Tahoma"/>
                <w:kern w:val="32"/>
                <w:sz w:val="20"/>
                <w:szCs w:val="20"/>
              </w:rPr>
              <w:t xml:space="preserve"> completările ulterioare.</w:t>
            </w:r>
          </w:p>
          <w:p w14:paraId="22193401" w14:textId="77777777" w:rsidR="007C2BEB" w:rsidRPr="002E543D" w:rsidRDefault="007C2BEB" w:rsidP="007C2BEB">
            <w:pPr>
              <w:shd w:val="clear" w:color="auto" w:fill="FBD4B4"/>
              <w:tabs>
                <w:tab w:val="left" w:pos="426"/>
              </w:tabs>
              <w:jc w:val="both"/>
              <w:rPr>
                <w:rFonts w:ascii="Arial Narrow" w:hAnsi="Arial Narrow" w:cs="Tahoma"/>
                <w:b/>
                <w:bCs/>
                <w:kern w:val="32"/>
                <w:sz w:val="20"/>
                <w:szCs w:val="20"/>
              </w:rPr>
            </w:pPr>
            <w:r w:rsidRPr="002E543D">
              <w:rPr>
                <w:rFonts w:ascii="Arial Narrow" w:hAnsi="Arial Narrow" w:cs="Tahoma"/>
                <w:b/>
                <w:bCs/>
                <w:kern w:val="32"/>
                <w:sz w:val="20"/>
                <w:szCs w:val="20"/>
              </w:rPr>
              <w:t xml:space="preserve">8.3  </w:t>
            </w:r>
            <w:proofErr w:type="spellStart"/>
            <w:r w:rsidRPr="002E543D">
              <w:rPr>
                <w:rFonts w:ascii="Arial Narrow" w:hAnsi="Arial Narrow" w:cs="Tahoma"/>
                <w:b/>
                <w:bCs/>
                <w:kern w:val="32"/>
                <w:sz w:val="20"/>
                <w:szCs w:val="20"/>
              </w:rPr>
              <w:t>Recepţia</w:t>
            </w:r>
            <w:proofErr w:type="spellEnd"/>
            <w:r w:rsidRPr="002E543D">
              <w:rPr>
                <w:rFonts w:ascii="Arial Narrow" w:hAnsi="Arial Narrow" w:cs="Tahoma"/>
                <w:b/>
                <w:bCs/>
                <w:kern w:val="32"/>
                <w:sz w:val="20"/>
                <w:szCs w:val="20"/>
              </w:rPr>
              <w:t xml:space="preserve"> finală</w:t>
            </w:r>
          </w:p>
          <w:p w14:paraId="3BECD943" w14:textId="77777777" w:rsidR="007C2BEB" w:rsidRPr="002E543D" w:rsidRDefault="007C2BEB" w:rsidP="007C2BEB">
            <w:pPr>
              <w:tabs>
                <w:tab w:val="left" w:pos="426"/>
              </w:tabs>
              <w:spacing w:line="276" w:lineRule="auto"/>
              <w:jc w:val="both"/>
              <w:rPr>
                <w:rFonts w:ascii="Arial Narrow" w:hAnsi="Arial Narrow" w:cs="Tahoma"/>
                <w:i/>
                <w:iCs/>
                <w:kern w:val="32"/>
                <w:sz w:val="20"/>
                <w:szCs w:val="20"/>
                <w:u w:val="single"/>
              </w:rPr>
            </w:pPr>
            <w:proofErr w:type="spellStart"/>
            <w:r w:rsidRPr="002E543D">
              <w:rPr>
                <w:rFonts w:ascii="Arial Narrow" w:hAnsi="Arial Narrow" w:cs="Tahoma"/>
                <w:i/>
                <w:iCs/>
                <w:kern w:val="32"/>
                <w:sz w:val="20"/>
                <w:szCs w:val="20"/>
                <w:u w:val="single"/>
              </w:rPr>
              <w:t>Recepţia</w:t>
            </w:r>
            <w:proofErr w:type="spellEnd"/>
            <w:r w:rsidRPr="002E543D">
              <w:rPr>
                <w:rFonts w:ascii="Arial Narrow" w:hAnsi="Arial Narrow" w:cs="Tahoma"/>
                <w:i/>
                <w:iCs/>
                <w:kern w:val="32"/>
                <w:sz w:val="20"/>
                <w:szCs w:val="20"/>
                <w:u w:val="single"/>
              </w:rPr>
              <w:t xml:space="preserve"> finală se face conf. Regulamentului, prin H.G. 273/94 cu modificările </w:t>
            </w:r>
            <w:proofErr w:type="spellStart"/>
            <w:r w:rsidRPr="002E543D">
              <w:rPr>
                <w:rFonts w:ascii="Arial Narrow" w:hAnsi="Arial Narrow" w:cs="Tahoma"/>
                <w:i/>
                <w:iCs/>
                <w:kern w:val="32"/>
                <w:sz w:val="20"/>
                <w:szCs w:val="20"/>
                <w:u w:val="single"/>
              </w:rPr>
              <w:t>şi</w:t>
            </w:r>
            <w:proofErr w:type="spellEnd"/>
            <w:r w:rsidRPr="002E543D">
              <w:rPr>
                <w:rFonts w:ascii="Arial Narrow" w:hAnsi="Arial Narrow" w:cs="Tahoma"/>
                <w:i/>
                <w:iCs/>
                <w:kern w:val="32"/>
                <w:sz w:val="20"/>
                <w:szCs w:val="20"/>
                <w:u w:val="single"/>
              </w:rPr>
              <w:t xml:space="preserve"> completările ulterioare, după perioada de </w:t>
            </w:r>
            <w:proofErr w:type="spellStart"/>
            <w:r w:rsidRPr="002E543D">
              <w:rPr>
                <w:rFonts w:ascii="Arial Narrow" w:hAnsi="Arial Narrow" w:cs="Tahoma"/>
                <w:i/>
                <w:iCs/>
                <w:kern w:val="32"/>
                <w:sz w:val="20"/>
                <w:szCs w:val="20"/>
                <w:u w:val="single"/>
              </w:rPr>
              <w:t>garanţie</w:t>
            </w:r>
            <w:proofErr w:type="spellEnd"/>
            <w:r w:rsidRPr="002E543D">
              <w:rPr>
                <w:rFonts w:ascii="Arial Narrow" w:hAnsi="Arial Narrow" w:cs="Tahoma"/>
                <w:i/>
                <w:iCs/>
                <w:kern w:val="32"/>
                <w:sz w:val="20"/>
                <w:szCs w:val="20"/>
                <w:u w:val="single"/>
              </w:rPr>
              <w:t>.</w:t>
            </w:r>
          </w:p>
          <w:p w14:paraId="0857C373" w14:textId="77777777" w:rsidR="007C2BEB" w:rsidRPr="002E543D" w:rsidRDefault="007C2BEB" w:rsidP="007C2BEB">
            <w:pPr>
              <w:tabs>
                <w:tab w:val="left" w:pos="426"/>
              </w:tabs>
              <w:jc w:val="both"/>
              <w:rPr>
                <w:rFonts w:ascii="Arial Narrow" w:hAnsi="Arial Narrow" w:cs="Tahoma"/>
                <w:kern w:val="32"/>
                <w:sz w:val="20"/>
                <w:szCs w:val="20"/>
              </w:rPr>
            </w:pPr>
            <w:r w:rsidRPr="002E543D">
              <w:rPr>
                <w:rFonts w:ascii="Arial Narrow" w:hAnsi="Arial Narrow" w:cs="Tahoma"/>
                <w:kern w:val="32"/>
                <w:sz w:val="20"/>
                <w:szCs w:val="20"/>
              </w:rPr>
              <w:t xml:space="preserve">Constructorul are </w:t>
            </w:r>
            <w:proofErr w:type="spellStart"/>
            <w:r w:rsidRPr="002E543D">
              <w:rPr>
                <w:rFonts w:ascii="Arial Narrow" w:hAnsi="Arial Narrow" w:cs="Tahoma"/>
                <w:kern w:val="32"/>
                <w:sz w:val="20"/>
                <w:szCs w:val="20"/>
              </w:rPr>
              <w:t>obligaţia</w:t>
            </w:r>
            <w:proofErr w:type="spellEnd"/>
            <w:r w:rsidRPr="002E543D">
              <w:rPr>
                <w:rFonts w:ascii="Arial Narrow" w:hAnsi="Arial Narrow" w:cs="Tahoma"/>
                <w:kern w:val="32"/>
                <w:sz w:val="20"/>
                <w:szCs w:val="20"/>
              </w:rPr>
              <w:t xml:space="preserve"> finalizării tuturor lucrărilor, precum </w:t>
            </w:r>
            <w:proofErr w:type="spellStart"/>
            <w:r w:rsidRPr="002E543D">
              <w:rPr>
                <w:rFonts w:ascii="Arial Narrow" w:hAnsi="Arial Narrow" w:cs="Tahoma"/>
                <w:kern w:val="32"/>
                <w:sz w:val="20"/>
                <w:szCs w:val="20"/>
              </w:rPr>
              <w:t>şi</w:t>
            </w:r>
            <w:proofErr w:type="spellEnd"/>
            <w:r w:rsidRPr="002E543D">
              <w:rPr>
                <w:rFonts w:ascii="Arial Narrow" w:hAnsi="Arial Narrow" w:cs="Tahoma"/>
                <w:kern w:val="32"/>
                <w:sz w:val="20"/>
                <w:szCs w:val="20"/>
              </w:rPr>
              <w:t xml:space="preserve"> remedierii neconformităților menționate la Procesul verbal de </w:t>
            </w:r>
            <w:proofErr w:type="spellStart"/>
            <w:r w:rsidRPr="002E543D">
              <w:rPr>
                <w:rFonts w:ascii="Arial Narrow" w:hAnsi="Arial Narrow" w:cs="Tahoma"/>
                <w:kern w:val="32"/>
                <w:sz w:val="20"/>
                <w:szCs w:val="20"/>
              </w:rPr>
              <w:t>recepţie</w:t>
            </w:r>
            <w:proofErr w:type="spellEnd"/>
            <w:r w:rsidRPr="002E543D">
              <w:rPr>
                <w:rFonts w:ascii="Arial Narrow" w:hAnsi="Arial Narrow" w:cs="Tahoma"/>
                <w:kern w:val="32"/>
                <w:sz w:val="20"/>
                <w:szCs w:val="20"/>
              </w:rPr>
              <w:t xml:space="preserve"> la terminarea lucrărilor, în termenele prevăzute în acestea.</w:t>
            </w:r>
          </w:p>
          <w:p w14:paraId="29F1B9AB" w14:textId="77777777" w:rsidR="007C2BEB" w:rsidRPr="002E543D" w:rsidRDefault="007C2BEB" w:rsidP="007C2BEB">
            <w:pPr>
              <w:tabs>
                <w:tab w:val="left" w:pos="426"/>
              </w:tabs>
              <w:jc w:val="both"/>
              <w:rPr>
                <w:rFonts w:ascii="Arial Narrow" w:hAnsi="Arial Narrow" w:cs="Tahoma"/>
                <w:kern w:val="32"/>
                <w:sz w:val="20"/>
                <w:szCs w:val="20"/>
              </w:rPr>
            </w:pPr>
            <w:r w:rsidRPr="002E543D">
              <w:rPr>
                <w:rFonts w:ascii="Arial Narrow" w:hAnsi="Arial Narrow" w:cs="Tahoma"/>
                <w:kern w:val="32"/>
                <w:sz w:val="20"/>
                <w:szCs w:val="20"/>
              </w:rPr>
              <w:t xml:space="preserve">În perioada de </w:t>
            </w:r>
            <w:proofErr w:type="spellStart"/>
            <w:r w:rsidRPr="002E543D">
              <w:rPr>
                <w:rFonts w:ascii="Arial Narrow" w:hAnsi="Arial Narrow" w:cs="Tahoma"/>
                <w:kern w:val="32"/>
                <w:sz w:val="20"/>
                <w:szCs w:val="20"/>
              </w:rPr>
              <w:t>garanţie</w:t>
            </w:r>
            <w:proofErr w:type="spellEnd"/>
            <w:r w:rsidRPr="002E543D">
              <w:rPr>
                <w:rFonts w:ascii="Arial Narrow" w:hAnsi="Arial Narrow" w:cs="Tahoma"/>
                <w:kern w:val="32"/>
                <w:sz w:val="20"/>
                <w:szCs w:val="20"/>
              </w:rPr>
              <w:t>, toate eventualele defecțiuni vor fi remediate corespunzător de către antreprenor.</w:t>
            </w:r>
          </w:p>
          <w:p w14:paraId="396C9303" w14:textId="77777777" w:rsidR="007C2BEB" w:rsidRPr="002E543D" w:rsidRDefault="007C2BEB" w:rsidP="007C2BEB">
            <w:pPr>
              <w:tabs>
                <w:tab w:val="left" w:pos="426"/>
              </w:tabs>
              <w:jc w:val="both"/>
              <w:rPr>
                <w:rFonts w:ascii="Arial Narrow" w:hAnsi="Arial Narrow" w:cs="Tahoma"/>
                <w:kern w:val="32"/>
                <w:sz w:val="20"/>
                <w:szCs w:val="20"/>
              </w:rPr>
            </w:pPr>
            <w:proofErr w:type="spellStart"/>
            <w:r w:rsidRPr="002E543D">
              <w:rPr>
                <w:rFonts w:ascii="Arial Narrow" w:hAnsi="Arial Narrow" w:cs="Tahoma"/>
                <w:kern w:val="32"/>
                <w:sz w:val="20"/>
                <w:szCs w:val="20"/>
              </w:rPr>
              <w:t>Recepţia</w:t>
            </w:r>
            <w:proofErr w:type="spellEnd"/>
            <w:r w:rsidRPr="002E543D">
              <w:rPr>
                <w:rFonts w:ascii="Arial Narrow" w:hAnsi="Arial Narrow" w:cs="Tahoma"/>
                <w:kern w:val="32"/>
                <w:sz w:val="20"/>
                <w:szCs w:val="20"/>
              </w:rPr>
              <w:t xml:space="preserve"> finală este organizată de proprietar, acesta stabilind data de la expirarea perioadei de </w:t>
            </w:r>
            <w:proofErr w:type="spellStart"/>
            <w:r w:rsidRPr="002E543D">
              <w:rPr>
                <w:rFonts w:ascii="Arial Narrow" w:hAnsi="Arial Narrow" w:cs="Tahoma"/>
                <w:kern w:val="32"/>
                <w:sz w:val="20"/>
                <w:szCs w:val="20"/>
              </w:rPr>
              <w:t>garanţie</w:t>
            </w:r>
            <w:proofErr w:type="spellEnd"/>
            <w:r w:rsidRPr="002E543D">
              <w:rPr>
                <w:rFonts w:ascii="Arial Narrow" w:hAnsi="Arial Narrow" w:cs="Tahoma"/>
                <w:kern w:val="32"/>
                <w:sz w:val="20"/>
                <w:szCs w:val="20"/>
              </w:rPr>
              <w:t>.</w:t>
            </w:r>
          </w:p>
          <w:p w14:paraId="1550B548" w14:textId="77777777" w:rsidR="007C2BEB" w:rsidRPr="002E543D" w:rsidRDefault="007C2BEB" w:rsidP="007C2BEB">
            <w:pPr>
              <w:tabs>
                <w:tab w:val="left" w:pos="426"/>
              </w:tabs>
              <w:jc w:val="both"/>
              <w:rPr>
                <w:rFonts w:ascii="Arial Narrow" w:hAnsi="Arial Narrow" w:cs="Tahoma"/>
                <w:kern w:val="32"/>
                <w:sz w:val="20"/>
                <w:szCs w:val="20"/>
              </w:rPr>
            </w:pPr>
            <w:r w:rsidRPr="002E543D">
              <w:rPr>
                <w:rFonts w:ascii="Arial Narrow" w:hAnsi="Arial Narrow" w:cs="Tahoma"/>
                <w:kern w:val="32"/>
                <w:sz w:val="20"/>
                <w:szCs w:val="20"/>
              </w:rPr>
              <w:t xml:space="preserve">Comisia de </w:t>
            </w:r>
            <w:proofErr w:type="spellStart"/>
            <w:r w:rsidRPr="002E543D">
              <w:rPr>
                <w:rFonts w:ascii="Arial Narrow" w:hAnsi="Arial Narrow" w:cs="Tahoma"/>
                <w:kern w:val="32"/>
                <w:sz w:val="20"/>
                <w:szCs w:val="20"/>
              </w:rPr>
              <w:t>recepţie</w:t>
            </w:r>
            <w:proofErr w:type="spellEnd"/>
            <w:r w:rsidRPr="002E543D">
              <w:rPr>
                <w:rFonts w:ascii="Arial Narrow" w:hAnsi="Arial Narrow" w:cs="Tahoma"/>
                <w:kern w:val="32"/>
                <w:sz w:val="20"/>
                <w:szCs w:val="20"/>
              </w:rPr>
              <w:t xml:space="preserve"> finală poate decide suspendarea procesului de </w:t>
            </w:r>
            <w:proofErr w:type="spellStart"/>
            <w:r w:rsidRPr="002E543D">
              <w:rPr>
                <w:rFonts w:ascii="Arial Narrow" w:hAnsi="Arial Narrow" w:cs="Tahoma"/>
                <w:kern w:val="32"/>
                <w:sz w:val="20"/>
                <w:szCs w:val="20"/>
              </w:rPr>
              <w:t>recepţie</w:t>
            </w:r>
            <w:proofErr w:type="spellEnd"/>
            <w:r w:rsidRPr="002E543D">
              <w:rPr>
                <w:rFonts w:ascii="Arial Narrow" w:hAnsi="Arial Narrow" w:cs="Tahoma"/>
                <w:kern w:val="32"/>
                <w:sz w:val="20"/>
                <w:szCs w:val="20"/>
              </w:rPr>
              <w:t xml:space="preserve"> finală dacă descoperă apariția, în perioada de </w:t>
            </w:r>
            <w:proofErr w:type="spellStart"/>
            <w:r w:rsidRPr="002E543D">
              <w:rPr>
                <w:rFonts w:ascii="Arial Narrow" w:hAnsi="Arial Narrow" w:cs="Tahoma"/>
                <w:kern w:val="32"/>
                <w:sz w:val="20"/>
                <w:szCs w:val="20"/>
              </w:rPr>
              <w:t>garanţie</w:t>
            </w:r>
            <w:proofErr w:type="spellEnd"/>
            <w:r w:rsidRPr="002E543D">
              <w:rPr>
                <w:rFonts w:ascii="Arial Narrow" w:hAnsi="Arial Narrow" w:cs="Tahoma"/>
                <w:kern w:val="32"/>
                <w:sz w:val="20"/>
                <w:szCs w:val="20"/>
              </w:rPr>
              <w:t>, a unor vicii, altele decât cele rezultate din exploatarea necorespunzătoare a construcției, care pot fi înlăturate.</w:t>
            </w:r>
          </w:p>
          <w:p w14:paraId="544740CE" w14:textId="77777777" w:rsidR="007C2BEB" w:rsidRPr="002E543D" w:rsidRDefault="007C2BEB" w:rsidP="007C2BEB">
            <w:pPr>
              <w:tabs>
                <w:tab w:val="left" w:pos="426"/>
              </w:tabs>
              <w:jc w:val="both"/>
              <w:rPr>
                <w:rFonts w:ascii="Arial Narrow" w:hAnsi="Arial Narrow" w:cs="Tahoma"/>
                <w:kern w:val="32"/>
                <w:sz w:val="20"/>
                <w:szCs w:val="20"/>
              </w:rPr>
            </w:pPr>
            <w:r w:rsidRPr="002E543D">
              <w:rPr>
                <w:rFonts w:ascii="Arial Narrow" w:hAnsi="Arial Narrow" w:cs="Tahoma"/>
                <w:kern w:val="32"/>
                <w:sz w:val="20"/>
                <w:szCs w:val="20"/>
              </w:rPr>
              <w:t xml:space="preserve">În cazul în care comisia de </w:t>
            </w:r>
            <w:proofErr w:type="spellStart"/>
            <w:r w:rsidRPr="002E543D">
              <w:rPr>
                <w:rFonts w:ascii="Arial Narrow" w:hAnsi="Arial Narrow" w:cs="Tahoma"/>
                <w:kern w:val="32"/>
                <w:sz w:val="20"/>
                <w:szCs w:val="20"/>
              </w:rPr>
              <w:t>recepţie</w:t>
            </w:r>
            <w:proofErr w:type="spellEnd"/>
            <w:r w:rsidRPr="002E543D">
              <w:rPr>
                <w:rFonts w:ascii="Arial Narrow" w:hAnsi="Arial Narrow" w:cs="Tahoma"/>
                <w:kern w:val="32"/>
                <w:sz w:val="20"/>
                <w:szCs w:val="20"/>
              </w:rPr>
              <w:t xml:space="preserve"> finală suspendă procesul de </w:t>
            </w:r>
            <w:proofErr w:type="spellStart"/>
            <w:r w:rsidRPr="002E543D">
              <w:rPr>
                <w:rFonts w:ascii="Arial Narrow" w:hAnsi="Arial Narrow" w:cs="Tahoma"/>
                <w:kern w:val="32"/>
                <w:sz w:val="20"/>
                <w:szCs w:val="20"/>
              </w:rPr>
              <w:t>recepţie</w:t>
            </w:r>
            <w:proofErr w:type="spellEnd"/>
            <w:r w:rsidRPr="002E543D">
              <w:rPr>
                <w:rFonts w:ascii="Arial Narrow" w:hAnsi="Arial Narrow" w:cs="Tahoma"/>
                <w:kern w:val="32"/>
                <w:sz w:val="20"/>
                <w:szCs w:val="20"/>
              </w:rPr>
              <w:t xml:space="preserve"> finală, aceasta încheie un proces-verbal de suspendare a procesului de </w:t>
            </w:r>
            <w:proofErr w:type="spellStart"/>
            <w:r w:rsidRPr="002E543D">
              <w:rPr>
                <w:rFonts w:ascii="Arial Narrow" w:hAnsi="Arial Narrow" w:cs="Tahoma"/>
                <w:kern w:val="32"/>
                <w:sz w:val="20"/>
                <w:szCs w:val="20"/>
              </w:rPr>
              <w:t>recepţie</w:t>
            </w:r>
            <w:proofErr w:type="spellEnd"/>
            <w:r w:rsidRPr="002E543D">
              <w:rPr>
                <w:rFonts w:ascii="Arial Narrow" w:hAnsi="Arial Narrow" w:cs="Tahoma"/>
                <w:kern w:val="32"/>
                <w:sz w:val="20"/>
                <w:szCs w:val="20"/>
              </w:rPr>
              <w:t xml:space="preserve"> finală, în care consemnează decizia de suspendare, măsurile recomandate în scopul remedierii aspectelor constatate, </w:t>
            </w:r>
            <w:proofErr w:type="spellStart"/>
            <w:r w:rsidRPr="002E543D">
              <w:rPr>
                <w:rFonts w:ascii="Arial Narrow" w:hAnsi="Arial Narrow" w:cs="Tahoma"/>
                <w:kern w:val="32"/>
                <w:sz w:val="20"/>
                <w:szCs w:val="20"/>
              </w:rPr>
              <w:t>şi</w:t>
            </w:r>
            <w:proofErr w:type="spellEnd"/>
            <w:r w:rsidRPr="002E543D">
              <w:rPr>
                <w:rFonts w:ascii="Arial Narrow" w:hAnsi="Arial Narrow" w:cs="Tahoma"/>
                <w:kern w:val="32"/>
                <w:sz w:val="20"/>
                <w:szCs w:val="20"/>
              </w:rPr>
              <w:t xml:space="preserve"> termenul de remediere. Termenul de remediere este stabilit de comisie </w:t>
            </w:r>
            <w:r w:rsidRPr="002E543D">
              <w:rPr>
                <w:rFonts w:ascii="Arial Narrow" w:hAnsi="Arial Narrow" w:cs="Tahoma"/>
                <w:kern w:val="32"/>
                <w:sz w:val="20"/>
                <w:szCs w:val="20"/>
              </w:rPr>
              <w:lastRenderedPageBreak/>
              <w:t xml:space="preserve">împreună cu Antreprenorul </w:t>
            </w:r>
            <w:proofErr w:type="spellStart"/>
            <w:r w:rsidRPr="002E543D">
              <w:rPr>
                <w:rFonts w:ascii="Arial Narrow" w:hAnsi="Arial Narrow" w:cs="Tahoma"/>
                <w:kern w:val="32"/>
                <w:sz w:val="20"/>
                <w:szCs w:val="20"/>
              </w:rPr>
              <w:t>şi</w:t>
            </w:r>
            <w:proofErr w:type="spellEnd"/>
            <w:r w:rsidRPr="002E543D">
              <w:rPr>
                <w:rFonts w:ascii="Arial Narrow" w:hAnsi="Arial Narrow" w:cs="Tahoma"/>
                <w:kern w:val="32"/>
                <w:sz w:val="20"/>
                <w:szCs w:val="20"/>
              </w:rPr>
              <w:t xml:space="preserve"> nu poate </w:t>
            </w:r>
            <w:proofErr w:type="spellStart"/>
            <w:r w:rsidRPr="002E543D">
              <w:rPr>
                <w:rFonts w:ascii="Arial Narrow" w:hAnsi="Arial Narrow" w:cs="Tahoma"/>
                <w:kern w:val="32"/>
                <w:sz w:val="20"/>
                <w:szCs w:val="20"/>
              </w:rPr>
              <w:t>depăşi</w:t>
            </w:r>
            <w:proofErr w:type="spellEnd"/>
            <w:r w:rsidRPr="002E543D">
              <w:rPr>
                <w:rFonts w:ascii="Arial Narrow" w:hAnsi="Arial Narrow" w:cs="Tahoma"/>
                <w:kern w:val="32"/>
                <w:sz w:val="20"/>
                <w:szCs w:val="20"/>
              </w:rPr>
              <w:t xml:space="preserve"> 90 de zile de la data încheierii procesului-verbal de suspendare a procesului de </w:t>
            </w:r>
            <w:proofErr w:type="spellStart"/>
            <w:r w:rsidRPr="002E543D">
              <w:rPr>
                <w:rFonts w:ascii="Arial Narrow" w:hAnsi="Arial Narrow" w:cs="Tahoma"/>
                <w:kern w:val="32"/>
                <w:sz w:val="20"/>
                <w:szCs w:val="20"/>
              </w:rPr>
              <w:t>recepţie</w:t>
            </w:r>
            <w:proofErr w:type="spellEnd"/>
            <w:r w:rsidRPr="002E543D">
              <w:rPr>
                <w:rFonts w:ascii="Arial Narrow" w:hAnsi="Arial Narrow" w:cs="Tahoma"/>
                <w:kern w:val="32"/>
                <w:sz w:val="20"/>
                <w:szCs w:val="20"/>
              </w:rPr>
              <w:t xml:space="preserve"> finală.</w:t>
            </w:r>
          </w:p>
          <w:p w14:paraId="75F302A6" w14:textId="6D79A625" w:rsidR="00027EE8" w:rsidRPr="002E543D" w:rsidRDefault="007C2BEB" w:rsidP="002E543D">
            <w:pPr>
              <w:tabs>
                <w:tab w:val="left" w:pos="426"/>
              </w:tabs>
              <w:jc w:val="both"/>
              <w:rPr>
                <w:rFonts w:ascii="Arial Narrow" w:hAnsi="Arial Narrow" w:cs="Tahoma"/>
                <w:kern w:val="32"/>
                <w:sz w:val="20"/>
                <w:szCs w:val="20"/>
              </w:rPr>
            </w:pPr>
            <w:r w:rsidRPr="002E543D">
              <w:rPr>
                <w:rFonts w:ascii="Arial Narrow" w:hAnsi="Arial Narrow" w:cs="Tahoma"/>
                <w:kern w:val="32"/>
                <w:sz w:val="20"/>
                <w:szCs w:val="20"/>
              </w:rPr>
              <w:t xml:space="preserve">Comisia de </w:t>
            </w:r>
            <w:proofErr w:type="spellStart"/>
            <w:r w:rsidRPr="002E543D">
              <w:rPr>
                <w:rFonts w:ascii="Arial Narrow" w:hAnsi="Arial Narrow" w:cs="Tahoma"/>
                <w:kern w:val="32"/>
                <w:sz w:val="20"/>
                <w:szCs w:val="20"/>
              </w:rPr>
              <w:t>recepţie</w:t>
            </w:r>
            <w:proofErr w:type="spellEnd"/>
            <w:r w:rsidRPr="002E543D">
              <w:rPr>
                <w:rFonts w:ascii="Arial Narrow" w:hAnsi="Arial Narrow" w:cs="Tahoma"/>
                <w:kern w:val="32"/>
                <w:sz w:val="20"/>
                <w:szCs w:val="20"/>
              </w:rPr>
              <w:t xml:space="preserve"> finală decide admiterea </w:t>
            </w:r>
            <w:proofErr w:type="spellStart"/>
            <w:r w:rsidRPr="002E543D">
              <w:rPr>
                <w:rFonts w:ascii="Arial Narrow" w:hAnsi="Arial Narrow" w:cs="Tahoma"/>
                <w:kern w:val="32"/>
                <w:sz w:val="20"/>
                <w:szCs w:val="20"/>
              </w:rPr>
              <w:t>recepţiei</w:t>
            </w:r>
            <w:proofErr w:type="spellEnd"/>
            <w:r w:rsidRPr="002E543D">
              <w:rPr>
                <w:rFonts w:ascii="Arial Narrow" w:hAnsi="Arial Narrow" w:cs="Tahoma"/>
                <w:kern w:val="32"/>
                <w:sz w:val="20"/>
                <w:szCs w:val="20"/>
              </w:rPr>
              <w:t xml:space="preserve"> finale în cazul în care nu se descoperă </w:t>
            </w:r>
            <w:proofErr w:type="spellStart"/>
            <w:r w:rsidRPr="002E543D">
              <w:rPr>
                <w:rFonts w:ascii="Arial Narrow" w:hAnsi="Arial Narrow" w:cs="Tahoma"/>
                <w:kern w:val="32"/>
                <w:sz w:val="20"/>
                <w:szCs w:val="20"/>
              </w:rPr>
              <w:t>existenţa</w:t>
            </w:r>
            <w:proofErr w:type="spellEnd"/>
            <w:r w:rsidRPr="002E543D">
              <w:rPr>
                <w:rFonts w:ascii="Arial Narrow" w:hAnsi="Arial Narrow" w:cs="Tahoma"/>
                <w:kern w:val="32"/>
                <w:sz w:val="20"/>
                <w:szCs w:val="20"/>
              </w:rPr>
              <w:t xml:space="preserve"> unor vicii, altele decât cele rezultate din exploatarea necorespunzătoare a construcției, precum </w:t>
            </w:r>
            <w:proofErr w:type="spellStart"/>
            <w:r w:rsidRPr="002E543D">
              <w:rPr>
                <w:rFonts w:ascii="Arial Narrow" w:hAnsi="Arial Narrow" w:cs="Tahoma"/>
                <w:kern w:val="32"/>
                <w:sz w:val="20"/>
                <w:szCs w:val="20"/>
              </w:rPr>
              <w:t>şi</w:t>
            </w:r>
            <w:proofErr w:type="spellEnd"/>
            <w:r w:rsidRPr="002E543D">
              <w:rPr>
                <w:rFonts w:ascii="Arial Narrow" w:hAnsi="Arial Narrow" w:cs="Tahoma"/>
                <w:kern w:val="32"/>
                <w:sz w:val="20"/>
                <w:szCs w:val="20"/>
              </w:rPr>
              <w:t xml:space="preserve"> în cazul în care acestea au fost înlăturate.</w:t>
            </w:r>
          </w:p>
        </w:tc>
        <w:tc>
          <w:tcPr>
            <w:tcW w:w="4718" w:type="dxa"/>
          </w:tcPr>
          <w:p w14:paraId="06B97EDD" w14:textId="77777777" w:rsidR="00027EE8" w:rsidRPr="002E543D" w:rsidRDefault="00027EE8" w:rsidP="0022182A">
            <w:pPr>
              <w:rPr>
                <w:rFonts w:ascii="Arial Narrow" w:hAnsi="Arial Narrow"/>
                <w:sz w:val="20"/>
                <w:szCs w:val="20"/>
              </w:rPr>
            </w:pPr>
          </w:p>
        </w:tc>
      </w:tr>
      <w:tr w:rsidR="007457E0" w:rsidRPr="002E543D" w14:paraId="1CDECC9D" w14:textId="77777777" w:rsidTr="0022182A">
        <w:tc>
          <w:tcPr>
            <w:tcW w:w="630" w:type="dxa"/>
            <w:shd w:val="clear" w:color="auto" w:fill="DEEAF6" w:themeFill="accent5" w:themeFillTint="33"/>
          </w:tcPr>
          <w:p w14:paraId="0225F509" w14:textId="64BC250D" w:rsidR="00027EE8" w:rsidRPr="002E543D" w:rsidRDefault="007C2BEB" w:rsidP="0022182A">
            <w:pPr>
              <w:rPr>
                <w:rFonts w:ascii="Arial Narrow" w:hAnsi="Arial Narrow"/>
                <w:sz w:val="20"/>
                <w:szCs w:val="20"/>
              </w:rPr>
            </w:pPr>
            <w:r w:rsidRPr="002E543D">
              <w:rPr>
                <w:rFonts w:ascii="Arial Narrow" w:hAnsi="Arial Narrow"/>
                <w:sz w:val="20"/>
                <w:szCs w:val="20"/>
              </w:rPr>
              <w:t>9</w:t>
            </w:r>
          </w:p>
        </w:tc>
        <w:tc>
          <w:tcPr>
            <w:tcW w:w="8726" w:type="dxa"/>
            <w:shd w:val="clear" w:color="auto" w:fill="DEEAF6" w:themeFill="accent5" w:themeFillTint="33"/>
          </w:tcPr>
          <w:p w14:paraId="0536091B" w14:textId="1F21673F" w:rsidR="00027EE8" w:rsidRPr="002E543D" w:rsidRDefault="007C2BEB" w:rsidP="0022182A">
            <w:pPr>
              <w:overflowPunct w:val="0"/>
              <w:autoSpaceDE w:val="0"/>
              <w:autoSpaceDN w:val="0"/>
              <w:adjustRightInd w:val="0"/>
              <w:jc w:val="both"/>
              <w:textAlignment w:val="baseline"/>
              <w:rPr>
                <w:rFonts w:ascii="Arial Narrow" w:eastAsia="Times New Roman" w:hAnsi="Arial Narrow" w:cs="Times New Roman"/>
                <w:b/>
                <w:bCs/>
                <w:kern w:val="0"/>
                <w:sz w:val="20"/>
                <w:szCs w:val="20"/>
                <w:lang w:eastAsia="ro-RO"/>
                <w14:ligatures w14:val="none"/>
              </w:rPr>
            </w:pPr>
            <w:r w:rsidRPr="002E543D">
              <w:rPr>
                <w:rFonts w:ascii="Arial Narrow" w:eastAsia="Calibri" w:hAnsi="Arial Narrow"/>
                <w:b/>
                <w:sz w:val="20"/>
                <w:szCs w:val="20"/>
                <w:lang w:eastAsia="ar-SA"/>
              </w:rPr>
              <w:t>CERINȚE PRIVIND PERSONALUL</w:t>
            </w:r>
          </w:p>
        </w:tc>
        <w:tc>
          <w:tcPr>
            <w:tcW w:w="4718" w:type="dxa"/>
            <w:shd w:val="clear" w:color="auto" w:fill="DEEAF6" w:themeFill="accent5" w:themeFillTint="33"/>
          </w:tcPr>
          <w:p w14:paraId="0507F215" w14:textId="77777777" w:rsidR="00027EE8" w:rsidRPr="002E543D" w:rsidRDefault="00027EE8" w:rsidP="0022182A">
            <w:pPr>
              <w:rPr>
                <w:rFonts w:ascii="Arial Narrow" w:hAnsi="Arial Narrow"/>
                <w:sz w:val="20"/>
                <w:szCs w:val="20"/>
              </w:rPr>
            </w:pPr>
          </w:p>
        </w:tc>
      </w:tr>
      <w:tr w:rsidR="007457E0" w:rsidRPr="002E543D" w14:paraId="4250FEEB" w14:textId="77777777" w:rsidTr="0022182A">
        <w:tc>
          <w:tcPr>
            <w:tcW w:w="630" w:type="dxa"/>
          </w:tcPr>
          <w:p w14:paraId="2A5C6813" w14:textId="77777777" w:rsidR="00027EE8" w:rsidRPr="002E543D" w:rsidRDefault="00027EE8" w:rsidP="0022182A">
            <w:pPr>
              <w:rPr>
                <w:rFonts w:ascii="Arial Narrow" w:hAnsi="Arial Narrow"/>
                <w:sz w:val="20"/>
                <w:szCs w:val="20"/>
              </w:rPr>
            </w:pPr>
          </w:p>
        </w:tc>
        <w:tc>
          <w:tcPr>
            <w:tcW w:w="8726" w:type="dxa"/>
          </w:tcPr>
          <w:p w14:paraId="1891C5C6" w14:textId="77777777" w:rsidR="00BC6236" w:rsidRPr="002E543D" w:rsidRDefault="00D971F6" w:rsidP="00BC6236">
            <w:pPr>
              <w:widowControl w:val="0"/>
              <w:shd w:val="clear" w:color="auto" w:fill="E5DFEC"/>
              <w:tabs>
                <w:tab w:val="left" w:pos="426"/>
              </w:tabs>
              <w:jc w:val="both"/>
              <w:rPr>
                <w:rFonts w:ascii="Arial Narrow" w:hAnsi="Arial Narrow"/>
                <w:b/>
                <w:spacing w:val="7"/>
                <w:sz w:val="20"/>
                <w:szCs w:val="20"/>
                <w:u w:val="single"/>
              </w:rPr>
            </w:pPr>
            <w:r w:rsidRPr="002E543D">
              <w:rPr>
                <w:rFonts w:ascii="Arial Narrow" w:eastAsia="Times New Roman" w:hAnsi="Arial Narrow" w:cs="Arial"/>
                <w:b/>
                <w:bCs/>
                <w:color w:val="000000"/>
                <w:kern w:val="0"/>
                <w:sz w:val="20"/>
                <w:szCs w:val="20"/>
                <w:shd w:val="clear" w:color="auto" w:fill="CCC0D9"/>
                <w:lang w:eastAsia="ro-RO"/>
                <w14:ligatures w14:val="none"/>
              </w:rPr>
              <w:t>4</w:t>
            </w:r>
            <w:bookmarkStart w:id="10" w:name="_Hlk172116297"/>
            <w:r w:rsidR="00BC6236" w:rsidRPr="002E543D">
              <w:rPr>
                <w:rFonts w:ascii="Arial Narrow" w:hAnsi="Arial Narrow"/>
                <w:b/>
                <w:spacing w:val="7"/>
                <w:sz w:val="20"/>
                <w:szCs w:val="20"/>
                <w:u w:val="single"/>
              </w:rPr>
              <w:t>Măsuri premergătoare execuției</w:t>
            </w:r>
          </w:p>
          <w:bookmarkEnd w:id="10"/>
          <w:p w14:paraId="2B5CE997" w14:textId="77777777" w:rsidR="00BC6236" w:rsidRPr="002E543D" w:rsidRDefault="00BC6236" w:rsidP="00BC6236">
            <w:pPr>
              <w:tabs>
                <w:tab w:val="left" w:pos="426"/>
              </w:tabs>
              <w:jc w:val="both"/>
              <w:rPr>
                <w:rFonts w:ascii="Arial Narrow" w:hAnsi="Arial Narrow"/>
                <w:bCs/>
                <w:sz w:val="20"/>
                <w:szCs w:val="20"/>
              </w:rPr>
            </w:pPr>
            <w:r w:rsidRPr="002E543D">
              <w:rPr>
                <w:rFonts w:ascii="Arial Narrow" w:hAnsi="Arial Narrow"/>
                <w:b/>
                <w:sz w:val="20"/>
                <w:szCs w:val="20"/>
              </w:rPr>
              <w:t>Antreprenorul lucrării</w:t>
            </w:r>
            <w:r w:rsidRPr="002E543D">
              <w:rPr>
                <w:rFonts w:ascii="Arial Narrow" w:eastAsia="Calibri" w:hAnsi="Arial Narrow"/>
                <w:b/>
                <w:sz w:val="20"/>
                <w:szCs w:val="20"/>
              </w:rPr>
              <w:t xml:space="preserve"> </w:t>
            </w:r>
            <w:r w:rsidRPr="002E543D">
              <w:rPr>
                <w:rFonts w:ascii="Arial Narrow" w:hAnsi="Arial Narrow"/>
                <w:b/>
                <w:sz w:val="20"/>
                <w:szCs w:val="20"/>
              </w:rPr>
              <w:t>este atestat, și va deține</w:t>
            </w:r>
            <w:r w:rsidRPr="002E543D">
              <w:rPr>
                <w:rFonts w:ascii="Arial Narrow" w:hAnsi="Arial Narrow"/>
                <w:bCs/>
                <w:sz w:val="20"/>
                <w:szCs w:val="20"/>
              </w:rPr>
              <w:t xml:space="preserve"> </w:t>
            </w:r>
            <w:r w:rsidRPr="002E543D">
              <w:rPr>
                <w:rFonts w:ascii="Arial Narrow" w:hAnsi="Arial Narrow"/>
                <w:b/>
                <w:sz w:val="20"/>
                <w:szCs w:val="20"/>
              </w:rPr>
              <w:t>Autorizație ANCPI</w:t>
            </w:r>
            <w:r w:rsidRPr="002E543D">
              <w:rPr>
                <w:rFonts w:ascii="Arial Narrow" w:hAnsi="Arial Narrow"/>
                <w:bCs/>
                <w:sz w:val="20"/>
                <w:szCs w:val="20"/>
              </w:rPr>
              <w:t xml:space="preserve"> conform legislației în vigoare, și minim un Topograf – autorizat pentru categoria B conform ordinului ANCPI nr.107/2010 .</w:t>
            </w:r>
          </w:p>
          <w:p w14:paraId="267A0339" w14:textId="77777777" w:rsidR="00BC6236" w:rsidRPr="002E543D" w:rsidRDefault="00BC6236" w:rsidP="00BC6236">
            <w:pPr>
              <w:tabs>
                <w:tab w:val="left" w:pos="426"/>
              </w:tabs>
              <w:jc w:val="both"/>
              <w:rPr>
                <w:rFonts w:ascii="Arial Narrow" w:hAnsi="Arial Narrow"/>
                <w:sz w:val="20"/>
                <w:szCs w:val="20"/>
                <w:u w:val="single"/>
              </w:rPr>
            </w:pPr>
            <w:r w:rsidRPr="002E543D">
              <w:rPr>
                <w:rFonts w:ascii="Arial Narrow" w:hAnsi="Arial Narrow"/>
                <w:sz w:val="20"/>
                <w:szCs w:val="20"/>
                <w:u w:val="single"/>
              </w:rPr>
              <w:t>Executantul va avea în sub-antrepriza doar executanți asociați agrementați tehnic pentru lucrările care le execută.</w:t>
            </w:r>
          </w:p>
          <w:p w14:paraId="361166F6" w14:textId="31DA727B" w:rsidR="00027EE8" w:rsidRPr="002E543D" w:rsidRDefault="00BC6236" w:rsidP="00BC6236">
            <w:pPr>
              <w:jc w:val="both"/>
              <w:rPr>
                <w:rFonts w:ascii="Arial Narrow" w:eastAsia="Arial Narrow" w:hAnsi="Arial Narrow" w:cs="Calibri"/>
                <w:kern w:val="0"/>
                <w:sz w:val="20"/>
                <w:szCs w:val="20"/>
                <w14:ligatures w14:val="none"/>
              </w:rPr>
            </w:pPr>
            <w:r w:rsidRPr="002E543D">
              <w:rPr>
                <w:rFonts w:ascii="Arial Narrow" w:hAnsi="Arial Narrow"/>
                <w:bCs/>
                <w:sz w:val="20"/>
                <w:szCs w:val="20"/>
              </w:rPr>
              <w:t xml:space="preserve">Executantul </w:t>
            </w:r>
            <w:r w:rsidRPr="002E543D">
              <w:rPr>
                <w:rFonts w:ascii="Arial Narrow" w:hAnsi="Arial Narrow"/>
                <w:sz w:val="20"/>
                <w:szCs w:val="20"/>
              </w:rPr>
              <w:t xml:space="preserve">va numi </w:t>
            </w:r>
            <w:r w:rsidRPr="002E543D">
              <w:rPr>
                <w:rFonts w:ascii="Arial Narrow" w:hAnsi="Arial Narrow"/>
                <w:bCs/>
                <w:sz w:val="20"/>
                <w:szCs w:val="20"/>
              </w:rPr>
              <w:t>responsabilii tehnici</w:t>
            </w:r>
            <w:r w:rsidRPr="002E543D">
              <w:rPr>
                <w:rFonts w:ascii="Arial Narrow" w:hAnsi="Arial Narrow"/>
                <w:sz w:val="20"/>
                <w:szCs w:val="20"/>
              </w:rPr>
              <w:t xml:space="preserve"> atestați conform legii care răspund atribuțiilor cei îi revin de realizare a nivelului de calitate corespunzător exigențelor de performanță </w:t>
            </w:r>
            <w:proofErr w:type="spellStart"/>
            <w:r w:rsidRPr="002E543D">
              <w:rPr>
                <w:rFonts w:ascii="Arial Narrow" w:hAnsi="Arial Narrow"/>
                <w:sz w:val="20"/>
                <w:szCs w:val="20"/>
              </w:rPr>
              <w:t>esentiale</w:t>
            </w:r>
            <w:proofErr w:type="spellEnd"/>
          </w:p>
        </w:tc>
        <w:tc>
          <w:tcPr>
            <w:tcW w:w="4718" w:type="dxa"/>
          </w:tcPr>
          <w:p w14:paraId="54A7BED6" w14:textId="77777777" w:rsidR="00027EE8" w:rsidRPr="002E543D" w:rsidRDefault="00027EE8" w:rsidP="0022182A">
            <w:pPr>
              <w:rPr>
                <w:rFonts w:ascii="Arial Narrow" w:hAnsi="Arial Narrow"/>
                <w:sz w:val="20"/>
                <w:szCs w:val="20"/>
              </w:rPr>
            </w:pPr>
          </w:p>
        </w:tc>
      </w:tr>
      <w:tr w:rsidR="007457E0" w:rsidRPr="002E543D" w14:paraId="66923C2C" w14:textId="77777777" w:rsidTr="0022182A">
        <w:tc>
          <w:tcPr>
            <w:tcW w:w="630" w:type="dxa"/>
            <w:shd w:val="clear" w:color="auto" w:fill="DEEAF6" w:themeFill="accent5" w:themeFillTint="33"/>
          </w:tcPr>
          <w:p w14:paraId="38505BC8" w14:textId="277C45FA" w:rsidR="00027EE8" w:rsidRPr="002E543D" w:rsidRDefault="00BC6236" w:rsidP="0022182A">
            <w:pPr>
              <w:rPr>
                <w:rFonts w:ascii="Arial Narrow" w:hAnsi="Arial Narrow"/>
                <w:sz w:val="20"/>
                <w:szCs w:val="20"/>
              </w:rPr>
            </w:pPr>
            <w:r w:rsidRPr="002E543D">
              <w:rPr>
                <w:rFonts w:ascii="Arial Narrow" w:hAnsi="Arial Narrow"/>
                <w:sz w:val="20"/>
                <w:szCs w:val="20"/>
              </w:rPr>
              <w:t>9.1</w:t>
            </w:r>
          </w:p>
        </w:tc>
        <w:tc>
          <w:tcPr>
            <w:tcW w:w="8726" w:type="dxa"/>
            <w:shd w:val="clear" w:color="auto" w:fill="DEEAF6" w:themeFill="accent5" w:themeFillTint="33"/>
          </w:tcPr>
          <w:p w14:paraId="7DDDDC66" w14:textId="40443C85" w:rsidR="00027EE8" w:rsidRPr="002E543D" w:rsidRDefault="00BC6236" w:rsidP="00BC6236">
            <w:pPr>
              <w:shd w:val="clear" w:color="auto" w:fill="FBD4B4"/>
              <w:tabs>
                <w:tab w:val="left" w:pos="426"/>
              </w:tabs>
              <w:rPr>
                <w:rFonts w:ascii="Arial Narrow" w:eastAsia="Calibri" w:hAnsi="Arial Narrow"/>
                <w:b/>
                <w:bCs/>
                <w:i/>
                <w:iCs/>
                <w:sz w:val="20"/>
                <w:szCs w:val="20"/>
                <w:lang w:eastAsia="ar-SA"/>
              </w:rPr>
            </w:pPr>
            <w:r w:rsidRPr="002E543D">
              <w:rPr>
                <w:rFonts w:ascii="Arial Narrow" w:eastAsia="Calibri" w:hAnsi="Arial Narrow"/>
                <w:b/>
                <w:bCs/>
                <w:i/>
                <w:iCs/>
                <w:sz w:val="20"/>
                <w:szCs w:val="20"/>
                <w:lang w:eastAsia="ar-SA"/>
              </w:rPr>
              <w:t>Condiții Generale Referitoare la Personal</w:t>
            </w:r>
          </w:p>
        </w:tc>
        <w:tc>
          <w:tcPr>
            <w:tcW w:w="4718" w:type="dxa"/>
            <w:shd w:val="clear" w:color="auto" w:fill="DEEAF6" w:themeFill="accent5" w:themeFillTint="33"/>
          </w:tcPr>
          <w:p w14:paraId="435D1F9A" w14:textId="77777777" w:rsidR="00027EE8" w:rsidRPr="002E543D" w:rsidRDefault="00027EE8" w:rsidP="0022182A">
            <w:pPr>
              <w:rPr>
                <w:rFonts w:ascii="Arial Narrow" w:hAnsi="Arial Narrow"/>
                <w:sz w:val="20"/>
                <w:szCs w:val="20"/>
              </w:rPr>
            </w:pPr>
          </w:p>
        </w:tc>
      </w:tr>
      <w:tr w:rsidR="007457E0" w:rsidRPr="002E543D" w14:paraId="746EE1E1" w14:textId="77777777" w:rsidTr="0022182A">
        <w:tc>
          <w:tcPr>
            <w:tcW w:w="630" w:type="dxa"/>
          </w:tcPr>
          <w:p w14:paraId="131B4D09" w14:textId="77777777" w:rsidR="00027EE8" w:rsidRPr="002E543D" w:rsidRDefault="00027EE8" w:rsidP="0022182A">
            <w:pPr>
              <w:rPr>
                <w:rFonts w:ascii="Arial Narrow" w:hAnsi="Arial Narrow"/>
                <w:sz w:val="20"/>
                <w:szCs w:val="20"/>
              </w:rPr>
            </w:pPr>
          </w:p>
        </w:tc>
        <w:tc>
          <w:tcPr>
            <w:tcW w:w="8726" w:type="dxa"/>
          </w:tcPr>
          <w:p w14:paraId="66B3A91E" w14:textId="77777777" w:rsidR="00BC6236" w:rsidRPr="002E543D" w:rsidRDefault="00BC6236" w:rsidP="00BC6236">
            <w:pPr>
              <w:tabs>
                <w:tab w:val="left" w:pos="426"/>
              </w:tabs>
              <w:jc w:val="both"/>
              <w:rPr>
                <w:rFonts w:ascii="Arial Narrow" w:eastAsia="Calibri" w:hAnsi="Arial Narrow"/>
                <w:sz w:val="20"/>
                <w:szCs w:val="20"/>
                <w:lang w:eastAsia="ar-SA"/>
              </w:rPr>
            </w:pPr>
            <w:bookmarkStart w:id="11" w:name="_Hlk216886822"/>
            <w:r w:rsidRPr="002E543D">
              <w:rPr>
                <w:rFonts w:ascii="Arial Narrow" w:eastAsia="Calibri" w:hAnsi="Arial Narrow"/>
                <w:sz w:val="20"/>
                <w:szCs w:val="20"/>
                <w:lang w:eastAsia="ar-SA"/>
              </w:rPr>
              <w:t xml:space="preserve">Ofertantul are obligația să asigure personal calificat pentru </w:t>
            </w:r>
            <w:proofErr w:type="spellStart"/>
            <w:r w:rsidRPr="002E543D">
              <w:rPr>
                <w:rFonts w:ascii="Arial Narrow" w:eastAsia="Calibri" w:hAnsi="Arial Narrow"/>
                <w:sz w:val="20"/>
                <w:szCs w:val="20"/>
                <w:lang w:eastAsia="ar-SA"/>
              </w:rPr>
              <w:t>execuţia</w:t>
            </w:r>
            <w:proofErr w:type="spellEnd"/>
            <w:r w:rsidRPr="002E543D">
              <w:rPr>
                <w:rFonts w:ascii="Arial Narrow" w:eastAsia="Calibri" w:hAnsi="Arial Narrow"/>
                <w:sz w:val="20"/>
                <w:szCs w:val="20"/>
                <w:lang w:eastAsia="ar-SA"/>
              </w:rPr>
              <w:t xml:space="preserve"> obiectivului de investiții, iar </w:t>
            </w:r>
            <w:proofErr w:type="spellStart"/>
            <w:r w:rsidRPr="002E543D">
              <w:rPr>
                <w:rFonts w:ascii="Arial Narrow" w:eastAsia="Calibri" w:hAnsi="Arial Narrow"/>
                <w:sz w:val="20"/>
                <w:szCs w:val="20"/>
                <w:lang w:eastAsia="ar-SA"/>
              </w:rPr>
              <w:t>cerinţele</w:t>
            </w:r>
            <w:proofErr w:type="spellEnd"/>
            <w:r w:rsidRPr="002E543D">
              <w:rPr>
                <w:rFonts w:ascii="Arial Narrow" w:eastAsia="Calibri" w:hAnsi="Arial Narrow"/>
                <w:sz w:val="20"/>
                <w:szCs w:val="20"/>
                <w:lang w:eastAsia="ar-SA"/>
              </w:rPr>
              <w:t xml:space="preserve"> trebuie să fie luate în considerare ca o limită inferioară, care se dorește a fi </w:t>
            </w:r>
            <w:proofErr w:type="spellStart"/>
            <w:r w:rsidRPr="002E543D">
              <w:rPr>
                <w:rFonts w:ascii="Arial Narrow" w:eastAsia="Calibri" w:hAnsi="Arial Narrow"/>
                <w:sz w:val="20"/>
                <w:szCs w:val="20"/>
                <w:lang w:eastAsia="ar-SA"/>
              </w:rPr>
              <w:t>depașită</w:t>
            </w:r>
            <w:proofErr w:type="spellEnd"/>
            <w:r w:rsidRPr="002E543D">
              <w:rPr>
                <w:rFonts w:ascii="Arial Narrow" w:eastAsia="Calibri" w:hAnsi="Arial Narrow"/>
                <w:sz w:val="20"/>
                <w:szCs w:val="20"/>
                <w:lang w:eastAsia="ar-SA"/>
              </w:rPr>
              <w:t xml:space="preserve"> de Ofertant de la faza de ofertare /</w:t>
            </w:r>
            <w:proofErr w:type="spellStart"/>
            <w:r w:rsidRPr="002E543D">
              <w:rPr>
                <w:rFonts w:ascii="Arial Narrow" w:eastAsia="Calibri" w:hAnsi="Arial Narrow"/>
                <w:sz w:val="20"/>
                <w:szCs w:val="20"/>
                <w:lang w:eastAsia="ar-SA"/>
              </w:rPr>
              <w:t>achiziţie</w:t>
            </w:r>
            <w:proofErr w:type="spellEnd"/>
            <w:r w:rsidRPr="002E543D">
              <w:rPr>
                <w:rFonts w:ascii="Arial Narrow" w:eastAsia="Calibri" w:hAnsi="Arial Narrow"/>
                <w:sz w:val="20"/>
                <w:szCs w:val="20"/>
                <w:lang w:eastAsia="ar-SA"/>
              </w:rPr>
              <w:t>.</w:t>
            </w:r>
          </w:p>
          <w:p w14:paraId="156BDDA9" w14:textId="77777777" w:rsidR="00BC6236" w:rsidRPr="002E543D" w:rsidRDefault="00BC6236" w:rsidP="00BC6236">
            <w:pPr>
              <w:tabs>
                <w:tab w:val="left" w:pos="426"/>
              </w:tabs>
              <w:jc w:val="both"/>
              <w:rPr>
                <w:rFonts w:ascii="Arial Narrow" w:eastAsia="Calibri" w:hAnsi="Arial Narrow"/>
                <w:sz w:val="20"/>
                <w:szCs w:val="20"/>
                <w:lang w:eastAsia="ar-SA"/>
              </w:rPr>
            </w:pPr>
            <w:r w:rsidRPr="002E543D">
              <w:rPr>
                <w:rFonts w:ascii="Arial Narrow" w:eastAsia="Calibri" w:hAnsi="Arial Narrow"/>
                <w:sz w:val="20"/>
                <w:szCs w:val="20"/>
                <w:lang w:eastAsia="ar-SA"/>
              </w:rPr>
              <w:t xml:space="preserve">Personalul minim care trebuie asigurat de Ofertant pe parcursul derulării contractului este enunțat la pct. 9.2, 9.3, și 9.4 de mai jos, urmând ca Ofertantul să asigure prezența și altor categorii de personal în funcție de necesitățile contractului. </w:t>
            </w:r>
          </w:p>
          <w:p w14:paraId="6623563D" w14:textId="77777777" w:rsidR="00BC6236" w:rsidRPr="002E543D" w:rsidRDefault="00BC6236" w:rsidP="00BC6236">
            <w:pPr>
              <w:tabs>
                <w:tab w:val="left" w:pos="426"/>
              </w:tabs>
              <w:jc w:val="both"/>
              <w:rPr>
                <w:rFonts w:ascii="Arial Narrow" w:eastAsia="Calibri" w:hAnsi="Arial Narrow"/>
                <w:sz w:val="20"/>
                <w:szCs w:val="20"/>
                <w:lang w:eastAsia="ar-SA"/>
              </w:rPr>
            </w:pPr>
            <w:r w:rsidRPr="002E543D">
              <w:rPr>
                <w:rFonts w:ascii="Arial Narrow" w:eastAsia="Calibri" w:hAnsi="Arial Narrow"/>
                <w:sz w:val="20"/>
                <w:szCs w:val="20"/>
                <w:lang w:eastAsia="ar-SA"/>
              </w:rPr>
              <w:t>În condițiile când o categorie de experți este reglementată prin acte normative, care impun deținerea unei autorizații/ atestări/ certificări, prin care este obligatoriu și verificarea nivelului studiilor de specialitate în domeniu și /sau a experienței profesionale, Ofertantul, este obligat de punerea la dispoziție a unui personal care să dețină autorizările/atestările/certificările respective.</w:t>
            </w:r>
          </w:p>
          <w:p w14:paraId="19671F13" w14:textId="6289EAA2" w:rsidR="00027EE8" w:rsidRPr="002E543D" w:rsidRDefault="00BC6236" w:rsidP="00BC6236">
            <w:pPr>
              <w:tabs>
                <w:tab w:val="left" w:pos="426"/>
              </w:tabs>
              <w:jc w:val="both"/>
              <w:rPr>
                <w:rFonts w:ascii="Arial Narrow" w:eastAsia="Calibri" w:hAnsi="Arial Narrow"/>
                <w:sz w:val="20"/>
                <w:szCs w:val="20"/>
                <w:lang w:eastAsia="ar-SA"/>
              </w:rPr>
            </w:pPr>
            <w:r w:rsidRPr="002E543D">
              <w:rPr>
                <w:rFonts w:ascii="Arial Narrow" w:eastAsia="Calibri" w:hAnsi="Arial Narrow"/>
                <w:sz w:val="20"/>
                <w:szCs w:val="20"/>
                <w:lang w:eastAsia="ar-SA"/>
              </w:rPr>
              <w:t xml:space="preserve">La demonstrarea cerințelor minime de mai jos, Ofertanții vor prezenta în cadrul Propunerii Tehnice informații și documente așa cum au fost solicitate pentru fiecare persoană în parte, aferentă în prestarea serviciilor solicitate. </w:t>
            </w:r>
            <w:bookmarkEnd w:id="11"/>
          </w:p>
        </w:tc>
        <w:tc>
          <w:tcPr>
            <w:tcW w:w="4718" w:type="dxa"/>
          </w:tcPr>
          <w:p w14:paraId="241FD659" w14:textId="77777777" w:rsidR="00027EE8" w:rsidRPr="002E543D" w:rsidRDefault="00027EE8" w:rsidP="0022182A">
            <w:pPr>
              <w:rPr>
                <w:rFonts w:ascii="Arial Narrow" w:hAnsi="Arial Narrow"/>
                <w:sz w:val="20"/>
                <w:szCs w:val="20"/>
              </w:rPr>
            </w:pPr>
          </w:p>
        </w:tc>
      </w:tr>
      <w:tr w:rsidR="007457E0" w:rsidRPr="002E543D" w14:paraId="69BB4FE2" w14:textId="77777777" w:rsidTr="0022182A">
        <w:tc>
          <w:tcPr>
            <w:tcW w:w="630" w:type="dxa"/>
            <w:shd w:val="clear" w:color="auto" w:fill="DEEAF6" w:themeFill="accent5" w:themeFillTint="33"/>
          </w:tcPr>
          <w:p w14:paraId="5CDC74DD" w14:textId="3127D87F" w:rsidR="00027EE8" w:rsidRPr="002E543D" w:rsidRDefault="00BC6236" w:rsidP="0022182A">
            <w:pPr>
              <w:rPr>
                <w:rFonts w:ascii="Arial Narrow" w:hAnsi="Arial Narrow"/>
                <w:sz w:val="20"/>
                <w:szCs w:val="20"/>
              </w:rPr>
            </w:pPr>
            <w:r w:rsidRPr="002E543D">
              <w:rPr>
                <w:rFonts w:ascii="Arial Narrow" w:hAnsi="Arial Narrow"/>
                <w:sz w:val="20"/>
                <w:szCs w:val="20"/>
              </w:rPr>
              <w:t>9.2</w:t>
            </w:r>
          </w:p>
        </w:tc>
        <w:tc>
          <w:tcPr>
            <w:tcW w:w="8726" w:type="dxa"/>
            <w:shd w:val="clear" w:color="auto" w:fill="DEEAF6" w:themeFill="accent5" w:themeFillTint="33"/>
          </w:tcPr>
          <w:p w14:paraId="107C3381" w14:textId="5C0D3C11" w:rsidR="00027EE8" w:rsidRPr="002E543D" w:rsidRDefault="00BC6236" w:rsidP="0022182A">
            <w:pPr>
              <w:overflowPunct w:val="0"/>
              <w:autoSpaceDE w:val="0"/>
              <w:autoSpaceDN w:val="0"/>
              <w:adjustRightInd w:val="0"/>
              <w:jc w:val="both"/>
              <w:textAlignment w:val="baseline"/>
              <w:rPr>
                <w:rFonts w:ascii="Arial Narrow" w:eastAsia="Times New Roman" w:hAnsi="Arial Narrow" w:cs="Times New Roman"/>
                <w:b/>
                <w:bCs/>
                <w:kern w:val="0"/>
                <w:sz w:val="20"/>
                <w:szCs w:val="20"/>
                <w:lang w:eastAsia="ro-RO"/>
                <w14:ligatures w14:val="none"/>
              </w:rPr>
            </w:pPr>
            <w:r w:rsidRPr="002E543D">
              <w:rPr>
                <w:rFonts w:ascii="Arial Narrow" w:eastAsia="Calibri" w:hAnsi="Arial Narrow"/>
                <w:b/>
                <w:bCs/>
                <w:i/>
                <w:iCs/>
                <w:sz w:val="20"/>
                <w:szCs w:val="20"/>
                <w:lang w:eastAsia="ar-SA"/>
              </w:rPr>
              <w:t>Categorii de Personal pentru Execuția lucrărilor</w:t>
            </w:r>
          </w:p>
        </w:tc>
        <w:tc>
          <w:tcPr>
            <w:tcW w:w="4718" w:type="dxa"/>
            <w:shd w:val="clear" w:color="auto" w:fill="DEEAF6" w:themeFill="accent5" w:themeFillTint="33"/>
          </w:tcPr>
          <w:p w14:paraId="07D0A0F3" w14:textId="77777777" w:rsidR="00027EE8" w:rsidRPr="002E543D" w:rsidRDefault="00027EE8" w:rsidP="0022182A">
            <w:pPr>
              <w:rPr>
                <w:rFonts w:ascii="Arial Narrow" w:hAnsi="Arial Narrow"/>
                <w:sz w:val="20"/>
                <w:szCs w:val="20"/>
              </w:rPr>
            </w:pPr>
          </w:p>
        </w:tc>
      </w:tr>
      <w:tr w:rsidR="007457E0" w:rsidRPr="002E543D" w14:paraId="3CB5F790" w14:textId="77777777" w:rsidTr="0022182A">
        <w:tc>
          <w:tcPr>
            <w:tcW w:w="630" w:type="dxa"/>
          </w:tcPr>
          <w:p w14:paraId="51F4877D" w14:textId="77777777" w:rsidR="00027EE8" w:rsidRPr="002E543D" w:rsidRDefault="00027EE8" w:rsidP="0022182A">
            <w:pPr>
              <w:rPr>
                <w:rFonts w:ascii="Arial Narrow" w:hAnsi="Arial Narrow"/>
                <w:sz w:val="20"/>
                <w:szCs w:val="20"/>
              </w:rPr>
            </w:pPr>
          </w:p>
        </w:tc>
        <w:tc>
          <w:tcPr>
            <w:tcW w:w="8726" w:type="dxa"/>
          </w:tcPr>
          <w:p w14:paraId="434B894E" w14:textId="77777777" w:rsidR="00BC6236" w:rsidRPr="002E543D" w:rsidRDefault="00BC6236" w:rsidP="00BC6236">
            <w:pPr>
              <w:tabs>
                <w:tab w:val="left" w:pos="426"/>
              </w:tabs>
              <w:rPr>
                <w:rFonts w:ascii="Arial Narrow" w:eastAsia="Calibri" w:hAnsi="Arial Narrow"/>
                <w:b/>
                <w:bCs/>
                <w:i/>
                <w:sz w:val="20"/>
                <w:szCs w:val="20"/>
                <w:u w:val="single"/>
                <w:lang w:eastAsia="ar-SA"/>
              </w:rPr>
            </w:pPr>
            <w:bookmarkStart w:id="12" w:name="_Hlk216886835"/>
            <w:r w:rsidRPr="002E543D">
              <w:rPr>
                <w:rFonts w:ascii="Arial Narrow" w:eastAsia="Calibri" w:hAnsi="Arial Narrow"/>
                <w:b/>
                <w:bCs/>
                <w:i/>
                <w:sz w:val="20"/>
                <w:szCs w:val="20"/>
                <w:u w:val="single"/>
                <w:lang w:eastAsia="ar-SA"/>
              </w:rPr>
              <w:t>Ofertantul trebuie să dispună de personal pentru execuția lucrărilor după cum urmează:</w:t>
            </w:r>
          </w:p>
          <w:p w14:paraId="43DF5445" w14:textId="77777777" w:rsidR="00BC6236" w:rsidRPr="002E543D" w:rsidRDefault="00BC6236" w:rsidP="00BC6236">
            <w:pPr>
              <w:pStyle w:val="Listparagraf"/>
              <w:numPr>
                <w:ilvl w:val="0"/>
                <w:numId w:val="35"/>
              </w:numPr>
              <w:tabs>
                <w:tab w:val="left" w:pos="426"/>
              </w:tabs>
              <w:overflowPunct w:val="0"/>
              <w:autoSpaceDE w:val="0"/>
              <w:autoSpaceDN w:val="0"/>
              <w:adjustRightInd w:val="0"/>
              <w:ind w:left="0" w:firstLine="0"/>
              <w:jc w:val="both"/>
              <w:textAlignment w:val="baseline"/>
              <w:rPr>
                <w:rFonts w:ascii="Arial Narrow" w:eastAsia="Calibri" w:hAnsi="Arial Narrow"/>
                <w:sz w:val="20"/>
                <w:szCs w:val="20"/>
                <w:lang w:eastAsia="ar-SA"/>
              </w:rPr>
            </w:pPr>
            <w:r w:rsidRPr="002E543D">
              <w:rPr>
                <w:rFonts w:ascii="Arial Narrow" w:eastAsia="Calibri" w:hAnsi="Arial Narrow"/>
                <w:b/>
                <w:bCs/>
                <w:i/>
                <w:sz w:val="20"/>
                <w:szCs w:val="20"/>
                <w:u w:val="single"/>
                <w:lang w:eastAsia="ar-SA"/>
              </w:rPr>
              <w:t>Primul grup</w:t>
            </w:r>
            <w:r w:rsidRPr="002E543D">
              <w:rPr>
                <w:rFonts w:ascii="Arial Narrow" w:eastAsia="Calibri" w:hAnsi="Arial Narrow"/>
                <w:sz w:val="20"/>
                <w:szCs w:val="20"/>
                <w:lang w:eastAsia="ar-SA"/>
              </w:rPr>
              <w:t xml:space="preserve"> de personal enunțat la pct. 9.3 este cel al personalului necesar execuției lucrărilor pe specializări. Ofertantul nu poate modifica repartizarea personalului și sunt importanți pentru nevoile reale ale proiectului. Acest personal se va menține ca număr de persoane și specializări pe durata întregii perioade de valabilitate a contractului. Personalul solicitat este obligatoriu, astfel Ofertantul asigură minimul de resurse umane necesare pentru realizarea și ducerea la bun sfârșit a prezentului obiectiv de investiții.</w:t>
            </w:r>
          </w:p>
          <w:p w14:paraId="69B0BA39" w14:textId="77777777" w:rsidR="00BC6236" w:rsidRPr="002E543D" w:rsidRDefault="00BC6236" w:rsidP="00BC6236">
            <w:pPr>
              <w:widowControl w:val="0"/>
              <w:numPr>
                <w:ilvl w:val="0"/>
                <w:numId w:val="35"/>
              </w:numPr>
              <w:shd w:val="clear" w:color="auto" w:fill="FFFFFF"/>
              <w:tabs>
                <w:tab w:val="left" w:pos="426"/>
              </w:tabs>
              <w:ind w:left="0" w:firstLine="0"/>
              <w:jc w:val="both"/>
              <w:rPr>
                <w:rFonts w:ascii="Arial Narrow" w:eastAsia="Calibri" w:hAnsi="Arial Narrow"/>
                <w:b/>
                <w:sz w:val="20"/>
                <w:szCs w:val="20"/>
                <w:lang w:eastAsia="ar-SA"/>
              </w:rPr>
            </w:pPr>
            <w:r w:rsidRPr="002E543D">
              <w:rPr>
                <w:rFonts w:ascii="Arial Narrow" w:eastAsia="Calibri" w:hAnsi="Arial Narrow"/>
                <w:b/>
                <w:bCs/>
                <w:i/>
                <w:sz w:val="20"/>
                <w:szCs w:val="20"/>
                <w:u w:val="single"/>
                <w:lang w:eastAsia="ar-SA"/>
              </w:rPr>
              <w:t>Al doilea grup</w:t>
            </w:r>
            <w:r w:rsidRPr="002E543D">
              <w:rPr>
                <w:rFonts w:ascii="Arial Narrow" w:eastAsia="Calibri" w:hAnsi="Arial Narrow"/>
                <w:sz w:val="20"/>
                <w:szCs w:val="20"/>
                <w:lang w:eastAsia="ar-SA"/>
              </w:rPr>
              <w:t xml:space="preserve"> de personal enunțat la pct. 9.4 este cel al </w:t>
            </w:r>
            <w:r w:rsidRPr="002E543D">
              <w:rPr>
                <w:rFonts w:ascii="Arial Narrow" w:eastAsia="Calibri" w:hAnsi="Arial Narrow"/>
                <w:b/>
                <w:bCs/>
                <w:sz w:val="20"/>
                <w:szCs w:val="20"/>
                <w:lang w:eastAsia="ar-SA"/>
              </w:rPr>
              <w:t>personalului secundar</w:t>
            </w:r>
            <w:r w:rsidRPr="002E543D">
              <w:rPr>
                <w:rFonts w:ascii="Arial Narrow" w:eastAsia="Calibri" w:hAnsi="Arial Narrow"/>
                <w:sz w:val="20"/>
                <w:szCs w:val="20"/>
                <w:lang w:eastAsia="ar-SA"/>
              </w:rPr>
              <w:t xml:space="preserve"> necesari execuției lucrărilor. Numărul acestui personal secundar este variabil cu privire la specializări, în funcție de necesitățile reale la execuția lucrărilor. Ofertantul poate modifica repartizarea personalului secundar, în funcție de nevoile reale de execuție a lucrărilor.</w:t>
            </w:r>
          </w:p>
          <w:p w14:paraId="2CFE9FF3" w14:textId="2F8DC98B" w:rsidR="00027EE8" w:rsidRPr="002E543D" w:rsidRDefault="00BC6236" w:rsidP="002E543D">
            <w:pPr>
              <w:tabs>
                <w:tab w:val="left" w:pos="426"/>
              </w:tabs>
              <w:rPr>
                <w:rFonts w:ascii="Arial Narrow" w:eastAsia="Calibri" w:hAnsi="Arial Narrow"/>
                <w:sz w:val="20"/>
                <w:szCs w:val="20"/>
                <w:lang w:eastAsia="ar-SA"/>
              </w:rPr>
            </w:pPr>
            <w:r w:rsidRPr="002E543D">
              <w:rPr>
                <w:rFonts w:ascii="Arial Narrow" w:eastAsia="Calibri" w:hAnsi="Arial Narrow"/>
                <w:sz w:val="20"/>
                <w:szCs w:val="20"/>
                <w:lang w:eastAsia="ar-SA"/>
              </w:rPr>
              <w:t>Beneficiarul va analiza, va aproba tot personalul implicat în execuție, cât și schimbarea acestora.</w:t>
            </w:r>
            <w:bookmarkEnd w:id="12"/>
          </w:p>
        </w:tc>
        <w:tc>
          <w:tcPr>
            <w:tcW w:w="4718" w:type="dxa"/>
          </w:tcPr>
          <w:p w14:paraId="3F4B0971" w14:textId="77777777" w:rsidR="00027EE8" w:rsidRPr="002E543D" w:rsidRDefault="00027EE8" w:rsidP="0022182A">
            <w:pPr>
              <w:rPr>
                <w:rFonts w:ascii="Arial Narrow" w:hAnsi="Arial Narrow"/>
                <w:sz w:val="20"/>
                <w:szCs w:val="20"/>
              </w:rPr>
            </w:pPr>
          </w:p>
        </w:tc>
      </w:tr>
      <w:tr w:rsidR="007457E0" w:rsidRPr="002E543D" w14:paraId="47D1ADE1" w14:textId="77777777" w:rsidTr="0022182A">
        <w:tc>
          <w:tcPr>
            <w:tcW w:w="630" w:type="dxa"/>
            <w:shd w:val="clear" w:color="auto" w:fill="DEEAF6" w:themeFill="accent5" w:themeFillTint="33"/>
          </w:tcPr>
          <w:p w14:paraId="2BE71C0A" w14:textId="01BBFC38" w:rsidR="00027EE8" w:rsidRPr="002E543D" w:rsidRDefault="00BC6236" w:rsidP="0022182A">
            <w:pPr>
              <w:rPr>
                <w:rFonts w:ascii="Arial Narrow" w:hAnsi="Arial Narrow"/>
                <w:sz w:val="20"/>
                <w:szCs w:val="20"/>
              </w:rPr>
            </w:pPr>
            <w:r w:rsidRPr="002E543D">
              <w:rPr>
                <w:rFonts w:ascii="Arial Narrow" w:hAnsi="Arial Narrow"/>
                <w:sz w:val="20"/>
                <w:szCs w:val="20"/>
              </w:rPr>
              <w:t>9.3</w:t>
            </w:r>
          </w:p>
        </w:tc>
        <w:tc>
          <w:tcPr>
            <w:tcW w:w="8726" w:type="dxa"/>
            <w:shd w:val="clear" w:color="auto" w:fill="DEEAF6" w:themeFill="accent5" w:themeFillTint="33"/>
          </w:tcPr>
          <w:p w14:paraId="5C2B8578" w14:textId="1D1C4914" w:rsidR="00027EE8" w:rsidRPr="002E543D" w:rsidRDefault="00BC6236" w:rsidP="0022182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bookmarkStart w:id="13" w:name="_Hlk216887149"/>
            <w:r w:rsidRPr="002E543D">
              <w:rPr>
                <w:rFonts w:ascii="Arial Narrow" w:hAnsi="Arial Narrow"/>
                <w:b/>
                <w:bCs/>
                <w:i/>
                <w:sz w:val="20"/>
                <w:szCs w:val="20"/>
                <w:u w:val="single"/>
                <w:lang w:eastAsia="ar-SA"/>
              </w:rPr>
              <w:t>Personalul pentru Execuția Lucrărilor</w:t>
            </w:r>
            <w:bookmarkEnd w:id="13"/>
          </w:p>
        </w:tc>
        <w:tc>
          <w:tcPr>
            <w:tcW w:w="4718" w:type="dxa"/>
            <w:shd w:val="clear" w:color="auto" w:fill="DEEAF6" w:themeFill="accent5" w:themeFillTint="33"/>
          </w:tcPr>
          <w:p w14:paraId="0CAC44A2" w14:textId="77777777" w:rsidR="00027EE8" w:rsidRPr="002E543D" w:rsidRDefault="00027EE8" w:rsidP="0022182A">
            <w:pPr>
              <w:rPr>
                <w:rFonts w:ascii="Arial Narrow" w:hAnsi="Arial Narrow"/>
                <w:sz w:val="20"/>
                <w:szCs w:val="20"/>
              </w:rPr>
            </w:pPr>
          </w:p>
        </w:tc>
      </w:tr>
      <w:tr w:rsidR="007457E0" w:rsidRPr="002E543D" w14:paraId="4C626110" w14:textId="77777777" w:rsidTr="0022182A">
        <w:tc>
          <w:tcPr>
            <w:tcW w:w="630" w:type="dxa"/>
          </w:tcPr>
          <w:p w14:paraId="52085EF6" w14:textId="77777777" w:rsidR="00027EE8" w:rsidRPr="002E543D" w:rsidRDefault="00027EE8" w:rsidP="0022182A">
            <w:pPr>
              <w:rPr>
                <w:rFonts w:ascii="Arial Narrow" w:hAnsi="Arial Narrow"/>
                <w:sz w:val="20"/>
                <w:szCs w:val="20"/>
              </w:rPr>
            </w:pPr>
          </w:p>
        </w:tc>
        <w:tc>
          <w:tcPr>
            <w:tcW w:w="8726" w:type="dxa"/>
          </w:tcPr>
          <w:tbl>
            <w:tblPr>
              <w:tblW w:w="8509" w:type="dxa"/>
              <w:tblLook w:val="04A0" w:firstRow="1" w:lastRow="0" w:firstColumn="1" w:lastColumn="0" w:noHBand="0" w:noVBand="1"/>
            </w:tblPr>
            <w:tblGrid>
              <w:gridCol w:w="1146"/>
              <w:gridCol w:w="2577"/>
              <w:gridCol w:w="4786"/>
            </w:tblGrid>
            <w:tr w:rsidR="00BC6236" w:rsidRPr="002E543D" w14:paraId="7DDD30EA" w14:textId="77777777" w:rsidTr="001F2672">
              <w:trPr>
                <w:trHeight w:val="208"/>
              </w:trPr>
              <w:tc>
                <w:tcPr>
                  <w:tcW w:w="1146" w:type="dxa"/>
                  <w:tcBorders>
                    <w:top w:val="single" w:sz="4" w:space="0" w:color="auto"/>
                    <w:left w:val="single" w:sz="4" w:space="0" w:color="auto"/>
                    <w:bottom w:val="single" w:sz="4" w:space="0" w:color="auto"/>
                    <w:right w:val="single" w:sz="4" w:space="0" w:color="auto"/>
                  </w:tcBorders>
                  <w:shd w:val="clear" w:color="auto" w:fill="F2DBDB"/>
                  <w:vAlign w:val="center"/>
                </w:tcPr>
                <w:p w14:paraId="23B6A480" w14:textId="77777777" w:rsidR="00BC6236" w:rsidRPr="002E543D" w:rsidRDefault="00BC6236" w:rsidP="00BC6236">
                  <w:pPr>
                    <w:tabs>
                      <w:tab w:val="left" w:pos="426"/>
                    </w:tabs>
                    <w:jc w:val="center"/>
                    <w:rPr>
                      <w:rFonts w:ascii="Arial Narrow" w:eastAsia="Calibri" w:hAnsi="Arial Narrow" w:cs="Calibri"/>
                      <w:b/>
                      <w:i/>
                      <w:iCs/>
                      <w:sz w:val="20"/>
                      <w:szCs w:val="20"/>
                    </w:rPr>
                  </w:pPr>
                  <w:r w:rsidRPr="002E543D">
                    <w:rPr>
                      <w:rFonts w:ascii="Arial Narrow" w:eastAsia="Calibri" w:hAnsi="Arial Narrow" w:cs="Calibri"/>
                      <w:b/>
                      <w:i/>
                      <w:iCs/>
                      <w:sz w:val="20"/>
                      <w:szCs w:val="20"/>
                    </w:rPr>
                    <w:t>Personal</w:t>
                  </w:r>
                </w:p>
              </w:tc>
              <w:tc>
                <w:tcPr>
                  <w:tcW w:w="2577" w:type="dxa"/>
                  <w:tcBorders>
                    <w:top w:val="single" w:sz="4" w:space="0" w:color="auto"/>
                    <w:left w:val="single" w:sz="4" w:space="0" w:color="auto"/>
                    <w:bottom w:val="single" w:sz="4" w:space="0" w:color="auto"/>
                    <w:right w:val="single" w:sz="4" w:space="0" w:color="auto"/>
                  </w:tcBorders>
                  <w:shd w:val="clear" w:color="auto" w:fill="F2DBDB"/>
                  <w:vAlign w:val="center"/>
                </w:tcPr>
                <w:p w14:paraId="30D19A78" w14:textId="77777777" w:rsidR="00BC6236" w:rsidRPr="002E543D" w:rsidRDefault="00BC6236" w:rsidP="00BC6236">
                  <w:pPr>
                    <w:tabs>
                      <w:tab w:val="left" w:pos="426"/>
                    </w:tabs>
                    <w:jc w:val="center"/>
                    <w:rPr>
                      <w:rFonts w:ascii="Arial Narrow" w:eastAsia="Calibri" w:hAnsi="Arial Narrow" w:cs="Calibri"/>
                      <w:b/>
                      <w:i/>
                      <w:iCs/>
                      <w:sz w:val="20"/>
                      <w:szCs w:val="20"/>
                    </w:rPr>
                  </w:pPr>
                  <w:r w:rsidRPr="002E543D">
                    <w:rPr>
                      <w:rFonts w:ascii="Arial Narrow" w:eastAsia="Calibri" w:hAnsi="Arial Narrow" w:cs="Calibri"/>
                      <w:b/>
                      <w:i/>
                      <w:iCs/>
                      <w:sz w:val="20"/>
                      <w:szCs w:val="20"/>
                    </w:rPr>
                    <w:t>CALIFICĂRI ȘI ABILITĂȚI</w:t>
                  </w:r>
                </w:p>
              </w:tc>
              <w:tc>
                <w:tcPr>
                  <w:tcW w:w="4786" w:type="dxa"/>
                  <w:tcBorders>
                    <w:top w:val="single" w:sz="4" w:space="0" w:color="auto"/>
                    <w:left w:val="single" w:sz="4" w:space="0" w:color="auto"/>
                    <w:bottom w:val="single" w:sz="4" w:space="0" w:color="auto"/>
                    <w:right w:val="single" w:sz="4" w:space="0" w:color="auto"/>
                  </w:tcBorders>
                  <w:shd w:val="clear" w:color="auto" w:fill="F2DBDB"/>
                  <w:vAlign w:val="center"/>
                </w:tcPr>
                <w:p w14:paraId="741FAA82" w14:textId="77777777" w:rsidR="00BC6236" w:rsidRPr="002E543D" w:rsidRDefault="00BC6236" w:rsidP="00BC6236">
                  <w:pPr>
                    <w:tabs>
                      <w:tab w:val="left" w:pos="426"/>
                    </w:tabs>
                    <w:jc w:val="center"/>
                    <w:rPr>
                      <w:rFonts w:ascii="Arial Narrow" w:eastAsia="Calibri" w:hAnsi="Arial Narrow" w:cs="Calibri"/>
                      <w:b/>
                      <w:i/>
                      <w:iCs/>
                      <w:sz w:val="20"/>
                      <w:szCs w:val="20"/>
                    </w:rPr>
                  </w:pPr>
                  <w:r w:rsidRPr="002E543D">
                    <w:rPr>
                      <w:rFonts w:ascii="Arial Narrow" w:eastAsia="Calibri" w:hAnsi="Arial Narrow" w:cs="Calibri"/>
                      <w:b/>
                      <w:i/>
                      <w:iCs/>
                      <w:sz w:val="20"/>
                      <w:szCs w:val="20"/>
                    </w:rPr>
                    <w:t>EXPERIENȚA PROFESIONALĂ SPECIFICĂ</w:t>
                  </w:r>
                </w:p>
              </w:tc>
            </w:tr>
            <w:tr w:rsidR="00BC6236" w:rsidRPr="002E543D" w14:paraId="35C4A2C6" w14:textId="77777777" w:rsidTr="001F2672">
              <w:trPr>
                <w:trHeight w:val="46"/>
              </w:trPr>
              <w:tc>
                <w:tcPr>
                  <w:tcW w:w="1146" w:type="dxa"/>
                  <w:tcBorders>
                    <w:top w:val="single" w:sz="4" w:space="0" w:color="auto"/>
                    <w:left w:val="single" w:sz="4" w:space="0" w:color="auto"/>
                    <w:bottom w:val="single" w:sz="4" w:space="0" w:color="auto"/>
                    <w:right w:val="single" w:sz="4" w:space="0" w:color="auto"/>
                  </w:tcBorders>
                  <w:shd w:val="clear" w:color="auto" w:fill="EEECE1"/>
                  <w:vAlign w:val="center"/>
                </w:tcPr>
                <w:p w14:paraId="29AA6C3B" w14:textId="77777777" w:rsidR="00BC6236" w:rsidRPr="002E543D" w:rsidRDefault="00BC6236" w:rsidP="00BC6236">
                  <w:pPr>
                    <w:widowControl w:val="0"/>
                    <w:tabs>
                      <w:tab w:val="left" w:pos="426"/>
                      <w:tab w:val="left" w:pos="764"/>
                    </w:tabs>
                    <w:rPr>
                      <w:rFonts w:ascii="Arial Narrow" w:eastAsia="Calibri" w:hAnsi="Arial Narrow"/>
                      <w:b/>
                      <w:i/>
                      <w:iCs/>
                      <w:w w:val="102"/>
                      <w:sz w:val="20"/>
                      <w:szCs w:val="20"/>
                    </w:rPr>
                  </w:pPr>
                  <w:r w:rsidRPr="002E543D">
                    <w:rPr>
                      <w:rFonts w:ascii="Arial Narrow" w:eastAsia="Calibri" w:hAnsi="Arial Narrow"/>
                      <w:b/>
                      <w:i/>
                      <w:iCs/>
                      <w:w w:val="102"/>
                      <w:sz w:val="20"/>
                      <w:szCs w:val="20"/>
                    </w:rPr>
                    <w:t xml:space="preserve">Responsabili Tehnici cu Execuția </w:t>
                  </w:r>
                  <w:r w:rsidRPr="002E543D">
                    <w:rPr>
                      <w:rFonts w:ascii="Arial Narrow" w:eastAsia="Calibri" w:hAnsi="Arial Narrow"/>
                      <w:b/>
                      <w:i/>
                      <w:iCs/>
                      <w:w w:val="102"/>
                      <w:sz w:val="20"/>
                      <w:szCs w:val="20"/>
                    </w:rPr>
                    <w:lastRenderedPageBreak/>
                    <w:t>pe specialități (construcții drumuri)</w:t>
                  </w:r>
                </w:p>
              </w:tc>
              <w:tc>
                <w:tcPr>
                  <w:tcW w:w="2577" w:type="dxa"/>
                  <w:tcBorders>
                    <w:top w:val="single" w:sz="4" w:space="0" w:color="auto"/>
                    <w:left w:val="single" w:sz="4" w:space="0" w:color="auto"/>
                    <w:bottom w:val="single" w:sz="4" w:space="0" w:color="auto"/>
                    <w:right w:val="single" w:sz="4" w:space="0" w:color="auto"/>
                  </w:tcBorders>
                  <w:shd w:val="clear" w:color="auto" w:fill="EEECE1"/>
                  <w:vAlign w:val="center"/>
                </w:tcPr>
                <w:p w14:paraId="0A06EA94" w14:textId="77777777" w:rsidR="00BC6236" w:rsidRPr="002E543D" w:rsidRDefault="00BC6236" w:rsidP="00BC6236">
                  <w:pPr>
                    <w:tabs>
                      <w:tab w:val="left" w:pos="426"/>
                    </w:tabs>
                    <w:jc w:val="both"/>
                    <w:rPr>
                      <w:rFonts w:ascii="Arial Narrow" w:eastAsia="Calibri" w:hAnsi="Arial Narrow"/>
                      <w:strike/>
                      <w:w w:val="101"/>
                      <w:sz w:val="20"/>
                      <w:szCs w:val="20"/>
                    </w:rPr>
                  </w:pPr>
                  <w:r w:rsidRPr="002E543D">
                    <w:rPr>
                      <w:rFonts w:ascii="Arial Narrow" w:eastAsia="Calibri" w:hAnsi="Arial Narrow"/>
                      <w:w w:val="105"/>
                      <w:sz w:val="20"/>
                      <w:szCs w:val="20"/>
                    </w:rPr>
                    <w:lastRenderedPageBreak/>
                    <w:t xml:space="preserve">Certificat de atestare tehnico – profesionala, </w:t>
                  </w:r>
                  <w:r w:rsidRPr="002E543D">
                    <w:rPr>
                      <w:rFonts w:ascii="Arial Narrow" w:eastAsia="Calibri" w:hAnsi="Arial Narrow"/>
                      <w:b/>
                      <w:bCs/>
                      <w:w w:val="105"/>
                      <w:sz w:val="20"/>
                      <w:szCs w:val="20"/>
                      <w:u w:val="single"/>
                    </w:rPr>
                    <w:t xml:space="preserve">pentru domeniul </w:t>
                  </w:r>
                  <w:r w:rsidRPr="002E543D">
                    <w:rPr>
                      <w:rFonts w:ascii="Arial Narrow" w:eastAsia="Calibri" w:hAnsi="Arial Narrow"/>
                      <w:b/>
                      <w:bCs/>
                      <w:w w:val="105"/>
                      <w:sz w:val="20"/>
                      <w:szCs w:val="20"/>
                      <w:u w:val="single"/>
                    </w:rPr>
                    <w:lastRenderedPageBreak/>
                    <w:t>de activitate</w:t>
                  </w:r>
                  <w:r w:rsidRPr="002E543D">
                    <w:rPr>
                      <w:rFonts w:ascii="Arial Narrow" w:eastAsia="Calibri" w:hAnsi="Arial Narrow"/>
                      <w:w w:val="105"/>
                      <w:sz w:val="20"/>
                      <w:szCs w:val="20"/>
                    </w:rPr>
                    <w:t xml:space="preserve"> valabil la data prezentării (construcții drumuri) </w:t>
                  </w:r>
                </w:p>
              </w:tc>
              <w:tc>
                <w:tcPr>
                  <w:tcW w:w="4786" w:type="dxa"/>
                  <w:tcBorders>
                    <w:top w:val="single" w:sz="4" w:space="0" w:color="auto"/>
                    <w:left w:val="single" w:sz="4" w:space="0" w:color="auto"/>
                    <w:bottom w:val="single" w:sz="4" w:space="0" w:color="auto"/>
                    <w:right w:val="single" w:sz="4" w:space="0" w:color="auto"/>
                  </w:tcBorders>
                  <w:shd w:val="clear" w:color="auto" w:fill="EEECE1"/>
                  <w:vAlign w:val="center"/>
                </w:tcPr>
                <w:p w14:paraId="4661ECC2" w14:textId="77777777" w:rsidR="00BC6236" w:rsidRPr="002E543D" w:rsidRDefault="00BC6236" w:rsidP="00BC6236">
                  <w:pPr>
                    <w:tabs>
                      <w:tab w:val="left" w:pos="426"/>
                    </w:tabs>
                    <w:jc w:val="both"/>
                    <w:rPr>
                      <w:rFonts w:ascii="Arial Narrow" w:eastAsia="Calibri" w:hAnsi="Arial Narrow"/>
                      <w:w w:val="105"/>
                      <w:sz w:val="20"/>
                      <w:szCs w:val="20"/>
                    </w:rPr>
                  </w:pPr>
                  <w:r w:rsidRPr="002E543D">
                    <w:rPr>
                      <w:rFonts w:ascii="Arial Narrow" w:eastAsia="Calibri" w:hAnsi="Arial Narrow"/>
                      <w:w w:val="105"/>
                      <w:sz w:val="20"/>
                      <w:szCs w:val="20"/>
                    </w:rPr>
                    <w:lastRenderedPageBreak/>
                    <w:t xml:space="preserve">Responsabilii Tehnici cu Execuția vor prezenta Autorizația conform Ord. MDRAP nr. 1895/2016 pentru aprobarea Procedurii privind autorizarea si exercitarea dreptului de </w:t>
                  </w:r>
                  <w:r w:rsidRPr="002E543D">
                    <w:rPr>
                      <w:rFonts w:ascii="Arial Narrow" w:eastAsia="Calibri" w:hAnsi="Arial Narrow"/>
                      <w:w w:val="105"/>
                      <w:sz w:val="20"/>
                      <w:szCs w:val="20"/>
                    </w:rPr>
                    <w:lastRenderedPageBreak/>
                    <w:t xml:space="preserve">practica a responsabililor tehnici cu execuția lucrărilor de construcții – Certificat de atestare tehnico–profesionala, </w:t>
                  </w:r>
                  <w:r w:rsidRPr="002E543D">
                    <w:rPr>
                      <w:rFonts w:ascii="Arial Narrow" w:eastAsia="Calibri" w:hAnsi="Arial Narrow"/>
                      <w:b/>
                      <w:bCs/>
                      <w:w w:val="105"/>
                      <w:sz w:val="20"/>
                      <w:szCs w:val="20"/>
                      <w:u w:val="single"/>
                    </w:rPr>
                    <w:t>pentru domeniul de activitate</w:t>
                  </w:r>
                  <w:r w:rsidRPr="002E543D">
                    <w:rPr>
                      <w:rFonts w:ascii="Arial Narrow" w:eastAsia="Calibri" w:hAnsi="Arial Narrow"/>
                      <w:w w:val="105"/>
                      <w:sz w:val="20"/>
                      <w:szCs w:val="20"/>
                    </w:rPr>
                    <w:t>, valabil la data prezentării (construcții drumuri) și vor exercita atribuțiile și sarcinile conform legislației în vigoare.</w:t>
                  </w:r>
                </w:p>
              </w:tc>
            </w:tr>
            <w:tr w:rsidR="00BC6236" w:rsidRPr="002E543D" w14:paraId="05BC0E86" w14:textId="77777777" w:rsidTr="001F2672">
              <w:trPr>
                <w:trHeight w:val="128"/>
              </w:trPr>
              <w:tc>
                <w:tcPr>
                  <w:tcW w:w="114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3A546AB" w14:textId="77777777" w:rsidR="00BC6236" w:rsidRPr="002E543D" w:rsidRDefault="00BC6236" w:rsidP="00BC6236">
                  <w:pPr>
                    <w:widowControl w:val="0"/>
                    <w:tabs>
                      <w:tab w:val="left" w:pos="426"/>
                      <w:tab w:val="left" w:pos="764"/>
                    </w:tabs>
                    <w:rPr>
                      <w:rFonts w:ascii="Arial Narrow" w:eastAsia="Calibri" w:hAnsi="Arial Narrow"/>
                      <w:b/>
                      <w:i/>
                      <w:iCs/>
                      <w:w w:val="103"/>
                      <w:sz w:val="20"/>
                      <w:szCs w:val="20"/>
                    </w:rPr>
                  </w:pPr>
                  <w:r w:rsidRPr="002E543D">
                    <w:rPr>
                      <w:rFonts w:ascii="Arial Narrow" w:eastAsia="Calibri" w:hAnsi="Arial Narrow"/>
                      <w:b/>
                      <w:i/>
                      <w:iCs/>
                      <w:w w:val="102"/>
                      <w:sz w:val="20"/>
                      <w:szCs w:val="20"/>
                    </w:rPr>
                    <w:lastRenderedPageBreak/>
                    <w:t xml:space="preserve">Inginer drumuri și poduri </w:t>
                  </w:r>
                </w:p>
              </w:tc>
              <w:tc>
                <w:tcPr>
                  <w:tcW w:w="257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694E591" w14:textId="77777777" w:rsidR="00BC6236" w:rsidRPr="002E543D" w:rsidRDefault="00BC6236" w:rsidP="00BC6236">
                  <w:pPr>
                    <w:tabs>
                      <w:tab w:val="left" w:pos="426"/>
                    </w:tabs>
                    <w:jc w:val="both"/>
                    <w:rPr>
                      <w:rFonts w:ascii="Arial Narrow" w:eastAsia="Calibri" w:hAnsi="Arial Narrow"/>
                      <w:w w:val="106"/>
                      <w:sz w:val="20"/>
                      <w:szCs w:val="20"/>
                    </w:rPr>
                  </w:pPr>
                  <w:r w:rsidRPr="002E543D">
                    <w:rPr>
                      <w:rFonts w:ascii="Arial Narrow" w:eastAsia="Calibri" w:hAnsi="Arial Narrow"/>
                      <w:w w:val="106"/>
                      <w:sz w:val="20"/>
                      <w:szCs w:val="20"/>
                    </w:rPr>
                    <w:t>Diploma de Inginer având studii absolvite cu Diploma de Licență/ Diploma de Absolvire sau echivalent al unei Facultăți/ Universități în domeniul construcțiilor</w:t>
                  </w:r>
                  <w:r w:rsidRPr="002E543D">
                    <w:rPr>
                      <w:rFonts w:ascii="Arial Narrow" w:eastAsia="Calibri" w:hAnsi="Arial Narrow"/>
                      <w:color w:val="E80000"/>
                      <w:w w:val="106"/>
                      <w:sz w:val="20"/>
                      <w:szCs w:val="20"/>
                    </w:rPr>
                    <w:t>.</w:t>
                  </w:r>
                </w:p>
              </w:tc>
              <w:tc>
                <w:tcPr>
                  <w:tcW w:w="478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9379E2E" w14:textId="77777777" w:rsidR="00BC6236" w:rsidRPr="002E543D" w:rsidRDefault="00BC6236" w:rsidP="00BC6236">
                  <w:pPr>
                    <w:tabs>
                      <w:tab w:val="left" w:pos="426"/>
                    </w:tabs>
                    <w:jc w:val="both"/>
                    <w:rPr>
                      <w:rFonts w:ascii="Arial Narrow" w:eastAsia="Calibri" w:hAnsi="Arial Narrow"/>
                      <w:b/>
                      <w:bCs/>
                      <w:w w:val="105"/>
                      <w:sz w:val="20"/>
                      <w:szCs w:val="20"/>
                    </w:rPr>
                  </w:pPr>
                  <w:r w:rsidRPr="002E543D">
                    <w:rPr>
                      <w:rFonts w:ascii="Arial Narrow" w:eastAsia="Calibri" w:hAnsi="Arial Narrow" w:cs="Calibri"/>
                      <w:bCs/>
                      <w:sz w:val="20"/>
                      <w:szCs w:val="20"/>
                    </w:rPr>
                    <w:t xml:space="preserve">Experiență profesională relevantă cu pregătire ca specialist  în lucrări de drumuri/ poduri în cadrul unui contract de execuție lucrări de construcție nouă și/sau lărgire </w:t>
                  </w:r>
                  <w:proofErr w:type="spellStart"/>
                  <w:r w:rsidRPr="002E543D">
                    <w:rPr>
                      <w:rFonts w:ascii="Arial Narrow" w:eastAsia="Calibri" w:hAnsi="Arial Narrow" w:cs="Calibri"/>
                      <w:bCs/>
                      <w:sz w:val="20"/>
                      <w:szCs w:val="20"/>
                    </w:rPr>
                    <w:t>şi</w:t>
                  </w:r>
                  <w:proofErr w:type="spellEnd"/>
                  <w:r w:rsidRPr="002E543D">
                    <w:rPr>
                      <w:rFonts w:ascii="Arial Narrow" w:eastAsia="Calibri" w:hAnsi="Arial Narrow" w:cs="Calibri"/>
                      <w:bCs/>
                      <w:sz w:val="20"/>
                      <w:szCs w:val="20"/>
                    </w:rPr>
                    <w:t xml:space="preserve">/sau modernizare și/sau reabilitare de drumuri/ poduri în domeniul infrastructurii de transport rutier este imperios necesar întrucât în calitate de specialist în lucrări de drumuri/ poduri verifica planurile de execuție și propune soluții constructive pentru rezolvarea neconformităților identificate </w:t>
                  </w:r>
                  <w:proofErr w:type="spellStart"/>
                  <w:r w:rsidRPr="002E543D">
                    <w:rPr>
                      <w:rFonts w:ascii="Arial Narrow" w:eastAsia="Calibri" w:hAnsi="Arial Narrow" w:cs="Calibri"/>
                      <w:bCs/>
                      <w:sz w:val="20"/>
                      <w:szCs w:val="20"/>
                    </w:rPr>
                    <w:t>şi</w:t>
                  </w:r>
                  <w:proofErr w:type="spellEnd"/>
                  <w:r w:rsidRPr="002E543D">
                    <w:rPr>
                      <w:rFonts w:ascii="Arial Narrow" w:eastAsia="Calibri" w:hAnsi="Arial Narrow" w:cs="Calibri"/>
                      <w:bCs/>
                      <w:sz w:val="20"/>
                      <w:szCs w:val="20"/>
                    </w:rPr>
                    <w:t xml:space="preserve"> tehnologii, studiază detaliile de proiectare </w:t>
                  </w:r>
                  <w:proofErr w:type="spellStart"/>
                  <w:r w:rsidRPr="002E543D">
                    <w:rPr>
                      <w:rFonts w:ascii="Arial Narrow" w:eastAsia="Calibri" w:hAnsi="Arial Narrow" w:cs="Calibri"/>
                      <w:bCs/>
                      <w:sz w:val="20"/>
                      <w:szCs w:val="20"/>
                    </w:rPr>
                    <w:t>şi</w:t>
                  </w:r>
                  <w:proofErr w:type="spellEnd"/>
                  <w:r w:rsidRPr="002E543D">
                    <w:rPr>
                      <w:rFonts w:ascii="Arial Narrow" w:eastAsia="Calibri" w:hAnsi="Arial Narrow" w:cs="Calibri"/>
                      <w:bCs/>
                      <w:sz w:val="20"/>
                      <w:szCs w:val="20"/>
                    </w:rPr>
                    <w:t xml:space="preserve"> </w:t>
                  </w:r>
                  <w:proofErr w:type="spellStart"/>
                  <w:r w:rsidRPr="002E543D">
                    <w:rPr>
                      <w:rFonts w:ascii="Arial Narrow" w:eastAsia="Calibri" w:hAnsi="Arial Narrow" w:cs="Calibri"/>
                      <w:bCs/>
                      <w:sz w:val="20"/>
                      <w:szCs w:val="20"/>
                    </w:rPr>
                    <w:t>documentaţia</w:t>
                  </w:r>
                  <w:proofErr w:type="spellEnd"/>
                  <w:r w:rsidRPr="002E543D">
                    <w:rPr>
                      <w:rFonts w:ascii="Arial Narrow" w:eastAsia="Calibri" w:hAnsi="Arial Narrow" w:cs="Calibri"/>
                      <w:bCs/>
                      <w:sz w:val="20"/>
                      <w:szCs w:val="20"/>
                    </w:rPr>
                    <w:t xml:space="preserve"> tehnica necesară pentru lucrările de drum/ poduri și urmărește execuția lucrărilor pe șantier din punct de vedere al cantității, calității, și respectării termenelor de </w:t>
                  </w:r>
                  <w:proofErr w:type="spellStart"/>
                  <w:r w:rsidRPr="002E543D">
                    <w:rPr>
                      <w:rFonts w:ascii="Arial Narrow" w:eastAsia="Calibri" w:hAnsi="Arial Narrow" w:cs="Calibri"/>
                      <w:bCs/>
                      <w:sz w:val="20"/>
                      <w:szCs w:val="20"/>
                    </w:rPr>
                    <w:t>execuţie</w:t>
                  </w:r>
                  <w:proofErr w:type="spellEnd"/>
                  <w:r w:rsidRPr="002E543D">
                    <w:rPr>
                      <w:rFonts w:ascii="Arial Narrow" w:eastAsia="Calibri" w:hAnsi="Arial Narrow" w:cs="Calibri"/>
                      <w:bCs/>
                      <w:sz w:val="20"/>
                      <w:szCs w:val="20"/>
                    </w:rPr>
                    <w:t>.</w:t>
                  </w:r>
                  <w:r w:rsidRPr="002E543D">
                    <w:rPr>
                      <w:rFonts w:ascii="Arial Narrow" w:eastAsia="Calibri" w:hAnsi="Arial Narrow"/>
                      <w:b/>
                      <w:bCs/>
                      <w:w w:val="105"/>
                      <w:sz w:val="20"/>
                      <w:szCs w:val="20"/>
                    </w:rPr>
                    <w:t xml:space="preserve"> </w:t>
                  </w:r>
                </w:p>
              </w:tc>
            </w:tr>
            <w:tr w:rsidR="00BC6236" w:rsidRPr="002E543D" w14:paraId="18517C9C" w14:textId="77777777" w:rsidTr="001F2672">
              <w:trPr>
                <w:trHeight w:val="128"/>
              </w:trPr>
              <w:tc>
                <w:tcPr>
                  <w:tcW w:w="1146" w:type="dxa"/>
                  <w:tcBorders>
                    <w:top w:val="single" w:sz="4" w:space="0" w:color="auto"/>
                    <w:left w:val="single" w:sz="4" w:space="0" w:color="auto"/>
                    <w:bottom w:val="single" w:sz="4" w:space="0" w:color="auto"/>
                    <w:right w:val="single" w:sz="4" w:space="0" w:color="auto"/>
                  </w:tcBorders>
                  <w:shd w:val="clear" w:color="auto" w:fill="DBE5F1"/>
                  <w:vAlign w:val="center"/>
                </w:tcPr>
                <w:p w14:paraId="1A85ECEB" w14:textId="77777777" w:rsidR="00BC6236" w:rsidRPr="002E543D" w:rsidRDefault="00BC6236" w:rsidP="00BC6236">
                  <w:pPr>
                    <w:widowControl w:val="0"/>
                    <w:tabs>
                      <w:tab w:val="left" w:pos="426"/>
                      <w:tab w:val="left" w:pos="764"/>
                    </w:tabs>
                    <w:rPr>
                      <w:rFonts w:ascii="Arial Narrow" w:eastAsia="Calibri" w:hAnsi="Arial Narrow"/>
                      <w:b/>
                      <w:i/>
                      <w:iCs/>
                      <w:w w:val="102"/>
                      <w:sz w:val="20"/>
                      <w:szCs w:val="20"/>
                    </w:rPr>
                  </w:pPr>
                  <w:r w:rsidRPr="002E543D">
                    <w:rPr>
                      <w:rFonts w:ascii="Arial Narrow" w:eastAsia="Calibri" w:hAnsi="Arial Narrow"/>
                      <w:b/>
                      <w:i/>
                      <w:iCs/>
                      <w:w w:val="103"/>
                      <w:sz w:val="20"/>
                      <w:szCs w:val="20"/>
                    </w:rPr>
                    <w:t>Inginer / Subinginer topograf</w:t>
                  </w:r>
                </w:p>
              </w:tc>
              <w:tc>
                <w:tcPr>
                  <w:tcW w:w="2577" w:type="dxa"/>
                  <w:tcBorders>
                    <w:top w:val="single" w:sz="4" w:space="0" w:color="auto"/>
                    <w:left w:val="single" w:sz="4" w:space="0" w:color="auto"/>
                    <w:bottom w:val="single" w:sz="4" w:space="0" w:color="auto"/>
                    <w:right w:val="single" w:sz="4" w:space="0" w:color="auto"/>
                  </w:tcBorders>
                  <w:shd w:val="clear" w:color="auto" w:fill="DBE5F1"/>
                  <w:vAlign w:val="center"/>
                </w:tcPr>
                <w:p w14:paraId="1EDEBCBA" w14:textId="77777777" w:rsidR="00BC6236" w:rsidRPr="002E543D" w:rsidRDefault="00BC6236" w:rsidP="00BC6236">
                  <w:pPr>
                    <w:tabs>
                      <w:tab w:val="left" w:pos="426"/>
                    </w:tabs>
                    <w:jc w:val="both"/>
                    <w:rPr>
                      <w:rFonts w:ascii="Arial Narrow" w:eastAsia="Calibri" w:hAnsi="Arial Narrow"/>
                      <w:w w:val="106"/>
                      <w:sz w:val="20"/>
                      <w:szCs w:val="20"/>
                    </w:rPr>
                  </w:pPr>
                  <w:r w:rsidRPr="002E543D">
                    <w:rPr>
                      <w:rFonts w:ascii="Arial Narrow" w:eastAsia="Calibri" w:hAnsi="Arial Narrow"/>
                      <w:w w:val="106"/>
                      <w:sz w:val="20"/>
                      <w:szCs w:val="20"/>
                    </w:rPr>
                    <w:t xml:space="preserve">Diploma de Inginer/subinginer, având studii absolvite cu Diploma de Licența/ Diploma de Absolvire sau echivalent al unei Facultăți/ Universități în domeniul construcțiilor sau similar. </w:t>
                  </w:r>
                </w:p>
              </w:tc>
              <w:tc>
                <w:tcPr>
                  <w:tcW w:w="4786" w:type="dxa"/>
                  <w:tcBorders>
                    <w:top w:val="single" w:sz="4" w:space="0" w:color="auto"/>
                    <w:left w:val="single" w:sz="4" w:space="0" w:color="auto"/>
                    <w:bottom w:val="single" w:sz="4" w:space="0" w:color="auto"/>
                    <w:right w:val="single" w:sz="4" w:space="0" w:color="auto"/>
                  </w:tcBorders>
                  <w:shd w:val="clear" w:color="auto" w:fill="DBE5F1"/>
                  <w:vAlign w:val="center"/>
                </w:tcPr>
                <w:p w14:paraId="61FAFEBD" w14:textId="77777777" w:rsidR="00BC6236" w:rsidRPr="002E543D" w:rsidRDefault="00BC6236" w:rsidP="00BC6236">
                  <w:pPr>
                    <w:tabs>
                      <w:tab w:val="left" w:pos="426"/>
                    </w:tabs>
                    <w:jc w:val="both"/>
                    <w:rPr>
                      <w:rFonts w:ascii="Arial Narrow" w:eastAsia="Calibri" w:hAnsi="Arial Narrow"/>
                      <w:w w:val="105"/>
                      <w:sz w:val="20"/>
                      <w:szCs w:val="20"/>
                    </w:rPr>
                  </w:pPr>
                  <w:r w:rsidRPr="002E543D">
                    <w:rPr>
                      <w:rFonts w:ascii="Arial Narrow" w:eastAsia="Calibri" w:hAnsi="Arial Narrow"/>
                      <w:w w:val="105"/>
                      <w:sz w:val="20"/>
                      <w:szCs w:val="20"/>
                    </w:rPr>
                    <w:t xml:space="preserve">Inginerul / Subinginerul Topograf va prezenta Autorizația ANCPI conform legislației în vigoare pentru minim </w:t>
                  </w:r>
                  <w:r w:rsidRPr="002E543D">
                    <w:rPr>
                      <w:rFonts w:ascii="Arial Narrow" w:eastAsia="Calibri" w:hAnsi="Arial Narrow"/>
                      <w:b/>
                      <w:bCs/>
                      <w:w w:val="105"/>
                      <w:sz w:val="20"/>
                      <w:szCs w:val="20"/>
                    </w:rPr>
                    <w:t>categoria B</w:t>
                  </w:r>
                  <w:r w:rsidRPr="002E543D">
                    <w:rPr>
                      <w:rFonts w:ascii="Arial Narrow" w:eastAsia="Calibri" w:hAnsi="Arial Narrow"/>
                      <w:w w:val="105"/>
                      <w:sz w:val="20"/>
                      <w:szCs w:val="20"/>
                    </w:rPr>
                    <w:t xml:space="preserve"> conform Ordinului ANCPI nr.107/2010, pentru aprobarea regulamentului din 29 martie 2010 privind autorizarea sau recunoașterea autorizării persoanelor fizice și juridice române, ale unui alt stat membru al Uniunii Europene sau ale unui stat care aparține Spațiului Economic European în vederea realizării și verificării lucrărilor de specialitate în domeniul cadastrului, al geodeziei și al cartografiei pe teritoriul României, sau atestare echivalentă pentru persoane fizice străine în vigoare la data prezentării, este imperios necesar întrucât în calitate de topograf – asigura trasarea lucrărilor, realizează ridicările topografice pe baza cărora se vor deconta cantitățile de lucrări executate, efectuează profiluri transversale si longitudinale, măsoară terenurile pentru realizarea planurilor cotate, execute măsurătorile topografice pentru realizarea lucrărilor de asfaltare.</w:t>
                  </w:r>
                </w:p>
                <w:p w14:paraId="750B8A53" w14:textId="77777777" w:rsidR="00BC6236" w:rsidRPr="002E543D" w:rsidRDefault="00BC6236" w:rsidP="00BC6236">
                  <w:pPr>
                    <w:tabs>
                      <w:tab w:val="left" w:pos="426"/>
                    </w:tabs>
                    <w:jc w:val="both"/>
                    <w:rPr>
                      <w:rFonts w:ascii="Arial Narrow" w:eastAsia="Calibri" w:hAnsi="Arial Narrow"/>
                      <w:w w:val="105"/>
                      <w:sz w:val="20"/>
                      <w:szCs w:val="20"/>
                    </w:rPr>
                  </w:pPr>
                  <w:r w:rsidRPr="002E543D">
                    <w:rPr>
                      <w:rFonts w:ascii="Arial Narrow" w:eastAsia="Calibri" w:hAnsi="Arial Narrow"/>
                      <w:b/>
                      <w:bCs/>
                      <w:w w:val="105"/>
                      <w:sz w:val="20"/>
                      <w:szCs w:val="20"/>
                    </w:rPr>
                    <w:lastRenderedPageBreak/>
                    <w:t>Astfel, capabilitatea profesională a expertului Topograf</w:t>
                  </w:r>
                  <w:r w:rsidRPr="002E543D">
                    <w:rPr>
                      <w:rFonts w:ascii="Arial Narrow" w:eastAsia="Calibri" w:hAnsi="Arial Narrow"/>
                      <w:w w:val="105"/>
                      <w:sz w:val="20"/>
                      <w:szCs w:val="20"/>
                    </w:rPr>
                    <w:t xml:space="preserve"> va fi demonstrată prin existența autorizației pentru minim </w:t>
                  </w:r>
                  <w:r w:rsidRPr="002E543D">
                    <w:rPr>
                      <w:rFonts w:ascii="Arial Narrow" w:eastAsia="Calibri" w:hAnsi="Arial Narrow"/>
                      <w:b/>
                      <w:bCs/>
                      <w:w w:val="105"/>
                      <w:sz w:val="20"/>
                      <w:szCs w:val="20"/>
                    </w:rPr>
                    <w:t>categoria B</w:t>
                  </w:r>
                  <w:r w:rsidRPr="002E543D">
                    <w:rPr>
                      <w:rFonts w:ascii="Arial Narrow" w:eastAsia="Calibri" w:hAnsi="Arial Narrow"/>
                      <w:w w:val="105"/>
                      <w:sz w:val="20"/>
                      <w:szCs w:val="20"/>
                    </w:rPr>
                    <w:t xml:space="preserve"> conform Ordinului ANCPI nr.107/2010, pentru aprobarea regulamentului din 29 martie 2010 privind autorizarea sau recunoașterea autorizării persoanelor fizice și juridice române, ale unui alt stat membru al Uniunii Europene sau ale unui stat care aparține Spațiului Economic European în vederea realizării și verificării lucrărilor de specialitate în domeniul cadastrului, al geodeziei și al cartografiei pe teritoriul României, sau atestare echivalentă pentru persoane fizice străine în vigoare la data prezentării. </w:t>
                  </w:r>
                </w:p>
                <w:p w14:paraId="56C6810C" w14:textId="77777777" w:rsidR="00BC6236" w:rsidRPr="002E543D" w:rsidRDefault="00BC6236" w:rsidP="00BC6236">
                  <w:pPr>
                    <w:tabs>
                      <w:tab w:val="left" w:pos="426"/>
                    </w:tabs>
                    <w:jc w:val="both"/>
                    <w:rPr>
                      <w:rFonts w:ascii="Arial Narrow" w:eastAsia="Calibri" w:hAnsi="Arial Narrow"/>
                      <w:b/>
                      <w:bCs/>
                      <w:w w:val="105"/>
                      <w:sz w:val="20"/>
                      <w:szCs w:val="20"/>
                    </w:rPr>
                  </w:pPr>
                  <w:r w:rsidRPr="002E543D">
                    <w:rPr>
                      <w:rFonts w:ascii="Arial Narrow" w:eastAsia="Calibri" w:hAnsi="Arial Narrow"/>
                      <w:b/>
                      <w:bCs/>
                      <w:w w:val="105"/>
                      <w:sz w:val="20"/>
                      <w:szCs w:val="20"/>
                    </w:rPr>
                    <w:t>Autorizația va fi valabilă la data prezentării.</w:t>
                  </w:r>
                </w:p>
              </w:tc>
            </w:tr>
            <w:tr w:rsidR="00BC6236" w:rsidRPr="002E543D" w14:paraId="44BF3AA2" w14:textId="77777777" w:rsidTr="001F2672">
              <w:trPr>
                <w:trHeight w:val="4"/>
              </w:trPr>
              <w:tc>
                <w:tcPr>
                  <w:tcW w:w="1146" w:type="dxa"/>
                  <w:tcBorders>
                    <w:top w:val="single" w:sz="4" w:space="0" w:color="auto"/>
                    <w:left w:val="single" w:sz="4" w:space="0" w:color="auto"/>
                    <w:bottom w:val="single" w:sz="4" w:space="0" w:color="auto"/>
                    <w:right w:val="single" w:sz="4" w:space="0" w:color="auto"/>
                  </w:tcBorders>
                  <w:shd w:val="clear" w:color="auto" w:fill="EEECE1"/>
                  <w:vAlign w:val="center"/>
                </w:tcPr>
                <w:p w14:paraId="09261895" w14:textId="77777777" w:rsidR="00BC6236" w:rsidRPr="002E543D" w:rsidRDefault="00BC6236" w:rsidP="00BC6236">
                  <w:pPr>
                    <w:widowControl w:val="0"/>
                    <w:tabs>
                      <w:tab w:val="left" w:pos="426"/>
                      <w:tab w:val="left" w:pos="764"/>
                    </w:tabs>
                    <w:rPr>
                      <w:rFonts w:ascii="Arial Narrow" w:hAnsi="Arial Narrow"/>
                      <w:b/>
                      <w:bCs/>
                      <w:i/>
                      <w:iCs/>
                      <w:sz w:val="20"/>
                      <w:szCs w:val="20"/>
                    </w:rPr>
                  </w:pPr>
                  <w:r w:rsidRPr="002E543D">
                    <w:rPr>
                      <w:rFonts w:ascii="Arial Narrow" w:eastAsia="Calibri" w:hAnsi="Arial Narrow"/>
                      <w:b/>
                      <w:i/>
                      <w:iCs/>
                      <w:w w:val="102"/>
                      <w:sz w:val="20"/>
                      <w:szCs w:val="20"/>
                    </w:rPr>
                    <w:lastRenderedPageBreak/>
                    <w:t xml:space="preserve">Responsabil SSM și evaluarea riscurilor </w:t>
                  </w:r>
                </w:p>
              </w:tc>
              <w:tc>
                <w:tcPr>
                  <w:tcW w:w="2577" w:type="dxa"/>
                  <w:tcBorders>
                    <w:top w:val="single" w:sz="4" w:space="0" w:color="auto"/>
                    <w:left w:val="single" w:sz="4" w:space="0" w:color="auto"/>
                    <w:bottom w:val="single" w:sz="4" w:space="0" w:color="auto"/>
                    <w:right w:val="single" w:sz="4" w:space="0" w:color="auto"/>
                  </w:tcBorders>
                  <w:shd w:val="clear" w:color="auto" w:fill="EEECE1"/>
                  <w:vAlign w:val="center"/>
                </w:tcPr>
                <w:p w14:paraId="1589D08B" w14:textId="77777777" w:rsidR="00BC6236" w:rsidRPr="002E543D" w:rsidRDefault="00BC6236" w:rsidP="00BC6236">
                  <w:pPr>
                    <w:tabs>
                      <w:tab w:val="left" w:pos="426"/>
                    </w:tabs>
                    <w:jc w:val="both"/>
                    <w:rPr>
                      <w:rFonts w:ascii="Arial Narrow" w:eastAsia="Calibri" w:hAnsi="Arial Narrow"/>
                      <w:w w:val="101"/>
                      <w:sz w:val="20"/>
                      <w:szCs w:val="20"/>
                    </w:rPr>
                  </w:pPr>
                  <w:r w:rsidRPr="002E543D">
                    <w:rPr>
                      <w:rFonts w:ascii="Arial Narrow" w:eastAsia="Calibri" w:hAnsi="Arial Narrow"/>
                      <w:w w:val="106"/>
                      <w:sz w:val="20"/>
                      <w:szCs w:val="20"/>
                    </w:rPr>
                    <w:t>Diplomă de Absolvite cu Diploma de Licență / Diplomă de Absolvire sau echivalent al unei Facultăți/ Universități .</w:t>
                  </w:r>
                </w:p>
                <w:p w14:paraId="473FE7DD" w14:textId="1841CE23" w:rsidR="00BC6236" w:rsidRPr="002E543D" w:rsidRDefault="00BC6236" w:rsidP="00BC6236">
                  <w:pPr>
                    <w:tabs>
                      <w:tab w:val="left" w:pos="426"/>
                    </w:tabs>
                    <w:jc w:val="both"/>
                    <w:rPr>
                      <w:rFonts w:ascii="Arial Narrow" w:eastAsia="Calibri" w:hAnsi="Arial Narrow"/>
                      <w:w w:val="101"/>
                      <w:sz w:val="20"/>
                      <w:szCs w:val="20"/>
                    </w:rPr>
                  </w:pPr>
                  <w:r w:rsidRPr="002E543D">
                    <w:rPr>
                      <w:rFonts w:ascii="Arial Narrow" w:eastAsia="Calibri" w:hAnsi="Arial Narrow"/>
                      <w:w w:val="101"/>
                      <w:sz w:val="20"/>
                      <w:szCs w:val="20"/>
                    </w:rPr>
                    <w:t>Calificări și specializări conform legislației în vigoare în domeniul SSM.</w:t>
                  </w:r>
                </w:p>
              </w:tc>
              <w:tc>
                <w:tcPr>
                  <w:tcW w:w="4786" w:type="dxa"/>
                  <w:tcBorders>
                    <w:top w:val="single" w:sz="4" w:space="0" w:color="auto"/>
                    <w:left w:val="single" w:sz="4" w:space="0" w:color="auto"/>
                    <w:bottom w:val="single" w:sz="4" w:space="0" w:color="auto"/>
                    <w:right w:val="single" w:sz="4" w:space="0" w:color="auto"/>
                  </w:tcBorders>
                  <w:shd w:val="clear" w:color="auto" w:fill="EEECE1"/>
                  <w:vAlign w:val="center"/>
                </w:tcPr>
                <w:p w14:paraId="79AEDF73" w14:textId="77777777" w:rsidR="00BC6236" w:rsidRPr="002E543D" w:rsidRDefault="00BC6236" w:rsidP="00BC6236">
                  <w:pPr>
                    <w:tabs>
                      <w:tab w:val="left" w:pos="426"/>
                    </w:tabs>
                    <w:jc w:val="both"/>
                    <w:rPr>
                      <w:rFonts w:ascii="Arial Narrow" w:eastAsia="Calibri" w:hAnsi="Arial Narrow"/>
                      <w:w w:val="105"/>
                      <w:sz w:val="20"/>
                      <w:szCs w:val="20"/>
                    </w:rPr>
                  </w:pPr>
                  <w:r w:rsidRPr="002E543D">
                    <w:rPr>
                      <w:rFonts w:ascii="Arial Narrow" w:eastAsia="Calibri" w:hAnsi="Arial Narrow"/>
                      <w:w w:val="105"/>
                      <w:sz w:val="20"/>
                      <w:szCs w:val="20"/>
                    </w:rPr>
                    <w:t>Experiență deținută în poziția de Responsabil SSM și evaluarea riscurilor în cadrul unui contract de execuție construcții drumuri / poduri / parcări / piste de aviație și/sau execuție infrastructură de transport rutier/ modernizare/ reabilitare/ extindere de cale ferată/rețele edilitare, alte proiecte în construcții.</w:t>
                  </w:r>
                </w:p>
              </w:tc>
            </w:tr>
            <w:tr w:rsidR="00BC6236" w:rsidRPr="002E543D" w14:paraId="1E546556" w14:textId="77777777" w:rsidTr="001F2672">
              <w:trPr>
                <w:trHeight w:val="4"/>
              </w:trPr>
              <w:tc>
                <w:tcPr>
                  <w:tcW w:w="1146" w:type="dxa"/>
                  <w:tcBorders>
                    <w:top w:val="single" w:sz="4" w:space="0" w:color="auto"/>
                    <w:left w:val="single" w:sz="4" w:space="0" w:color="auto"/>
                    <w:bottom w:val="single" w:sz="4" w:space="0" w:color="auto"/>
                    <w:right w:val="single" w:sz="4" w:space="0" w:color="auto"/>
                  </w:tcBorders>
                  <w:shd w:val="clear" w:color="auto" w:fill="F2DBDB"/>
                  <w:vAlign w:val="center"/>
                </w:tcPr>
                <w:p w14:paraId="77393C6E" w14:textId="77777777" w:rsidR="00BC6236" w:rsidRPr="002E543D" w:rsidRDefault="00BC6236" w:rsidP="00BC6236">
                  <w:pPr>
                    <w:widowControl w:val="0"/>
                    <w:tabs>
                      <w:tab w:val="left" w:pos="426"/>
                      <w:tab w:val="left" w:pos="764"/>
                    </w:tabs>
                    <w:rPr>
                      <w:rFonts w:ascii="Arial Narrow" w:eastAsia="Calibri" w:hAnsi="Arial Narrow"/>
                      <w:b/>
                      <w:i/>
                      <w:iCs/>
                      <w:w w:val="102"/>
                      <w:sz w:val="20"/>
                      <w:szCs w:val="20"/>
                    </w:rPr>
                  </w:pPr>
                  <w:r w:rsidRPr="002E543D">
                    <w:rPr>
                      <w:rFonts w:ascii="Arial Narrow" w:hAnsi="Arial Narrow"/>
                      <w:b/>
                      <w:bCs/>
                      <w:i/>
                      <w:iCs/>
                      <w:sz w:val="20"/>
                      <w:szCs w:val="20"/>
                    </w:rPr>
                    <w:t>Responsabil privind Protecția Mediului</w:t>
                  </w:r>
                  <w:r w:rsidRPr="002E543D">
                    <w:rPr>
                      <w:rFonts w:ascii="Arial Narrow" w:hAnsi="Arial Narrow"/>
                      <w:b/>
                      <w:i/>
                      <w:iCs/>
                      <w:sz w:val="20"/>
                      <w:szCs w:val="20"/>
                    </w:rPr>
                    <w:t xml:space="preserve"> și a Curățeniei șantierului în timpul lucrărilor de </w:t>
                  </w:r>
                  <w:proofErr w:type="spellStart"/>
                  <w:r w:rsidRPr="002E543D">
                    <w:rPr>
                      <w:rFonts w:ascii="Arial Narrow" w:hAnsi="Arial Narrow"/>
                      <w:b/>
                      <w:i/>
                      <w:iCs/>
                      <w:sz w:val="20"/>
                      <w:szCs w:val="20"/>
                    </w:rPr>
                    <w:t>execuţie</w:t>
                  </w:r>
                  <w:proofErr w:type="spellEnd"/>
                </w:p>
              </w:tc>
              <w:tc>
                <w:tcPr>
                  <w:tcW w:w="2577" w:type="dxa"/>
                  <w:tcBorders>
                    <w:top w:val="single" w:sz="4" w:space="0" w:color="auto"/>
                    <w:left w:val="single" w:sz="4" w:space="0" w:color="auto"/>
                    <w:bottom w:val="single" w:sz="4" w:space="0" w:color="auto"/>
                    <w:right w:val="single" w:sz="4" w:space="0" w:color="auto"/>
                  </w:tcBorders>
                  <w:shd w:val="clear" w:color="auto" w:fill="F2DBDB"/>
                  <w:vAlign w:val="center"/>
                </w:tcPr>
                <w:p w14:paraId="69D03128" w14:textId="77777777" w:rsidR="00BC6236" w:rsidRPr="002E543D" w:rsidRDefault="00BC6236" w:rsidP="00BC6236">
                  <w:pPr>
                    <w:tabs>
                      <w:tab w:val="left" w:pos="426"/>
                    </w:tabs>
                    <w:jc w:val="both"/>
                    <w:rPr>
                      <w:rFonts w:ascii="Arial Narrow" w:eastAsia="Calibri" w:hAnsi="Arial Narrow"/>
                      <w:w w:val="101"/>
                      <w:sz w:val="20"/>
                      <w:szCs w:val="20"/>
                    </w:rPr>
                  </w:pPr>
                  <w:r w:rsidRPr="002E543D">
                    <w:rPr>
                      <w:rFonts w:ascii="Arial Narrow" w:eastAsia="Calibri" w:hAnsi="Arial Narrow"/>
                      <w:w w:val="106"/>
                      <w:sz w:val="20"/>
                      <w:szCs w:val="20"/>
                    </w:rPr>
                    <w:t xml:space="preserve">Diplomă de Inginer/Subinginer având studii absolvite cu Diplomă de Licență / Diplomă de Absolvire sau echivalent al unei Facultăți/ Universități în Domeniul Tehnic sau </w:t>
                  </w:r>
                  <w:r w:rsidRPr="002E543D">
                    <w:rPr>
                      <w:rFonts w:ascii="Arial Narrow" w:eastAsia="Calibri" w:hAnsi="Arial Narrow"/>
                      <w:w w:val="101"/>
                      <w:sz w:val="20"/>
                      <w:szCs w:val="20"/>
                    </w:rPr>
                    <w:t>similar și sau Construcții și sau de Mediu și Ecologie.</w:t>
                  </w:r>
                </w:p>
                <w:p w14:paraId="72FACCA1" w14:textId="77777777" w:rsidR="00BC6236" w:rsidRPr="002E543D" w:rsidRDefault="00BC6236" w:rsidP="00BC6236">
                  <w:pPr>
                    <w:tabs>
                      <w:tab w:val="left" w:pos="426"/>
                    </w:tabs>
                    <w:jc w:val="both"/>
                    <w:rPr>
                      <w:rFonts w:ascii="Arial Narrow" w:eastAsia="Calibri" w:hAnsi="Arial Narrow"/>
                      <w:w w:val="101"/>
                      <w:sz w:val="20"/>
                      <w:szCs w:val="20"/>
                    </w:rPr>
                  </w:pPr>
                  <w:r w:rsidRPr="002E543D">
                    <w:rPr>
                      <w:rFonts w:ascii="Arial Narrow" w:eastAsia="Calibri" w:hAnsi="Arial Narrow"/>
                      <w:w w:val="101"/>
                      <w:sz w:val="20"/>
                      <w:szCs w:val="20"/>
                    </w:rPr>
                    <w:t>Calificări și specializări conform legislației în vigoare în domeniul Protecției Mediului.</w:t>
                  </w:r>
                </w:p>
                <w:p w14:paraId="1DB94653" w14:textId="504C2950" w:rsidR="00BC6236" w:rsidRPr="002E543D" w:rsidRDefault="00BC6236" w:rsidP="00BC6236">
                  <w:pPr>
                    <w:tabs>
                      <w:tab w:val="left" w:pos="426"/>
                    </w:tabs>
                    <w:jc w:val="both"/>
                    <w:rPr>
                      <w:rFonts w:ascii="Arial Narrow" w:eastAsia="Calibri" w:hAnsi="Arial Narrow"/>
                      <w:color w:val="EE0000"/>
                      <w:sz w:val="20"/>
                      <w:szCs w:val="20"/>
                    </w:rPr>
                  </w:pPr>
                  <w:r w:rsidRPr="002E543D">
                    <w:rPr>
                      <w:rFonts w:ascii="Arial Narrow" w:eastAsia="Calibri" w:hAnsi="Arial Narrow"/>
                      <w:w w:val="105"/>
                      <w:sz w:val="20"/>
                      <w:szCs w:val="20"/>
                    </w:rPr>
                    <w:t xml:space="preserve">Responsabilul privind Protecția Mediului și a Curățeniei șantierului în timpul lucrărilor </w:t>
                  </w:r>
                  <w:r w:rsidRPr="002E543D">
                    <w:rPr>
                      <w:rFonts w:ascii="Arial Narrow" w:eastAsia="Calibri" w:hAnsi="Arial Narrow"/>
                      <w:w w:val="105"/>
                      <w:sz w:val="20"/>
                      <w:szCs w:val="20"/>
                    </w:rPr>
                    <w:lastRenderedPageBreak/>
                    <w:t xml:space="preserve">de execuție să fie autorizat conform legislației în vigoare. </w:t>
                  </w:r>
                  <w:r w:rsidRPr="002E543D">
                    <w:rPr>
                      <w:rFonts w:ascii="Arial Narrow" w:eastAsia="Calibri" w:hAnsi="Arial Narrow"/>
                      <w:color w:val="EE0000"/>
                      <w:sz w:val="20"/>
                      <w:szCs w:val="20"/>
                    </w:rPr>
                    <w:t xml:space="preserve"> </w:t>
                  </w:r>
                </w:p>
              </w:tc>
              <w:tc>
                <w:tcPr>
                  <w:tcW w:w="4786" w:type="dxa"/>
                  <w:tcBorders>
                    <w:top w:val="single" w:sz="4" w:space="0" w:color="auto"/>
                    <w:left w:val="single" w:sz="4" w:space="0" w:color="auto"/>
                    <w:bottom w:val="single" w:sz="4" w:space="0" w:color="auto"/>
                    <w:right w:val="single" w:sz="4" w:space="0" w:color="auto"/>
                  </w:tcBorders>
                  <w:shd w:val="clear" w:color="auto" w:fill="F2DBDB"/>
                  <w:vAlign w:val="center"/>
                </w:tcPr>
                <w:p w14:paraId="67CB9872" w14:textId="77777777" w:rsidR="00BC6236" w:rsidRPr="002E543D" w:rsidRDefault="00BC6236" w:rsidP="00BC6236">
                  <w:pPr>
                    <w:tabs>
                      <w:tab w:val="left" w:pos="426"/>
                    </w:tabs>
                    <w:jc w:val="both"/>
                    <w:rPr>
                      <w:rFonts w:ascii="Arial Narrow" w:eastAsia="Calibri" w:hAnsi="Arial Narrow"/>
                      <w:w w:val="105"/>
                      <w:sz w:val="20"/>
                      <w:szCs w:val="20"/>
                    </w:rPr>
                  </w:pPr>
                  <w:r w:rsidRPr="002E543D">
                    <w:rPr>
                      <w:rFonts w:ascii="Arial Narrow" w:eastAsia="Calibri" w:hAnsi="Arial Narrow"/>
                      <w:w w:val="105"/>
                      <w:sz w:val="20"/>
                      <w:szCs w:val="20"/>
                    </w:rPr>
                    <w:lastRenderedPageBreak/>
                    <w:t>Experiență profesională în poziția de specialist în domeniul protecția mediului în cadrul unui contract de execuție construcții drumuri / poduri / parcări / piste de aviație și/sau execuție infrastructură de transport rutier/ modernizare/ reabilitare/ extindere de cale ferată/rețele edilitare, alte proiecte în construcții, este imperios necesară întrucât în calitate de specialist mediu, asigură realizarea măsurilor și condițiilor impuse în actele de reglementare și asigura respectarea legislației specifice în domeniu pentru protecția factorilor de mediu apă, aer, sol, zgomot și biodiversitate.</w:t>
                  </w:r>
                </w:p>
                <w:p w14:paraId="08A43365" w14:textId="77777777" w:rsidR="00BC6236" w:rsidRPr="002E543D" w:rsidRDefault="00BC6236" w:rsidP="00BC6236">
                  <w:pPr>
                    <w:tabs>
                      <w:tab w:val="left" w:pos="426"/>
                    </w:tabs>
                    <w:jc w:val="both"/>
                    <w:rPr>
                      <w:rFonts w:ascii="Arial Narrow" w:eastAsia="Calibri" w:hAnsi="Arial Narrow"/>
                      <w:w w:val="105"/>
                      <w:sz w:val="20"/>
                      <w:szCs w:val="20"/>
                    </w:rPr>
                  </w:pPr>
                </w:p>
              </w:tc>
            </w:tr>
            <w:tr w:rsidR="00BC6236" w:rsidRPr="002E543D" w14:paraId="4DC8B7B3" w14:textId="77777777" w:rsidTr="001F2672">
              <w:trPr>
                <w:trHeight w:val="27"/>
              </w:trPr>
              <w:tc>
                <w:tcPr>
                  <w:tcW w:w="1146" w:type="dxa"/>
                  <w:tcBorders>
                    <w:top w:val="single" w:sz="4" w:space="0" w:color="auto"/>
                    <w:left w:val="single" w:sz="4" w:space="0" w:color="auto"/>
                    <w:bottom w:val="single" w:sz="4" w:space="0" w:color="auto"/>
                    <w:right w:val="single" w:sz="4" w:space="0" w:color="auto"/>
                  </w:tcBorders>
                  <w:shd w:val="clear" w:color="auto" w:fill="EAF1DD"/>
                  <w:vAlign w:val="center"/>
                </w:tcPr>
                <w:p w14:paraId="26C05E33" w14:textId="77777777" w:rsidR="00BC6236" w:rsidRPr="002E543D" w:rsidRDefault="00BC6236" w:rsidP="00BC6236">
                  <w:pPr>
                    <w:widowControl w:val="0"/>
                    <w:tabs>
                      <w:tab w:val="left" w:pos="426"/>
                      <w:tab w:val="left" w:pos="764"/>
                    </w:tabs>
                    <w:rPr>
                      <w:rFonts w:ascii="Arial Narrow" w:hAnsi="Arial Narrow"/>
                      <w:b/>
                      <w:bCs/>
                      <w:i/>
                      <w:iCs/>
                      <w:sz w:val="20"/>
                      <w:szCs w:val="20"/>
                    </w:rPr>
                  </w:pPr>
                  <w:r w:rsidRPr="002E543D">
                    <w:rPr>
                      <w:rFonts w:ascii="Arial Narrow" w:hAnsi="Arial Narrow"/>
                      <w:b/>
                      <w:bCs/>
                      <w:i/>
                      <w:iCs/>
                      <w:kern w:val="32"/>
                      <w:sz w:val="20"/>
                      <w:szCs w:val="20"/>
                    </w:rPr>
                    <w:lastRenderedPageBreak/>
                    <w:t>Responsabil cu Asigurarea Calității</w:t>
                  </w:r>
                </w:p>
              </w:tc>
              <w:tc>
                <w:tcPr>
                  <w:tcW w:w="2577" w:type="dxa"/>
                  <w:tcBorders>
                    <w:top w:val="single" w:sz="4" w:space="0" w:color="auto"/>
                    <w:left w:val="single" w:sz="4" w:space="0" w:color="auto"/>
                    <w:bottom w:val="single" w:sz="4" w:space="0" w:color="auto"/>
                    <w:right w:val="single" w:sz="4" w:space="0" w:color="auto"/>
                  </w:tcBorders>
                  <w:shd w:val="clear" w:color="auto" w:fill="EAF1DD"/>
                  <w:vAlign w:val="center"/>
                </w:tcPr>
                <w:p w14:paraId="3CEA88B8" w14:textId="77777777" w:rsidR="00BC6236" w:rsidRPr="002E543D" w:rsidRDefault="00BC6236" w:rsidP="00BC6236">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Diplomă de Inginer/Subinginer având studii absolvite cu Diploma de Licență / Diplomă de Absolvire sau echivalent al unei Facultăți/ Universități în Domeniul Tehnic  și /sau Construcții .</w:t>
                  </w:r>
                </w:p>
                <w:p w14:paraId="0C8BCB8C" w14:textId="77777777" w:rsidR="00BC6236" w:rsidRPr="002E543D" w:rsidRDefault="00BC6236" w:rsidP="00BC6236">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Responsabilul cu Asigurarea Calității trebuie să fie instruit în managementul calității și/sau cu perfecționare în Domeniul Calității.</w:t>
                  </w:r>
                </w:p>
                <w:p w14:paraId="6A0C5F06" w14:textId="77777777" w:rsidR="00BC6236" w:rsidRPr="002E543D" w:rsidRDefault="00BC6236" w:rsidP="00BC6236">
                  <w:pPr>
                    <w:tabs>
                      <w:tab w:val="left" w:pos="426"/>
                    </w:tabs>
                    <w:jc w:val="both"/>
                    <w:rPr>
                      <w:rFonts w:ascii="Arial Narrow" w:eastAsia="Calibri" w:hAnsi="Arial Narrow"/>
                      <w:bCs/>
                      <w:sz w:val="20"/>
                      <w:szCs w:val="20"/>
                      <w:lang w:eastAsia="ar-SA"/>
                    </w:rPr>
                  </w:pPr>
                </w:p>
                <w:p w14:paraId="77A6469D" w14:textId="77777777" w:rsidR="00BC6236" w:rsidRPr="002E543D" w:rsidRDefault="00BC6236" w:rsidP="00BC6236">
                  <w:pPr>
                    <w:tabs>
                      <w:tab w:val="left" w:pos="426"/>
                    </w:tabs>
                    <w:jc w:val="both"/>
                    <w:rPr>
                      <w:rFonts w:ascii="Arial Narrow" w:eastAsia="Calibri" w:hAnsi="Arial Narrow"/>
                      <w:b/>
                      <w:bCs/>
                      <w:w w:val="106"/>
                      <w:sz w:val="20"/>
                      <w:szCs w:val="20"/>
                    </w:rPr>
                  </w:pPr>
                </w:p>
              </w:tc>
              <w:tc>
                <w:tcPr>
                  <w:tcW w:w="4786" w:type="dxa"/>
                  <w:tcBorders>
                    <w:top w:val="single" w:sz="4" w:space="0" w:color="auto"/>
                    <w:left w:val="single" w:sz="4" w:space="0" w:color="auto"/>
                    <w:bottom w:val="single" w:sz="4" w:space="0" w:color="auto"/>
                    <w:right w:val="single" w:sz="4" w:space="0" w:color="auto"/>
                  </w:tcBorders>
                  <w:shd w:val="clear" w:color="auto" w:fill="EAF1DD"/>
                  <w:vAlign w:val="center"/>
                </w:tcPr>
                <w:p w14:paraId="40EFE248" w14:textId="77777777" w:rsidR="00BC6236" w:rsidRPr="002E543D" w:rsidRDefault="00BC6236" w:rsidP="00BC6236">
                  <w:pPr>
                    <w:tabs>
                      <w:tab w:val="left" w:pos="426"/>
                    </w:tabs>
                    <w:jc w:val="both"/>
                    <w:rPr>
                      <w:rFonts w:ascii="Arial Narrow" w:eastAsia="Calibri" w:hAnsi="Arial Narrow"/>
                      <w:w w:val="105"/>
                      <w:sz w:val="20"/>
                      <w:szCs w:val="20"/>
                    </w:rPr>
                  </w:pPr>
                  <w:r w:rsidRPr="002E543D">
                    <w:rPr>
                      <w:rFonts w:ascii="Arial Narrow" w:eastAsia="Calibri" w:hAnsi="Arial Narrow"/>
                      <w:w w:val="105"/>
                      <w:sz w:val="20"/>
                      <w:szCs w:val="20"/>
                    </w:rPr>
                    <w:t xml:space="preserve">Experiență profesională în poziția de Inginer/Subinginer Responsabil Calitate și/sau Inginer/Subinginer pentru Asigurarea Calității și/sau Inspector Asigurarea Calității și/sau Inginer/Subinginer Calitate și/sau Responsabil control calitate și/sau Responsabil tehnic cu calitatea și/sau responsabil cu asigurarea calității și/sau Inginer/Subinginer Materiale în cadrul unui contract de supervizare </w:t>
                  </w:r>
                  <w:proofErr w:type="spellStart"/>
                  <w:r w:rsidRPr="002E543D">
                    <w:rPr>
                      <w:rFonts w:ascii="Arial Narrow" w:eastAsia="Calibri" w:hAnsi="Arial Narrow"/>
                      <w:w w:val="105"/>
                      <w:sz w:val="20"/>
                      <w:szCs w:val="20"/>
                    </w:rPr>
                    <w:t>executie</w:t>
                  </w:r>
                  <w:proofErr w:type="spellEnd"/>
                  <w:r w:rsidRPr="002E543D">
                    <w:rPr>
                      <w:rFonts w:ascii="Arial Narrow" w:eastAsia="Calibri" w:hAnsi="Arial Narrow"/>
                      <w:w w:val="105"/>
                      <w:sz w:val="20"/>
                      <w:szCs w:val="20"/>
                    </w:rPr>
                    <w:t xml:space="preserve"> lucrări și/sau execuție lucrări de construcție noua și/sau modernizare si/ sau lărgire și/sau reabilitare de drum / pod / parcare / pista de aviație și/sau în domeniul infrastructurii de transport rutier / modernizare/ reabilitare/ extindere de cale ferată/rețele edilitare, alte proiecte în construcții, este imperios necesar întrucât în calitate responsabil cu asigurarea calității va răspunde de asigurarea calității proiectului, pregătirea logisticii și implementare, asistență, raportarea și administrarea și coordonarea echipei de specialiști.</w:t>
                  </w:r>
                </w:p>
              </w:tc>
            </w:tr>
          </w:tbl>
          <w:p w14:paraId="4BCD6924" w14:textId="0A849D18" w:rsidR="001F2672" w:rsidRPr="002E543D" w:rsidRDefault="00A6281C" w:rsidP="001F2672">
            <w:pPr>
              <w:tabs>
                <w:tab w:val="left" w:pos="426"/>
              </w:tabs>
              <w:rPr>
                <w:rFonts w:ascii="Arial Narrow" w:eastAsia="Calibri" w:hAnsi="Arial Narrow"/>
                <w:sz w:val="20"/>
                <w:szCs w:val="20"/>
                <w:lang w:eastAsia="ar-SA"/>
              </w:rPr>
            </w:pPr>
            <w:r w:rsidRPr="002E543D">
              <w:rPr>
                <w:rFonts w:ascii="Arial Narrow" w:eastAsia="Times New Roman" w:hAnsi="Arial Narrow" w:cs="Times New Roman"/>
                <w:kern w:val="0"/>
                <w:sz w:val="20"/>
                <w:szCs w:val="20"/>
                <w:lang w:eastAsia="ro-RO"/>
                <w14:ligatures w14:val="none"/>
              </w:rPr>
              <w:t>.</w:t>
            </w:r>
            <w:bookmarkStart w:id="14" w:name="_Hlk216886915"/>
            <w:r w:rsidR="001F2672" w:rsidRPr="002E543D">
              <w:rPr>
                <w:rFonts w:ascii="Arial Narrow" w:eastAsia="Calibri" w:hAnsi="Arial Narrow"/>
                <w:sz w:val="20"/>
                <w:szCs w:val="20"/>
                <w:lang w:eastAsia="ar-SA"/>
              </w:rPr>
              <w:t xml:space="preserve"> Ofertantul va desemna personalul pentru fiecare domeniu de activitate în parte necesar execuției lucrărilor.</w:t>
            </w:r>
          </w:p>
          <w:p w14:paraId="22476C03" w14:textId="77777777" w:rsidR="001F2672" w:rsidRPr="002E543D" w:rsidRDefault="001F2672" w:rsidP="001F2672">
            <w:pPr>
              <w:tabs>
                <w:tab w:val="left" w:pos="426"/>
              </w:tabs>
              <w:rPr>
                <w:rFonts w:ascii="Arial Narrow" w:eastAsia="Calibri" w:hAnsi="Arial Narrow"/>
                <w:sz w:val="20"/>
                <w:szCs w:val="20"/>
                <w:lang w:eastAsia="ar-SA"/>
              </w:rPr>
            </w:pPr>
            <w:r w:rsidRPr="002E543D">
              <w:rPr>
                <w:rFonts w:ascii="Arial Narrow" w:eastAsia="Calibri" w:hAnsi="Arial Narrow"/>
                <w:sz w:val="20"/>
                <w:szCs w:val="20"/>
                <w:lang w:eastAsia="ar-SA"/>
              </w:rPr>
              <w:t>Ofertantul este liber să adauge orice experți pe care îi consideră necesari pentru îndeplinirea acestui Caiet de Sarcini și a contractului, prin raportare la specificul activităților ce urmează a fi prestate, urmând să îi precizeze și în oferta sa tehnică.</w:t>
            </w:r>
          </w:p>
          <w:p w14:paraId="262FF57C" w14:textId="034C1156" w:rsidR="00027EE8" w:rsidRPr="002E543D" w:rsidRDefault="001F2672" w:rsidP="002E543D">
            <w:pPr>
              <w:tabs>
                <w:tab w:val="left" w:pos="426"/>
              </w:tabs>
              <w:rPr>
                <w:rFonts w:ascii="Arial Narrow" w:eastAsia="Calibri" w:hAnsi="Arial Narrow"/>
                <w:sz w:val="20"/>
                <w:szCs w:val="20"/>
                <w:lang w:eastAsia="ar-SA"/>
              </w:rPr>
            </w:pPr>
            <w:r w:rsidRPr="002E543D">
              <w:rPr>
                <w:rFonts w:ascii="Arial Narrow" w:eastAsia="Calibri" w:hAnsi="Arial Narrow"/>
                <w:sz w:val="20"/>
                <w:szCs w:val="20"/>
                <w:lang w:eastAsia="ar-SA"/>
              </w:rPr>
              <w:t>Înlocuirea unui expert principal este permisă numai în cazuri deosebite, cum ar fi: calamități naturale, deces, caz de boală, naștere, accidente, demisie, concediere, ineficiență în activitate, conflict de interese, etc.</w:t>
            </w:r>
            <w:bookmarkEnd w:id="14"/>
          </w:p>
        </w:tc>
        <w:tc>
          <w:tcPr>
            <w:tcW w:w="4718" w:type="dxa"/>
          </w:tcPr>
          <w:p w14:paraId="18E96207" w14:textId="77777777" w:rsidR="00027EE8" w:rsidRPr="002E543D" w:rsidRDefault="00027EE8" w:rsidP="0022182A">
            <w:pPr>
              <w:rPr>
                <w:rFonts w:ascii="Arial Narrow" w:hAnsi="Arial Narrow"/>
                <w:sz w:val="20"/>
                <w:szCs w:val="20"/>
              </w:rPr>
            </w:pPr>
          </w:p>
        </w:tc>
      </w:tr>
      <w:tr w:rsidR="007457E0" w:rsidRPr="002E543D" w14:paraId="3909C456" w14:textId="77777777" w:rsidTr="0022182A">
        <w:tc>
          <w:tcPr>
            <w:tcW w:w="630" w:type="dxa"/>
            <w:shd w:val="clear" w:color="auto" w:fill="DEEAF6" w:themeFill="accent5" w:themeFillTint="33"/>
          </w:tcPr>
          <w:p w14:paraId="75327754" w14:textId="77BEE178" w:rsidR="00027EE8" w:rsidRPr="002E543D" w:rsidRDefault="001F2672" w:rsidP="0022182A">
            <w:pPr>
              <w:rPr>
                <w:rFonts w:ascii="Arial Narrow" w:hAnsi="Arial Narrow"/>
                <w:sz w:val="20"/>
                <w:szCs w:val="20"/>
              </w:rPr>
            </w:pPr>
            <w:r w:rsidRPr="002E543D">
              <w:rPr>
                <w:rFonts w:ascii="Arial Narrow" w:hAnsi="Arial Narrow"/>
                <w:sz w:val="20"/>
                <w:szCs w:val="20"/>
              </w:rPr>
              <w:lastRenderedPageBreak/>
              <w:t>9.3.1</w:t>
            </w:r>
          </w:p>
        </w:tc>
        <w:tc>
          <w:tcPr>
            <w:tcW w:w="8726" w:type="dxa"/>
            <w:shd w:val="clear" w:color="auto" w:fill="DEEAF6" w:themeFill="accent5" w:themeFillTint="33"/>
          </w:tcPr>
          <w:p w14:paraId="2C18CD86" w14:textId="0A154308" w:rsidR="00027EE8" w:rsidRPr="002E543D" w:rsidRDefault="001F2672" w:rsidP="001F2672">
            <w:pPr>
              <w:shd w:val="clear" w:color="auto" w:fill="DDD9C3"/>
              <w:tabs>
                <w:tab w:val="left" w:pos="426"/>
              </w:tabs>
              <w:jc w:val="both"/>
              <w:rPr>
                <w:rFonts w:ascii="Arial Narrow" w:hAnsi="Arial Narrow"/>
                <w:b/>
                <w:bCs/>
                <w:i/>
                <w:sz w:val="20"/>
                <w:szCs w:val="20"/>
                <w:lang w:eastAsia="ar-SA"/>
              </w:rPr>
            </w:pPr>
            <w:r w:rsidRPr="002E543D">
              <w:rPr>
                <w:rFonts w:ascii="Arial Narrow" w:hAnsi="Arial Narrow"/>
                <w:b/>
                <w:bCs/>
                <w:i/>
                <w:sz w:val="20"/>
                <w:szCs w:val="20"/>
                <w:lang w:eastAsia="ar-SA"/>
              </w:rPr>
              <w:t xml:space="preserve">Sarcini minime pentru personalul necesar în timpul </w:t>
            </w:r>
            <w:r w:rsidRPr="002E543D">
              <w:rPr>
                <w:rFonts w:ascii="Arial Narrow" w:hAnsi="Arial Narrow"/>
                <w:i/>
                <w:sz w:val="20"/>
                <w:szCs w:val="20"/>
                <w:lang w:eastAsia="ar-SA"/>
              </w:rPr>
              <w:t>Execuției</w:t>
            </w:r>
            <w:r w:rsidRPr="002E543D">
              <w:rPr>
                <w:rFonts w:ascii="Arial Narrow" w:hAnsi="Arial Narrow"/>
                <w:b/>
                <w:bCs/>
                <w:i/>
                <w:sz w:val="20"/>
                <w:szCs w:val="20"/>
                <w:lang w:eastAsia="ar-SA"/>
              </w:rPr>
              <w:t xml:space="preserve"> Lucrărilor</w:t>
            </w:r>
          </w:p>
        </w:tc>
        <w:tc>
          <w:tcPr>
            <w:tcW w:w="4718" w:type="dxa"/>
            <w:shd w:val="clear" w:color="auto" w:fill="DEEAF6" w:themeFill="accent5" w:themeFillTint="33"/>
          </w:tcPr>
          <w:p w14:paraId="4E9158D5" w14:textId="77777777" w:rsidR="00027EE8" w:rsidRPr="002E543D" w:rsidRDefault="00027EE8" w:rsidP="0022182A">
            <w:pPr>
              <w:rPr>
                <w:rFonts w:ascii="Arial Narrow" w:hAnsi="Arial Narrow"/>
                <w:sz w:val="20"/>
                <w:szCs w:val="20"/>
              </w:rPr>
            </w:pPr>
          </w:p>
        </w:tc>
      </w:tr>
      <w:tr w:rsidR="007457E0" w:rsidRPr="002E543D" w14:paraId="15193D7A" w14:textId="77777777" w:rsidTr="0022182A">
        <w:tc>
          <w:tcPr>
            <w:tcW w:w="630" w:type="dxa"/>
          </w:tcPr>
          <w:p w14:paraId="46BDF2BB" w14:textId="77777777" w:rsidR="00027EE8" w:rsidRPr="002E543D" w:rsidRDefault="00027EE8" w:rsidP="0022182A">
            <w:pPr>
              <w:rPr>
                <w:rFonts w:ascii="Arial Narrow" w:hAnsi="Arial Narrow"/>
                <w:sz w:val="20"/>
                <w:szCs w:val="20"/>
              </w:rPr>
            </w:pPr>
          </w:p>
        </w:tc>
        <w:tc>
          <w:tcPr>
            <w:tcW w:w="8726" w:type="dxa"/>
          </w:tcPr>
          <w:p w14:paraId="06B46D4F" w14:textId="77777777" w:rsidR="001F2672" w:rsidRPr="002E543D" w:rsidRDefault="001F2672" w:rsidP="001F2672">
            <w:pPr>
              <w:widowControl w:val="0"/>
              <w:shd w:val="clear" w:color="auto" w:fill="E5DFEC"/>
              <w:tabs>
                <w:tab w:val="left" w:pos="426"/>
              </w:tabs>
              <w:rPr>
                <w:rFonts w:ascii="Arial Narrow" w:eastAsia="Calibri" w:hAnsi="Arial Narrow"/>
                <w:bCs/>
                <w:w w:val="103"/>
                <w:sz w:val="20"/>
                <w:szCs w:val="20"/>
              </w:rPr>
            </w:pPr>
            <w:r w:rsidRPr="002E543D">
              <w:rPr>
                <w:rFonts w:ascii="Arial Narrow" w:eastAsia="Calibri" w:hAnsi="Arial Narrow"/>
                <w:b/>
                <w:i/>
                <w:iCs/>
                <w:w w:val="103"/>
                <w:sz w:val="20"/>
                <w:szCs w:val="20"/>
              </w:rPr>
              <w:t>1.Responsabil Tehnic cu Execuția</w:t>
            </w:r>
            <w:r w:rsidRPr="002E543D">
              <w:rPr>
                <w:rFonts w:ascii="Arial Narrow" w:eastAsia="Calibri" w:hAnsi="Arial Narrow"/>
                <w:sz w:val="20"/>
                <w:szCs w:val="20"/>
              </w:rPr>
              <w:t xml:space="preserve"> </w:t>
            </w:r>
            <w:r w:rsidRPr="002E543D">
              <w:rPr>
                <w:rFonts w:ascii="Arial Narrow" w:eastAsia="Calibri" w:hAnsi="Arial Narrow"/>
                <w:b/>
                <w:i/>
                <w:iCs/>
                <w:w w:val="103"/>
                <w:sz w:val="20"/>
                <w:szCs w:val="20"/>
              </w:rPr>
              <w:t>(</w:t>
            </w:r>
            <w:r w:rsidRPr="002E543D">
              <w:rPr>
                <w:rFonts w:ascii="Arial Narrow" w:eastAsia="Calibri" w:hAnsi="Arial Narrow"/>
                <w:bCs/>
                <w:w w:val="103"/>
                <w:sz w:val="20"/>
                <w:szCs w:val="20"/>
              </w:rPr>
              <w:t>construcții drumuri)</w:t>
            </w:r>
          </w:p>
          <w:p w14:paraId="52D21C35" w14:textId="77777777" w:rsidR="001F2672" w:rsidRPr="002E543D" w:rsidRDefault="001F2672" w:rsidP="001F2672">
            <w:pPr>
              <w:numPr>
                <w:ilvl w:val="1"/>
                <w:numId w:val="40"/>
              </w:numPr>
              <w:shd w:val="clear" w:color="auto" w:fill="F2DBDB"/>
              <w:tabs>
                <w:tab w:val="left" w:pos="426"/>
              </w:tabs>
              <w:ind w:left="0" w:firstLine="0"/>
              <w:contextualSpacing/>
              <w:jc w:val="both"/>
              <w:rPr>
                <w:rFonts w:ascii="Arial Narrow" w:eastAsia="Calibri" w:hAnsi="Arial Narrow"/>
                <w:b/>
                <w:sz w:val="20"/>
                <w:szCs w:val="20"/>
                <w:lang w:eastAsia="ar-SA"/>
              </w:rPr>
            </w:pPr>
            <w:r w:rsidRPr="002E543D">
              <w:rPr>
                <w:rFonts w:ascii="Arial Narrow" w:eastAsia="Calibri" w:hAnsi="Arial Narrow"/>
                <w:b/>
                <w:sz w:val="20"/>
                <w:szCs w:val="20"/>
                <w:lang w:eastAsia="ar-SA"/>
              </w:rPr>
              <w:t>Atribuții pentru Responsabilul Tehnic cu Execuția</w:t>
            </w:r>
            <w:r w:rsidRPr="002E543D">
              <w:rPr>
                <w:rFonts w:ascii="Arial Narrow" w:eastAsia="Calibri" w:hAnsi="Arial Narrow"/>
                <w:sz w:val="20"/>
                <w:szCs w:val="20"/>
              </w:rPr>
              <w:t xml:space="preserve"> </w:t>
            </w:r>
            <w:r w:rsidRPr="002E543D">
              <w:rPr>
                <w:rFonts w:ascii="Arial Narrow" w:eastAsia="Calibri" w:hAnsi="Arial Narrow"/>
                <w:b/>
                <w:sz w:val="20"/>
                <w:szCs w:val="20"/>
                <w:lang w:eastAsia="ar-SA"/>
              </w:rPr>
              <w:t>(construcții drumuri)</w:t>
            </w:r>
          </w:p>
          <w:p w14:paraId="6190F30C" w14:textId="77777777" w:rsidR="001F2672" w:rsidRPr="002E543D" w:rsidRDefault="001F2672" w:rsidP="001F2672">
            <w:pPr>
              <w:tabs>
                <w:tab w:val="left" w:pos="426"/>
              </w:tabs>
              <w:rPr>
                <w:rFonts w:ascii="Arial Narrow" w:eastAsia="Calibri" w:hAnsi="Arial Narrow"/>
                <w:bCs/>
                <w:sz w:val="20"/>
                <w:szCs w:val="20"/>
                <w:lang w:eastAsia="ar-SA"/>
              </w:rPr>
            </w:pPr>
            <w:r w:rsidRPr="002E543D">
              <w:rPr>
                <w:rFonts w:ascii="Arial Narrow" w:eastAsia="Calibri" w:hAnsi="Arial Narrow"/>
                <w:bCs/>
                <w:sz w:val="20"/>
                <w:szCs w:val="20"/>
                <w:lang w:eastAsia="ar-SA"/>
              </w:rPr>
              <w:t>Atribuțiile determină realizarea nivelului de calitate pentru cerințele aplicabile lucrărilor de construcții din caietele de sarcini și din reglementările tehnice în vigoare la momentul execuției.</w:t>
            </w:r>
          </w:p>
          <w:p w14:paraId="10C8EC61" w14:textId="77777777" w:rsidR="001F2672" w:rsidRPr="002E543D" w:rsidRDefault="001F2672" w:rsidP="001F2672">
            <w:pPr>
              <w:tabs>
                <w:tab w:val="left" w:pos="426"/>
              </w:tabs>
              <w:rPr>
                <w:rFonts w:ascii="Arial Narrow" w:eastAsia="Calibri" w:hAnsi="Arial Narrow"/>
                <w:b/>
                <w:sz w:val="20"/>
                <w:szCs w:val="20"/>
                <w:lang w:eastAsia="ar-SA"/>
              </w:rPr>
            </w:pPr>
            <w:r w:rsidRPr="002E543D">
              <w:rPr>
                <w:rFonts w:ascii="Arial Narrow" w:eastAsia="Calibri" w:hAnsi="Arial Narrow"/>
                <w:b/>
                <w:sz w:val="20"/>
                <w:szCs w:val="20"/>
                <w:lang w:eastAsia="ar-SA"/>
              </w:rPr>
              <w:t>Cu alte cuvinte îndeplinește următoarele:</w:t>
            </w:r>
          </w:p>
          <w:p w14:paraId="0720F0A0" w14:textId="77777777" w:rsidR="001F2672" w:rsidRPr="002E543D" w:rsidRDefault="001F2672" w:rsidP="001F2672">
            <w:pPr>
              <w:numPr>
                <w:ilvl w:val="0"/>
                <w:numId w:val="38"/>
              </w:numPr>
              <w:tabs>
                <w:tab w:val="left" w:pos="426"/>
              </w:tabs>
              <w:ind w:left="426" w:hanging="426"/>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Verifică procedurile de realizare a lucrărilor conform caietelor de sarcini, planurilor de verificare a </w:t>
            </w:r>
            <w:proofErr w:type="spellStart"/>
            <w:r w:rsidRPr="002E543D">
              <w:rPr>
                <w:rFonts w:ascii="Arial Narrow" w:eastAsia="Calibri" w:hAnsi="Arial Narrow"/>
                <w:bCs/>
                <w:sz w:val="20"/>
                <w:szCs w:val="20"/>
                <w:lang w:eastAsia="ar-SA"/>
              </w:rPr>
              <w:t>execuţiei</w:t>
            </w:r>
            <w:proofErr w:type="spellEnd"/>
            <w:r w:rsidRPr="002E543D">
              <w:rPr>
                <w:rFonts w:ascii="Arial Narrow" w:eastAsia="Calibri" w:hAnsi="Arial Narrow"/>
                <w:bCs/>
                <w:sz w:val="20"/>
                <w:szCs w:val="20"/>
                <w:lang w:eastAsia="ar-SA"/>
              </w:rPr>
              <w:t>;</w:t>
            </w:r>
          </w:p>
          <w:p w14:paraId="15BBE41F" w14:textId="77777777" w:rsidR="001F2672" w:rsidRPr="002E543D" w:rsidRDefault="001F2672" w:rsidP="001F2672">
            <w:pPr>
              <w:numPr>
                <w:ilvl w:val="0"/>
                <w:numId w:val="38"/>
              </w:numPr>
              <w:tabs>
                <w:tab w:val="left" w:pos="426"/>
              </w:tabs>
              <w:ind w:left="426" w:hanging="426"/>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Participă la fazele de verificare, prevăzute în planul de control al lucrărilor de </w:t>
            </w:r>
            <w:proofErr w:type="spellStart"/>
            <w:r w:rsidRPr="002E543D">
              <w:rPr>
                <w:rFonts w:ascii="Arial Narrow" w:eastAsia="Calibri" w:hAnsi="Arial Narrow"/>
                <w:bCs/>
                <w:sz w:val="20"/>
                <w:szCs w:val="20"/>
                <w:lang w:eastAsia="ar-SA"/>
              </w:rPr>
              <w:t>construcţii</w:t>
            </w:r>
            <w:proofErr w:type="spellEnd"/>
            <w:r w:rsidRPr="002E543D">
              <w:rPr>
                <w:rFonts w:ascii="Arial Narrow" w:eastAsia="Calibri" w:hAnsi="Arial Narrow"/>
                <w:bCs/>
                <w:sz w:val="20"/>
                <w:szCs w:val="20"/>
                <w:lang w:eastAsia="ar-SA"/>
              </w:rPr>
              <w:t>;</w:t>
            </w:r>
          </w:p>
          <w:p w14:paraId="642B435D" w14:textId="77777777" w:rsidR="001F2672" w:rsidRPr="002E543D" w:rsidRDefault="001F2672" w:rsidP="001F2672">
            <w:pPr>
              <w:numPr>
                <w:ilvl w:val="0"/>
                <w:numId w:val="38"/>
              </w:numPr>
              <w:tabs>
                <w:tab w:val="left" w:pos="426"/>
              </w:tabs>
              <w:ind w:left="426" w:hanging="426"/>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Pune la dispoziția Beneficiarului </w:t>
            </w:r>
            <w:proofErr w:type="spellStart"/>
            <w:r w:rsidRPr="002E543D">
              <w:rPr>
                <w:rFonts w:ascii="Arial Narrow" w:eastAsia="Calibri" w:hAnsi="Arial Narrow"/>
                <w:bCs/>
                <w:sz w:val="20"/>
                <w:szCs w:val="20"/>
                <w:lang w:eastAsia="ar-SA"/>
              </w:rPr>
              <w:t>documentaţia</w:t>
            </w:r>
            <w:proofErr w:type="spellEnd"/>
            <w:r w:rsidRPr="002E543D">
              <w:rPr>
                <w:rFonts w:ascii="Arial Narrow" w:eastAsia="Calibri" w:hAnsi="Arial Narrow"/>
                <w:bCs/>
                <w:sz w:val="20"/>
                <w:szCs w:val="20"/>
                <w:lang w:eastAsia="ar-SA"/>
              </w:rPr>
              <w:t xml:space="preserve"> de </w:t>
            </w:r>
            <w:proofErr w:type="spellStart"/>
            <w:r w:rsidRPr="002E543D">
              <w:rPr>
                <w:rFonts w:ascii="Arial Narrow" w:eastAsia="Calibri" w:hAnsi="Arial Narrow"/>
                <w:bCs/>
                <w:sz w:val="20"/>
                <w:szCs w:val="20"/>
                <w:lang w:eastAsia="ar-SA"/>
              </w:rPr>
              <w:t>execuţie</w:t>
            </w:r>
            <w:proofErr w:type="spellEnd"/>
            <w:r w:rsidRPr="002E543D">
              <w:rPr>
                <w:rFonts w:ascii="Arial Narrow" w:eastAsia="Calibri" w:hAnsi="Arial Narrow"/>
                <w:bCs/>
                <w:sz w:val="20"/>
                <w:szCs w:val="20"/>
                <w:lang w:eastAsia="ar-SA"/>
              </w:rPr>
              <w:t>,</w:t>
            </w:r>
          </w:p>
          <w:p w14:paraId="6AC43946" w14:textId="77777777" w:rsidR="001F2672" w:rsidRPr="002E543D" w:rsidRDefault="001F2672" w:rsidP="001F2672">
            <w:pPr>
              <w:numPr>
                <w:ilvl w:val="0"/>
                <w:numId w:val="38"/>
              </w:numPr>
              <w:tabs>
                <w:tab w:val="left" w:pos="426"/>
              </w:tabs>
              <w:ind w:left="426" w:hanging="426"/>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Oprește execuția lucrărilor de </w:t>
            </w:r>
            <w:proofErr w:type="spellStart"/>
            <w:r w:rsidRPr="002E543D">
              <w:rPr>
                <w:rFonts w:ascii="Arial Narrow" w:eastAsia="Calibri" w:hAnsi="Arial Narrow"/>
                <w:bCs/>
                <w:sz w:val="20"/>
                <w:szCs w:val="20"/>
                <w:lang w:eastAsia="ar-SA"/>
              </w:rPr>
              <w:t>construcţii</w:t>
            </w:r>
            <w:proofErr w:type="spellEnd"/>
            <w:r w:rsidRPr="002E543D">
              <w:rPr>
                <w:rFonts w:ascii="Arial Narrow" w:eastAsia="Calibri" w:hAnsi="Arial Narrow"/>
                <w:bCs/>
                <w:sz w:val="20"/>
                <w:szCs w:val="20"/>
                <w:lang w:eastAsia="ar-SA"/>
              </w:rPr>
              <w:t xml:space="preserve"> când constată neconformități care pot afecta calitatea acestora;</w:t>
            </w:r>
          </w:p>
          <w:p w14:paraId="04D62141" w14:textId="77777777" w:rsidR="001F2672" w:rsidRPr="002E543D" w:rsidRDefault="001F2672" w:rsidP="001F2672">
            <w:pPr>
              <w:numPr>
                <w:ilvl w:val="0"/>
                <w:numId w:val="38"/>
              </w:numPr>
              <w:tabs>
                <w:tab w:val="left" w:pos="426"/>
              </w:tabs>
              <w:ind w:left="426" w:hanging="426"/>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Oprește execuția lucrărilor când se produc accidente tehnice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 sau constată abateri ale proiectului tehnic, înștiințează Inspectoratul de Stat în </w:t>
            </w:r>
            <w:proofErr w:type="spellStart"/>
            <w:r w:rsidRPr="002E543D">
              <w:rPr>
                <w:rFonts w:ascii="Arial Narrow" w:eastAsia="Calibri" w:hAnsi="Arial Narrow"/>
                <w:bCs/>
                <w:sz w:val="20"/>
                <w:szCs w:val="20"/>
                <w:lang w:eastAsia="ar-SA"/>
              </w:rPr>
              <w:t>Construcţii</w:t>
            </w:r>
            <w:proofErr w:type="spellEnd"/>
            <w:r w:rsidRPr="002E543D">
              <w:rPr>
                <w:rFonts w:ascii="Arial Narrow" w:eastAsia="Calibri" w:hAnsi="Arial Narrow"/>
                <w:bCs/>
                <w:sz w:val="20"/>
                <w:szCs w:val="20"/>
                <w:lang w:eastAsia="ar-SA"/>
              </w:rPr>
              <w:t xml:space="preserve"> sau, structurile proprii de control din cadrul instituțiilor prevăzute la art. 34 din Legea nr. 10/1995, republicată, cu completările ulterioare,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permite reluarea lucrărilor numai după remedierea acestora.</w:t>
            </w:r>
          </w:p>
          <w:p w14:paraId="25C6609B" w14:textId="77777777" w:rsidR="001F2672" w:rsidRPr="002E543D" w:rsidRDefault="001F2672" w:rsidP="001F2672">
            <w:pPr>
              <w:numPr>
                <w:ilvl w:val="0"/>
                <w:numId w:val="38"/>
              </w:numPr>
              <w:tabs>
                <w:tab w:val="left" w:pos="426"/>
              </w:tabs>
              <w:ind w:left="426" w:hanging="426"/>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lastRenderedPageBreak/>
              <w:t xml:space="preserve">Verifică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avizează, procedurile de realizare a lucrărilor, planurile de verificare a </w:t>
            </w:r>
            <w:proofErr w:type="spellStart"/>
            <w:r w:rsidRPr="002E543D">
              <w:rPr>
                <w:rFonts w:ascii="Arial Narrow" w:eastAsia="Calibri" w:hAnsi="Arial Narrow"/>
                <w:bCs/>
                <w:sz w:val="20"/>
                <w:szCs w:val="20"/>
                <w:lang w:eastAsia="ar-SA"/>
              </w:rPr>
              <w:t>execuţiei</w:t>
            </w:r>
            <w:proofErr w:type="spellEnd"/>
            <w:r w:rsidRPr="002E543D">
              <w:rPr>
                <w:rFonts w:ascii="Arial Narrow" w:eastAsia="Calibri" w:hAnsi="Arial Narrow"/>
                <w:bCs/>
                <w:sz w:val="20"/>
                <w:szCs w:val="20"/>
                <w:lang w:eastAsia="ar-SA"/>
              </w:rPr>
              <w:t xml:space="preserve">,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programele de realizare a </w:t>
            </w:r>
            <w:proofErr w:type="spellStart"/>
            <w:r w:rsidRPr="002E543D">
              <w:rPr>
                <w:rFonts w:ascii="Arial Narrow" w:eastAsia="Calibri" w:hAnsi="Arial Narrow"/>
                <w:bCs/>
                <w:sz w:val="20"/>
                <w:szCs w:val="20"/>
                <w:lang w:eastAsia="ar-SA"/>
              </w:rPr>
              <w:t>construcţiilor</w:t>
            </w:r>
            <w:proofErr w:type="spellEnd"/>
            <w:r w:rsidRPr="002E543D">
              <w:rPr>
                <w:rFonts w:ascii="Arial Narrow" w:eastAsia="Calibri" w:hAnsi="Arial Narrow"/>
                <w:bCs/>
                <w:sz w:val="20"/>
                <w:szCs w:val="20"/>
                <w:lang w:eastAsia="ar-SA"/>
              </w:rPr>
              <w:t>, aferente lucrărilor cu exigențele lor;</w:t>
            </w:r>
          </w:p>
          <w:p w14:paraId="4674D14E" w14:textId="77777777" w:rsidR="001F2672" w:rsidRPr="002E543D" w:rsidRDefault="001F2672" w:rsidP="001F2672">
            <w:pPr>
              <w:numPr>
                <w:ilvl w:val="0"/>
                <w:numId w:val="38"/>
              </w:numPr>
              <w:tabs>
                <w:tab w:val="left" w:pos="426"/>
              </w:tabs>
              <w:ind w:left="426" w:hanging="426"/>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Pun la dispoziția </w:t>
            </w:r>
            <w:proofErr w:type="spellStart"/>
            <w:r w:rsidRPr="002E543D">
              <w:rPr>
                <w:rFonts w:ascii="Arial Narrow" w:eastAsia="Calibri" w:hAnsi="Arial Narrow"/>
                <w:bCs/>
                <w:sz w:val="20"/>
                <w:szCs w:val="20"/>
                <w:lang w:eastAsia="ar-SA"/>
              </w:rPr>
              <w:t>autorităţilor</w:t>
            </w:r>
            <w:proofErr w:type="spellEnd"/>
            <w:r w:rsidRPr="002E543D">
              <w:rPr>
                <w:rFonts w:ascii="Arial Narrow" w:eastAsia="Calibri" w:hAnsi="Arial Narrow"/>
                <w:bCs/>
                <w:sz w:val="20"/>
                <w:szCs w:val="20"/>
                <w:lang w:eastAsia="ar-SA"/>
              </w:rPr>
              <w:t>, la solicitarea acestora, documentele întocmite în exercitarea obligațiilor ce le revin;</w:t>
            </w:r>
          </w:p>
          <w:p w14:paraId="0A8E839E" w14:textId="77777777" w:rsidR="001F2672" w:rsidRPr="002E543D" w:rsidRDefault="001F2672" w:rsidP="001F2672">
            <w:pPr>
              <w:numPr>
                <w:ilvl w:val="0"/>
                <w:numId w:val="38"/>
              </w:numPr>
              <w:tabs>
                <w:tab w:val="left" w:pos="426"/>
              </w:tabs>
              <w:ind w:left="426" w:hanging="426"/>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Coordonează tehnic </w:t>
            </w:r>
            <w:proofErr w:type="spellStart"/>
            <w:r w:rsidRPr="002E543D">
              <w:rPr>
                <w:rFonts w:ascii="Arial Narrow" w:eastAsia="Calibri" w:hAnsi="Arial Narrow"/>
                <w:bCs/>
                <w:sz w:val="20"/>
                <w:szCs w:val="20"/>
                <w:lang w:eastAsia="ar-SA"/>
              </w:rPr>
              <w:t>activităţile</w:t>
            </w:r>
            <w:proofErr w:type="spellEnd"/>
            <w:r w:rsidRPr="002E543D">
              <w:rPr>
                <w:rFonts w:ascii="Arial Narrow" w:eastAsia="Calibri" w:hAnsi="Arial Narrow"/>
                <w:bCs/>
                <w:sz w:val="20"/>
                <w:szCs w:val="20"/>
                <w:lang w:eastAsia="ar-SA"/>
              </w:rPr>
              <w:t xml:space="preserve"> pentru lucrările de </w:t>
            </w:r>
            <w:proofErr w:type="spellStart"/>
            <w:r w:rsidRPr="002E543D">
              <w:rPr>
                <w:rFonts w:ascii="Arial Narrow" w:eastAsia="Calibri" w:hAnsi="Arial Narrow"/>
                <w:bCs/>
                <w:sz w:val="20"/>
                <w:szCs w:val="20"/>
                <w:lang w:eastAsia="ar-SA"/>
              </w:rPr>
              <w:t>construcţii</w:t>
            </w:r>
            <w:proofErr w:type="spellEnd"/>
            <w:r w:rsidRPr="002E543D">
              <w:rPr>
                <w:rFonts w:ascii="Arial Narrow" w:eastAsia="Calibri" w:hAnsi="Arial Narrow"/>
                <w:bCs/>
                <w:sz w:val="20"/>
                <w:szCs w:val="20"/>
                <w:lang w:eastAsia="ar-SA"/>
              </w:rPr>
              <w:t xml:space="preserve"> de care răspunde.</w:t>
            </w:r>
          </w:p>
          <w:p w14:paraId="185BF58E" w14:textId="77777777" w:rsidR="001F2672" w:rsidRPr="002E543D" w:rsidRDefault="001F2672" w:rsidP="001F2672">
            <w:pPr>
              <w:tabs>
                <w:tab w:val="left" w:pos="426"/>
              </w:tabs>
              <w:contextualSpacing/>
              <w:jc w:val="both"/>
              <w:rPr>
                <w:rFonts w:ascii="Arial Narrow" w:eastAsia="Calibri" w:hAnsi="Arial Narrow"/>
                <w:bCs/>
                <w:sz w:val="20"/>
                <w:szCs w:val="20"/>
                <w:lang w:eastAsia="ar-SA"/>
              </w:rPr>
            </w:pPr>
          </w:p>
          <w:p w14:paraId="1AE8020F" w14:textId="77777777" w:rsidR="001F2672" w:rsidRPr="002E543D" w:rsidRDefault="001F2672" w:rsidP="001F2672">
            <w:pPr>
              <w:numPr>
                <w:ilvl w:val="1"/>
                <w:numId w:val="40"/>
              </w:numPr>
              <w:shd w:val="clear" w:color="auto" w:fill="F2DBDB"/>
              <w:tabs>
                <w:tab w:val="left" w:pos="426"/>
              </w:tabs>
              <w:ind w:left="0" w:firstLine="0"/>
              <w:contextualSpacing/>
              <w:jc w:val="both"/>
              <w:rPr>
                <w:rFonts w:ascii="Arial Narrow" w:eastAsia="Calibri" w:hAnsi="Arial Narrow"/>
                <w:b/>
                <w:sz w:val="20"/>
                <w:szCs w:val="20"/>
                <w:lang w:eastAsia="ar-SA"/>
              </w:rPr>
            </w:pPr>
            <w:r w:rsidRPr="002E543D">
              <w:rPr>
                <w:rFonts w:ascii="Arial Narrow" w:eastAsia="Calibri" w:hAnsi="Arial Narrow"/>
                <w:b/>
                <w:sz w:val="20"/>
                <w:szCs w:val="20"/>
                <w:lang w:eastAsia="ar-SA"/>
              </w:rPr>
              <w:t>Sarcini:</w:t>
            </w:r>
          </w:p>
          <w:p w14:paraId="51A3B923" w14:textId="77777777" w:rsidR="001F2672" w:rsidRPr="002E543D" w:rsidRDefault="001F2672" w:rsidP="001F2672">
            <w:pPr>
              <w:numPr>
                <w:ilvl w:val="0"/>
                <w:numId w:val="39"/>
              </w:numPr>
              <w:shd w:val="clear" w:color="auto" w:fill="EAF1DD"/>
              <w:tabs>
                <w:tab w:val="left" w:pos="426"/>
              </w:tabs>
              <w:ind w:left="0" w:firstLine="0"/>
              <w:contextualSpacing/>
              <w:rPr>
                <w:rFonts w:ascii="Arial Narrow" w:eastAsia="Calibri" w:hAnsi="Arial Narrow"/>
                <w:b/>
                <w:sz w:val="20"/>
                <w:szCs w:val="20"/>
                <w:lang w:eastAsia="ar-SA"/>
              </w:rPr>
            </w:pPr>
            <w:r w:rsidRPr="002E543D">
              <w:rPr>
                <w:rFonts w:ascii="Arial Narrow" w:eastAsia="Calibri" w:hAnsi="Arial Narrow"/>
                <w:b/>
                <w:sz w:val="20"/>
                <w:szCs w:val="20"/>
                <w:lang w:eastAsia="ar-SA"/>
              </w:rPr>
              <w:t>În perioada de pregătire a construcției:</w:t>
            </w:r>
          </w:p>
          <w:p w14:paraId="11025CB1" w14:textId="77777777" w:rsidR="001F2672" w:rsidRPr="002E543D" w:rsidRDefault="001F2672" w:rsidP="001F2672">
            <w:pPr>
              <w:numPr>
                <w:ilvl w:val="0"/>
                <w:numId w:val="38"/>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Participă cu Beneficiarul la trasarea generală a construcției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la stabilirea bornelor de reper;</w:t>
            </w:r>
          </w:p>
          <w:p w14:paraId="22AAB823" w14:textId="77777777" w:rsidR="001F2672" w:rsidRPr="002E543D" w:rsidRDefault="001F2672" w:rsidP="001F2672">
            <w:pPr>
              <w:numPr>
                <w:ilvl w:val="0"/>
                <w:numId w:val="39"/>
              </w:numPr>
              <w:shd w:val="clear" w:color="auto" w:fill="EAF1DD"/>
              <w:tabs>
                <w:tab w:val="left" w:pos="426"/>
              </w:tabs>
              <w:ind w:left="0" w:firstLine="0"/>
              <w:contextualSpacing/>
              <w:rPr>
                <w:rFonts w:ascii="Arial Narrow" w:eastAsia="Calibri" w:hAnsi="Arial Narrow"/>
                <w:b/>
                <w:sz w:val="20"/>
                <w:szCs w:val="20"/>
                <w:lang w:eastAsia="ar-SA"/>
              </w:rPr>
            </w:pPr>
            <w:r w:rsidRPr="002E543D">
              <w:rPr>
                <w:rFonts w:ascii="Arial Narrow" w:eastAsia="Calibri" w:hAnsi="Arial Narrow"/>
                <w:b/>
                <w:sz w:val="20"/>
                <w:szCs w:val="20"/>
                <w:lang w:eastAsia="ar-SA"/>
              </w:rPr>
              <w:t xml:space="preserve">Pe parcursul </w:t>
            </w:r>
            <w:proofErr w:type="spellStart"/>
            <w:r w:rsidRPr="002E543D">
              <w:rPr>
                <w:rFonts w:ascii="Arial Narrow" w:eastAsia="Calibri" w:hAnsi="Arial Narrow"/>
                <w:b/>
                <w:sz w:val="20"/>
                <w:szCs w:val="20"/>
                <w:lang w:eastAsia="ar-SA"/>
              </w:rPr>
              <w:t>execuţiei</w:t>
            </w:r>
            <w:proofErr w:type="spellEnd"/>
            <w:r w:rsidRPr="002E543D">
              <w:rPr>
                <w:rFonts w:ascii="Arial Narrow" w:eastAsia="Calibri" w:hAnsi="Arial Narrow"/>
                <w:b/>
                <w:sz w:val="20"/>
                <w:szCs w:val="20"/>
                <w:lang w:eastAsia="ar-SA"/>
              </w:rPr>
              <w:t xml:space="preserve"> lucrărilor de </w:t>
            </w:r>
            <w:proofErr w:type="spellStart"/>
            <w:r w:rsidRPr="002E543D">
              <w:rPr>
                <w:rFonts w:ascii="Arial Narrow" w:eastAsia="Calibri" w:hAnsi="Arial Narrow"/>
                <w:b/>
                <w:sz w:val="20"/>
                <w:szCs w:val="20"/>
                <w:lang w:eastAsia="ar-SA"/>
              </w:rPr>
              <w:t>construcţii</w:t>
            </w:r>
            <w:proofErr w:type="spellEnd"/>
            <w:r w:rsidRPr="002E543D">
              <w:rPr>
                <w:rFonts w:ascii="Arial Narrow" w:eastAsia="Calibri" w:hAnsi="Arial Narrow"/>
                <w:b/>
                <w:sz w:val="20"/>
                <w:szCs w:val="20"/>
                <w:lang w:eastAsia="ar-SA"/>
              </w:rPr>
              <w:t>:</w:t>
            </w:r>
          </w:p>
          <w:p w14:paraId="0A66D549" w14:textId="77777777" w:rsidR="001F2672" w:rsidRPr="002E543D" w:rsidRDefault="001F2672" w:rsidP="001F2672">
            <w:pPr>
              <w:tabs>
                <w:tab w:val="left" w:pos="426"/>
              </w:tabs>
              <w:rPr>
                <w:rFonts w:ascii="Arial Narrow" w:eastAsia="Calibri" w:hAnsi="Arial Narrow"/>
                <w:bCs/>
                <w:sz w:val="20"/>
                <w:szCs w:val="20"/>
                <w:lang w:eastAsia="ar-SA"/>
              </w:rPr>
            </w:pPr>
            <w:r w:rsidRPr="002E543D">
              <w:rPr>
                <w:rFonts w:ascii="Arial Narrow" w:eastAsia="Calibri" w:hAnsi="Arial Narrow"/>
                <w:bCs/>
                <w:sz w:val="20"/>
                <w:szCs w:val="20"/>
                <w:shd w:val="clear" w:color="auto" w:fill="E5DFEC"/>
                <w:lang w:eastAsia="ar-SA"/>
              </w:rPr>
              <w:t>1.</w:t>
            </w:r>
            <w:r w:rsidRPr="002E543D">
              <w:rPr>
                <w:rFonts w:ascii="Arial Narrow" w:eastAsia="Calibri" w:hAnsi="Arial Narrow"/>
                <w:bCs/>
                <w:sz w:val="20"/>
                <w:szCs w:val="20"/>
                <w:lang w:eastAsia="ar-SA"/>
              </w:rPr>
              <w:t xml:space="preserve"> Permite execuția lucrărilor de </w:t>
            </w:r>
            <w:proofErr w:type="spellStart"/>
            <w:r w:rsidRPr="002E543D">
              <w:rPr>
                <w:rFonts w:ascii="Arial Narrow" w:eastAsia="Calibri" w:hAnsi="Arial Narrow"/>
                <w:bCs/>
                <w:sz w:val="20"/>
                <w:szCs w:val="20"/>
                <w:lang w:eastAsia="ar-SA"/>
              </w:rPr>
              <w:t>construcţii</w:t>
            </w:r>
            <w:proofErr w:type="spellEnd"/>
            <w:r w:rsidRPr="002E543D">
              <w:rPr>
                <w:rFonts w:ascii="Arial Narrow" w:eastAsia="Calibri" w:hAnsi="Arial Narrow"/>
                <w:bCs/>
                <w:sz w:val="20"/>
                <w:szCs w:val="20"/>
                <w:lang w:eastAsia="ar-SA"/>
              </w:rPr>
              <w:t>, sens în care:</w:t>
            </w:r>
          </w:p>
          <w:p w14:paraId="2610F856" w14:textId="77777777" w:rsidR="001F2672" w:rsidRPr="002E543D" w:rsidRDefault="001F2672" w:rsidP="001F2672">
            <w:pPr>
              <w:pStyle w:val="Listparagraf"/>
              <w:numPr>
                <w:ilvl w:val="0"/>
                <w:numId w:val="65"/>
              </w:numPr>
              <w:tabs>
                <w:tab w:val="left" w:pos="426"/>
              </w:tabs>
              <w:ind w:left="426" w:hanging="426"/>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Studiază caietele de sarcini, tehnologiile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procedurile prevăzute pentru realizarea lucrărilor;</w:t>
            </w:r>
          </w:p>
          <w:p w14:paraId="7413B229" w14:textId="77777777" w:rsidR="001F2672" w:rsidRPr="002E543D" w:rsidRDefault="001F2672" w:rsidP="001F2672">
            <w:pPr>
              <w:pStyle w:val="Listparagraf"/>
              <w:numPr>
                <w:ilvl w:val="0"/>
                <w:numId w:val="65"/>
              </w:numPr>
              <w:tabs>
                <w:tab w:val="left" w:pos="426"/>
              </w:tabs>
              <w:ind w:left="426" w:hanging="426"/>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Verifică respectarea reglementărilor cu privire la realizarea lucrărilor;</w:t>
            </w:r>
          </w:p>
          <w:p w14:paraId="32A6D491" w14:textId="77777777" w:rsidR="001F2672" w:rsidRPr="002E543D" w:rsidRDefault="001F2672" w:rsidP="001F2672">
            <w:pPr>
              <w:pStyle w:val="Listparagraf"/>
              <w:numPr>
                <w:ilvl w:val="0"/>
                <w:numId w:val="65"/>
              </w:numPr>
              <w:tabs>
                <w:tab w:val="left" w:pos="426"/>
              </w:tabs>
              <w:ind w:left="426" w:hanging="426"/>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Verifică existența planului de control al calității, verificări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încercări;</w:t>
            </w:r>
          </w:p>
          <w:p w14:paraId="45359A50" w14:textId="77777777" w:rsidR="001F2672" w:rsidRPr="002E543D" w:rsidRDefault="001F2672" w:rsidP="001F2672">
            <w:pPr>
              <w:pStyle w:val="Listparagraf"/>
              <w:numPr>
                <w:ilvl w:val="0"/>
                <w:numId w:val="65"/>
              </w:numPr>
              <w:tabs>
                <w:tab w:val="left" w:pos="426"/>
              </w:tabs>
              <w:ind w:left="426" w:hanging="426"/>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Verifică "Sistemul calității în </w:t>
            </w:r>
            <w:proofErr w:type="spellStart"/>
            <w:r w:rsidRPr="002E543D">
              <w:rPr>
                <w:rFonts w:ascii="Arial Narrow" w:eastAsia="Calibri" w:hAnsi="Arial Narrow"/>
                <w:bCs/>
                <w:sz w:val="20"/>
                <w:szCs w:val="20"/>
                <w:lang w:eastAsia="ar-SA"/>
              </w:rPr>
              <w:t>construcţii</w:t>
            </w:r>
            <w:proofErr w:type="spellEnd"/>
            <w:r w:rsidRPr="002E543D">
              <w:rPr>
                <w:rFonts w:ascii="Arial Narrow" w:eastAsia="Calibri" w:hAnsi="Arial Narrow"/>
                <w:bCs/>
                <w:sz w:val="20"/>
                <w:szCs w:val="20"/>
                <w:lang w:eastAsia="ar-SA"/>
              </w:rPr>
              <w:t xml:space="preserve">", ținând cont de categoria de importanță a construcției sau de complexitatea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importanța lucrărilor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a procedurilor/instrucțiunilor tehnice pentru execuția </w:t>
            </w:r>
            <w:proofErr w:type="spellStart"/>
            <w:r w:rsidRPr="002E543D">
              <w:rPr>
                <w:rFonts w:ascii="Arial Narrow" w:eastAsia="Calibri" w:hAnsi="Arial Narrow"/>
                <w:bCs/>
                <w:sz w:val="20"/>
                <w:szCs w:val="20"/>
                <w:lang w:eastAsia="ar-SA"/>
              </w:rPr>
              <w:t>lucrarilor</w:t>
            </w:r>
            <w:proofErr w:type="spellEnd"/>
            <w:r w:rsidRPr="002E543D">
              <w:rPr>
                <w:rFonts w:ascii="Arial Narrow" w:eastAsia="Calibri" w:hAnsi="Arial Narrow"/>
                <w:bCs/>
                <w:sz w:val="20"/>
                <w:szCs w:val="20"/>
                <w:lang w:eastAsia="ar-SA"/>
              </w:rPr>
              <w:t xml:space="preserve">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corespondența lor în caietele de sarcini;</w:t>
            </w:r>
          </w:p>
          <w:p w14:paraId="346DCE86" w14:textId="77777777" w:rsidR="001F2672" w:rsidRPr="002E543D" w:rsidRDefault="001F2672" w:rsidP="001F2672">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shd w:val="clear" w:color="auto" w:fill="E5DFEC"/>
                <w:lang w:eastAsia="ar-SA"/>
              </w:rPr>
              <w:t>2.</w:t>
            </w:r>
            <w:r w:rsidRPr="002E543D">
              <w:rPr>
                <w:rFonts w:ascii="Arial Narrow" w:eastAsia="Calibri" w:hAnsi="Arial Narrow"/>
                <w:bCs/>
                <w:sz w:val="20"/>
                <w:szCs w:val="20"/>
                <w:lang w:eastAsia="ar-SA"/>
              </w:rPr>
              <w:t xml:space="preserve"> Urmărește realizarea lucrărilor în conformitate cu caietele de sarcini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după caz, a altor reglementări tehnice în vigoare;</w:t>
            </w:r>
          </w:p>
          <w:p w14:paraId="7398ADE3" w14:textId="77777777" w:rsidR="001F2672" w:rsidRPr="002E543D" w:rsidRDefault="001F2672" w:rsidP="001F2672">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shd w:val="clear" w:color="auto" w:fill="E5DFEC"/>
                <w:lang w:eastAsia="ar-SA"/>
              </w:rPr>
              <w:t>3.</w:t>
            </w:r>
            <w:r w:rsidRPr="002E543D">
              <w:rPr>
                <w:rFonts w:ascii="Arial Narrow" w:eastAsia="Calibri" w:hAnsi="Arial Narrow"/>
                <w:bCs/>
                <w:sz w:val="20"/>
                <w:szCs w:val="20"/>
                <w:lang w:eastAsia="ar-SA"/>
              </w:rPr>
              <w:t xml:space="preserve"> Verifică </w:t>
            </w:r>
            <w:proofErr w:type="spellStart"/>
            <w:r w:rsidRPr="002E543D">
              <w:rPr>
                <w:rFonts w:ascii="Arial Narrow" w:eastAsia="Calibri" w:hAnsi="Arial Narrow"/>
                <w:bCs/>
                <w:sz w:val="20"/>
                <w:szCs w:val="20"/>
                <w:lang w:eastAsia="ar-SA"/>
              </w:rPr>
              <w:t>existenţa</w:t>
            </w:r>
            <w:proofErr w:type="spellEnd"/>
            <w:r w:rsidRPr="002E543D">
              <w:rPr>
                <w:rFonts w:ascii="Arial Narrow" w:eastAsia="Calibri" w:hAnsi="Arial Narrow"/>
                <w:bCs/>
                <w:sz w:val="20"/>
                <w:szCs w:val="20"/>
                <w:lang w:eastAsia="ar-SA"/>
              </w:rPr>
              <w:t xml:space="preserve"> documentelor de certificare a calității produselor pentru </w:t>
            </w:r>
            <w:proofErr w:type="spellStart"/>
            <w:r w:rsidRPr="002E543D">
              <w:rPr>
                <w:rFonts w:ascii="Arial Narrow" w:eastAsia="Calibri" w:hAnsi="Arial Narrow"/>
                <w:bCs/>
                <w:sz w:val="20"/>
                <w:szCs w:val="20"/>
                <w:lang w:eastAsia="ar-SA"/>
              </w:rPr>
              <w:t>construcţii</w:t>
            </w:r>
            <w:proofErr w:type="spellEnd"/>
            <w:r w:rsidRPr="002E543D">
              <w:rPr>
                <w:rFonts w:ascii="Arial Narrow" w:eastAsia="Calibri" w:hAnsi="Arial Narrow"/>
                <w:bCs/>
                <w:sz w:val="20"/>
                <w:szCs w:val="20"/>
                <w:lang w:eastAsia="ar-SA"/>
              </w:rPr>
              <w:t>, respectiv corespondența calității acestora cu solicitările Beneficiarului;</w:t>
            </w:r>
          </w:p>
          <w:p w14:paraId="4353DB0B" w14:textId="77777777" w:rsidR="001F2672" w:rsidRPr="002E543D" w:rsidRDefault="001F2672" w:rsidP="001F2672">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shd w:val="clear" w:color="auto" w:fill="E5DFEC"/>
                <w:lang w:eastAsia="ar-SA"/>
              </w:rPr>
              <w:t>4.</w:t>
            </w:r>
            <w:r w:rsidRPr="002E543D">
              <w:rPr>
                <w:rFonts w:ascii="Arial Narrow" w:eastAsia="Calibri" w:hAnsi="Arial Narrow"/>
                <w:bCs/>
                <w:sz w:val="20"/>
                <w:szCs w:val="20"/>
                <w:lang w:eastAsia="ar-SA"/>
              </w:rPr>
              <w:t xml:space="preserve"> Interzice utilizarea produselor pentru </w:t>
            </w:r>
            <w:proofErr w:type="spellStart"/>
            <w:r w:rsidRPr="002E543D">
              <w:rPr>
                <w:rFonts w:ascii="Arial Narrow" w:eastAsia="Calibri" w:hAnsi="Arial Narrow"/>
                <w:bCs/>
                <w:sz w:val="20"/>
                <w:szCs w:val="20"/>
                <w:lang w:eastAsia="ar-SA"/>
              </w:rPr>
              <w:t>construcţii</w:t>
            </w:r>
            <w:proofErr w:type="spellEnd"/>
            <w:r w:rsidRPr="002E543D">
              <w:rPr>
                <w:rFonts w:ascii="Arial Narrow" w:eastAsia="Calibri" w:hAnsi="Arial Narrow"/>
                <w:bCs/>
                <w:sz w:val="20"/>
                <w:szCs w:val="20"/>
                <w:lang w:eastAsia="ar-SA"/>
              </w:rPr>
              <w:t xml:space="preserve"> fără certificat de </w:t>
            </w:r>
            <w:proofErr w:type="spellStart"/>
            <w:r w:rsidRPr="002E543D">
              <w:rPr>
                <w:rFonts w:ascii="Arial Narrow" w:eastAsia="Calibri" w:hAnsi="Arial Narrow"/>
                <w:bCs/>
                <w:sz w:val="20"/>
                <w:szCs w:val="20"/>
                <w:lang w:eastAsia="ar-SA"/>
              </w:rPr>
              <w:t>performanţă</w:t>
            </w:r>
            <w:proofErr w:type="spellEnd"/>
            <w:r w:rsidRPr="002E543D">
              <w:rPr>
                <w:rFonts w:ascii="Arial Narrow" w:eastAsia="Calibri" w:hAnsi="Arial Narrow"/>
                <w:bCs/>
                <w:sz w:val="20"/>
                <w:szCs w:val="20"/>
                <w:lang w:eastAsia="ar-SA"/>
              </w:rPr>
              <w:t xml:space="preserve">/conformitate, declarație de </w:t>
            </w:r>
            <w:proofErr w:type="spellStart"/>
            <w:r w:rsidRPr="002E543D">
              <w:rPr>
                <w:rFonts w:ascii="Arial Narrow" w:eastAsia="Calibri" w:hAnsi="Arial Narrow"/>
                <w:bCs/>
                <w:sz w:val="20"/>
                <w:szCs w:val="20"/>
                <w:lang w:eastAsia="ar-SA"/>
              </w:rPr>
              <w:t>performanţă</w:t>
            </w:r>
            <w:proofErr w:type="spellEnd"/>
            <w:r w:rsidRPr="002E543D">
              <w:rPr>
                <w:rFonts w:ascii="Arial Narrow" w:eastAsia="Calibri" w:hAnsi="Arial Narrow"/>
                <w:bCs/>
                <w:sz w:val="20"/>
                <w:szCs w:val="20"/>
                <w:lang w:eastAsia="ar-SA"/>
              </w:rPr>
              <w:t xml:space="preserve">/ conformitate sau agrement tehnic în </w:t>
            </w:r>
            <w:proofErr w:type="spellStart"/>
            <w:r w:rsidRPr="002E543D">
              <w:rPr>
                <w:rFonts w:ascii="Arial Narrow" w:eastAsia="Calibri" w:hAnsi="Arial Narrow"/>
                <w:bCs/>
                <w:sz w:val="20"/>
                <w:szCs w:val="20"/>
                <w:lang w:eastAsia="ar-SA"/>
              </w:rPr>
              <w:t>construcţii</w:t>
            </w:r>
            <w:proofErr w:type="spellEnd"/>
            <w:r w:rsidRPr="002E543D">
              <w:rPr>
                <w:rFonts w:ascii="Arial Narrow" w:eastAsia="Calibri" w:hAnsi="Arial Narrow"/>
                <w:bCs/>
                <w:sz w:val="20"/>
                <w:szCs w:val="20"/>
                <w:lang w:eastAsia="ar-SA"/>
              </w:rPr>
              <w:t>, după caz, documente elaborate în condițiile legii;</w:t>
            </w:r>
          </w:p>
          <w:p w14:paraId="03071F53" w14:textId="77777777" w:rsidR="001F2672" w:rsidRPr="002E543D" w:rsidRDefault="001F2672" w:rsidP="001F2672">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shd w:val="clear" w:color="auto" w:fill="E5DFEC"/>
                <w:lang w:eastAsia="ar-SA"/>
              </w:rPr>
              <w:t>5.</w:t>
            </w:r>
            <w:r w:rsidRPr="002E543D">
              <w:rPr>
                <w:rFonts w:ascii="Arial Narrow" w:eastAsia="Calibri" w:hAnsi="Arial Narrow"/>
                <w:bCs/>
                <w:sz w:val="20"/>
                <w:szCs w:val="20"/>
                <w:lang w:eastAsia="ar-SA"/>
              </w:rPr>
              <w:t xml:space="preserve"> Verifică respectarea tehnologiilor de </w:t>
            </w:r>
            <w:proofErr w:type="spellStart"/>
            <w:r w:rsidRPr="002E543D">
              <w:rPr>
                <w:rFonts w:ascii="Arial Narrow" w:eastAsia="Calibri" w:hAnsi="Arial Narrow"/>
                <w:bCs/>
                <w:sz w:val="20"/>
                <w:szCs w:val="20"/>
                <w:lang w:eastAsia="ar-SA"/>
              </w:rPr>
              <w:t>execuţie</w:t>
            </w:r>
            <w:proofErr w:type="spellEnd"/>
            <w:r w:rsidRPr="002E543D">
              <w:rPr>
                <w:rFonts w:ascii="Arial Narrow" w:eastAsia="Calibri" w:hAnsi="Arial Narrow"/>
                <w:bCs/>
                <w:sz w:val="20"/>
                <w:szCs w:val="20"/>
                <w:lang w:eastAsia="ar-SA"/>
              </w:rPr>
              <w:t>, aplicarea corectă a acestora în vederea asigurării nivelului calitativ prevăzut în reglementările tehnice și</w:t>
            </w:r>
            <w:r w:rsidRPr="002E543D">
              <w:rPr>
                <w:rFonts w:ascii="Arial Narrow" w:hAnsi="Arial Narrow"/>
                <w:bCs/>
                <w:sz w:val="20"/>
                <w:szCs w:val="20"/>
              </w:rPr>
              <w:t xml:space="preserve"> </w:t>
            </w:r>
            <w:r w:rsidRPr="002E543D">
              <w:rPr>
                <w:rFonts w:ascii="Arial Narrow" w:eastAsia="Calibri" w:hAnsi="Arial Narrow"/>
                <w:bCs/>
                <w:sz w:val="20"/>
                <w:szCs w:val="20"/>
                <w:lang w:eastAsia="ar-SA"/>
              </w:rPr>
              <w:t>solicitările Beneficiarului;</w:t>
            </w:r>
          </w:p>
          <w:p w14:paraId="43495CF6" w14:textId="77777777" w:rsidR="001F2672" w:rsidRPr="002E543D" w:rsidRDefault="001F2672" w:rsidP="001F2672">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shd w:val="clear" w:color="auto" w:fill="E5DFEC"/>
                <w:lang w:eastAsia="ar-SA"/>
              </w:rPr>
              <w:t>6.</w:t>
            </w:r>
            <w:r w:rsidRPr="002E543D">
              <w:rPr>
                <w:rFonts w:ascii="Arial Narrow" w:eastAsia="Calibri" w:hAnsi="Arial Narrow"/>
                <w:bCs/>
                <w:sz w:val="20"/>
                <w:szCs w:val="20"/>
                <w:lang w:eastAsia="ar-SA"/>
              </w:rPr>
              <w:t xml:space="preserve"> Verifică respectarea "sistemului calității în </w:t>
            </w:r>
            <w:proofErr w:type="spellStart"/>
            <w:r w:rsidRPr="002E543D">
              <w:rPr>
                <w:rFonts w:ascii="Arial Narrow" w:eastAsia="Calibri" w:hAnsi="Arial Narrow"/>
                <w:bCs/>
                <w:sz w:val="20"/>
                <w:szCs w:val="20"/>
                <w:lang w:eastAsia="ar-SA"/>
              </w:rPr>
              <w:t>construcţii</w:t>
            </w:r>
            <w:proofErr w:type="spellEnd"/>
            <w:r w:rsidRPr="002E543D">
              <w:rPr>
                <w:rFonts w:ascii="Arial Narrow" w:eastAsia="Calibri" w:hAnsi="Arial Narrow"/>
                <w:bCs/>
                <w:sz w:val="20"/>
                <w:szCs w:val="20"/>
                <w:lang w:eastAsia="ar-SA"/>
              </w:rPr>
              <w:t xml:space="preserve">", a procedurilor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instrucțiunilor tehnice;</w:t>
            </w:r>
          </w:p>
          <w:p w14:paraId="708030D8" w14:textId="77777777" w:rsidR="001F2672" w:rsidRPr="002E543D" w:rsidRDefault="001F2672" w:rsidP="001F2672">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shd w:val="clear" w:color="auto" w:fill="E5DFEC"/>
                <w:lang w:eastAsia="ar-SA"/>
              </w:rPr>
              <w:t>7.</w:t>
            </w:r>
            <w:r w:rsidRPr="002E543D">
              <w:rPr>
                <w:rFonts w:ascii="Arial Narrow" w:eastAsia="Calibri" w:hAnsi="Arial Narrow"/>
                <w:bCs/>
                <w:sz w:val="20"/>
                <w:szCs w:val="20"/>
                <w:lang w:eastAsia="ar-SA"/>
              </w:rPr>
              <w:t xml:space="preserve"> Verifică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avizează fișele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procedurile de realizare a lucrărilor, planurile de verificare a </w:t>
            </w:r>
            <w:proofErr w:type="spellStart"/>
            <w:r w:rsidRPr="002E543D">
              <w:rPr>
                <w:rFonts w:ascii="Arial Narrow" w:eastAsia="Calibri" w:hAnsi="Arial Narrow"/>
                <w:bCs/>
                <w:sz w:val="20"/>
                <w:szCs w:val="20"/>
                <w:lang w:eastAsia="ar-SA"/>
              </w:rPr>
              <w:t>execuţiei</w:t>
            </w:r>
            <w:proofErr w:type="spellEnd"/>
            <w:r w:rsidRPr="002E543D">
              <w:rPr>
                <w:rFonts w:ascii="Arial Narrow" w:eastAsia="Calibri" w:hAnsi="Arial Narrow"/>
                <w:bCs/>
                <w:sz w:val="20"/>
                <w:szCs w:val="20"/>
                <w:lang w:eastAsia="ar-SA"/>
              </w:rPr>
              <w:t xml:space="preserve">, precum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programele de realizare a </w:t>
            </w:r>
            <w:proofErr w:type="spellStart"/>
            <w:r w:rsidRPr="002E543D">
              <w:rPr>
                <w:rFonts w:ascii="Arial Narrow" w:eastAsia="Calibri" w:hAnsi="Arial Narrow"/>
                <w:bCs/>
                <w:sz w:val="20"/>
                <w:szCs w:val="20"/>
                <w:lang w:eastAsia="ar-SA"/>
              </w:rPr>
              <w:t>construcţiilor</w:t>
            </w:r>
            <w:proofErr w:type="spellEnd"/>
            <w:r w:rsidRPr="002E543D">
              <w:rPr>
                <w:rFonts w:ascii="Arial Narrow" w:eastAsia="Calibri" w:hAnsi="Arial Narrow"/>
                <w:bCs/>
                <w:sz w:val="20"/>
                <w:szCs w:val="20"/>
                <w:lang w:eastAsia="ar-SA"/>
              </w:rPr>
              <w:t xml:space="preserve">; </w:t>
            </w:r>
          </w:p>
          <w:p w14:paraId="00DEB965" w14:textId="77777777" w:rsidR="001F2672" w:rsidRPr="002E543D" w:rsidRDefault="001F2672" w:rsidP="001F2672">
            <w:pPr>
              <w:tabs>
                <w:tab w:val="left" w:pos="426"/>
              </w:tabs>
              <w:contextualSpacing/>
              <w:jc w:val="both"/>
              <w:rPr>
                <w:rFonts w:ascii="Arial Narrow" w:eastAsia="Calibri" w:hAnsi="Arial Narrow"/>
                <w:bCs/>
                <w:sz w:val="20"/>
                <w:szCs w:val="20"/>
                <w:lang w:eastAsia="ar-SA"/>
              </w:rPr>
            </w:pPr>
            <w:r w:rsidRPr="002E543D">
              <w:rPr>
                <w:rFonts w:ascii="Arial Narrow" w:eastAsia="Calibri" w:hAnsi="Arial Narrow"/>
                <w:bCs/>
                <w:sz w:val="20"/>
                <w:szCs w:val="20"/>
                <w:shd w:val="clear" w:color="auto" w:fill="E5DFEC"/>
                <w:lang w:eastAsia="ar-SA"/>
              </w:rPr>
              <w:t>8.</w:t>
            </w:r>
            <w:r w:rsidRPr="002E543D">
              <w:rPr>
                <w:rFonts w:ascii="Arial Narrow" w:eastAsia="Calibri" w:hAnsi="Arial Narrow"/>
                <w:bCs/>
                <w:sz w:val="20"/>
                <w:szCs w:val="20"/>
                <w:lang w:eastAsia="ar-SA"/>
              </w:rPr>
              <w:t xml:space="preserve"> Asistă la prelevarea de probe de la locul de punere în operă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semnează procesul-verbal de prelevare;</w:t>
            </w:r>
          </w:p>
          <w:p w14:paraId="7B7B12F5" w14:textId="77777777" w:rsidR="001F2672" w:rsidRPr="002E543D" w:rsidRDefault="001F2672" w:rsidP="001F2672">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shd w:val="clear" w:color="auto" w:fill="E5DFEC"/>
                <w:lang w:eastAsia="ar-SA"/>
              </w:rPr>
              <w:t>9.</w:t>
            </w:r>
            <w:r w:rsidRPr="002E543D">
              <w:rPr>
                <w:rFonts w:ascii="Arial Narrow" w:eastAsia="Calibri" w:hAnsi="Arial Narrow"/>
                <w:bCs/>
                <w:sz w:val="20"/>
                <w:szCs w:val="20"/>
                <w:lang w:eastAsia="ar-SA"/>
              </w:rPr>
              <w:t xml:space="preserve"> Transmite în scris Beneficiarului, sesizările proprii sau ale participanților la realizarea construcției privind neconformitățile constatate pe parcursul </w:t>
            </w:r>
            <w:proofErr w:type="spellStart"/>
            <w:r w:rsidRPr="002E543D">
              <w:rPr>
                <w:rFonts w:ascii="Arial Narrow" w:eastAsia="Calibri" w:hAnsi="Arial Narrow"/>
                <w:bCs/>
                <w:sz w:val="20"/>
                <w:szCs w:val="20"/>
                <w:lang w:eastAsia="ar-SA"/>
              </w:rPr>
              <w:t>execuţiei</w:t>
            </w:r>
            <w:proofErr w:type="spellEnd"/>
            <w:r w:rsidRPr="002E543D">
              <w:rPr>
                <w:rFonts w:ascii="Arial Narrow" w:eastAsia="Calibri" w:hAnsi="Arial Narrow"/>
                <w:bCs/>
                <w:sz w:val="20"/>
                <w:szCs w:val="20"/>
                <w:lang w:eastAsia="ar-SA"/>
              </w:rPr>
              <w:t>;</w:t>
            </w:r>
          </w:p>
          <w:p w14:paraId="3B9334D8" w14:textId="77777777" w:rsidR="001F2672" w:rsidRPr="002E543D" w:rsidRDefault="001F2672" w:rsidP="001F2672">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shd w:val="clear" w:color="auto" w:fill="E5DFEC"/>
                <w:lang w:eastAsia="ar-SA"/>
              </w:rPr>
              <w:t>10.</w:t>
            </w:r>
            <w:r w:rsidRPr="002E543D">
              <w:rPr>
                <w:rFonts w:ascii="Arial Narrow" w:eastAsia="Calibri" w:hAnsi="Arial Narrow"/>
                <w:bCs/>
                <w:sz w:val="20"/>
                <w:szCs w:val="20"/>
                <w:lang w:eastAsia="ar-SA"/>
              </w:rPr>
              <w:t xml:space="preserve"> Pune la dispoziția organelor de control toate documentele solicitate, necesare pentru verificarea activității specifice;</w:t>
            </w:r>
          </w:p>
          <w:p w14:paraId="195F20CE" w14:textId="77777777" w:rsidR="001F2672" w:rsidRPr="002E543D" w:rsidRDefault="001F2672" w:rsidP="001F2672">
            <w:pPr>
              <w:tabs>
                <w:tab w:val="left" w:pos="426"/>
              </w:tabs>
              <w:rPr>
                <w:rFonts w:ascii="Arial Narrow" w:eastAsia="Calibri" w:hAnsi="Arial Narrow"/>
                <w:bCs/>
                <w:sz w:val="20"/>
                <w:szCs w:val="20"/>
                <w:lang w:eastAsia="ar-SA"/>
              </w:rPr>
            </w:pPr>
            <w:r w:rsidRPr="002E543D">
              <w:rPr>
                <w:rFonts w:ascii="Arial Narrow" w:eastAsia="Calibri" w:hAnsi="Arial Narrow"/>
                <w:bCs/>
                <w:sz w:val="20"/>
                <w:szCs w:val="20"/>
                <w:shd w:val="clear" w:color="auto" w:fill="E5DFEC"/>
                <w:lang w:eastAsia="ar-SA"/>
              </w:rPr>
              <w:t>11.</w:t>
            </w:r>
            <w:r w:rsidRPr="002E543D">
              <w:rPr>
                <w:rFonts w:ascii="Arial Narrow" w:eastAsia="Calibri" w:hAnsi="Arial Narrow"/>
                <w:bCs/>
                <w:sz w:val="20"/>
                <w:szCs w:val="20"/>
                <w:lang w:eastAsia="ar-SA"/>
              </w:rPr>
              <w:t xml:space="preserve"> Oprește execuția lucrărilor de </w:t>
            </w:r>
            <w:proofErr w:type="spellStart"/>
            <w:r w:rsidRPr="002E543D">
              <w:rPr>
                <w:rFonts w:ascii="Arial Narrow" w:eastAsia="Calibri" w:hAnsi="Arial Narrow"/>
                <w:bCs/>
                <w:sz w:val="20"/>
                <w:szCs w:val="20"/>
                <w:lang w:eastAsia="ar-SA"/>
              </w:rPr>
              <w:t>construcţii</w:t>
            </w:r>
            <w:proofErr w:type="spellEnd"/>
            <w:r w:rsidRPr="002E543D">
              <w:rPr>
                <w:rFonts w:ascii="Arial Narrow" w:eastAsia="Calibri" w:hAnsi="Arial Narrow"/>
                <w:bCs/>
                <w:sz w:val="20"/>
                <w:szCs w:val="20"/>
                <w:lang w:eastAsia="ar-SA"/>
              </w:rPr>
              <w:t xml:space="preserve"> în cazul în care s-au produs defecte grave de calitate sau abateri de la prevederile tehnologice de </w:t>
            </w:r>
            <w:proofErr w:type="spellStart"/>
            <w:r w:rsidRPr="002E543D">
              <w:rPr>
                <w:rFonts w:ascii="Arial Narrow" w:eastAsia="Calibri" w:hAnsi="Arial Narrow"/>
                <w:bCs/>
                <w:sz w:val="20"/>
                <w:szCs w:val="20"/>
                <w:lang w:eastAsia="ar-SA"/>
              </w:rPr>
              <w:t>execuţie</w:t>
            </w:r>
            <w:proofErr w:type="spellEnd"/>
            <w:r w:rsidRPr="002E543D">
              <w:rPr>
                <w:rFonts w:ascii="Arial Narrow" w:eastAsia="Calibri" w:hAnsi="Arial Narrow"/>
                <w:bCs/>
                <w:sz w:val="20"/>
                <w:szCs w:val="20"/>
                <w:lang w:eastAsia="ar-SA"/>
              </w:rPr>
              <w:t xml:space="preserve">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permite reluarea lucrărilor numai după remedierea acestora;</w:t>
            </w:r>
          </w:p>
          <w:p w14:paraId="717A4C9C" w14:textId="77777777" w:rsidR="001F2672" w:rsidRPr="002E543D" w:rsidRDefault="001F2672" w:rsidP="001F2672">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shd w:val="clear" w:color="auto" w:fill="E5DFEC"/>
                <w:lang w:eastAsia="ar-SA"/>
              </w:rPr>
              <w:t>12.</w:t>
            </w:r>
            <w:r w:rsidRPr="002E543D">
              <w:rPr>
                <w:rFonts w:ascii="Arial Narrow" w:eastAsia="Calibri" w:hAnsi="Arial Narrow"/>
                <w:bCs/>
                <w:sz w:val="20"/>
                <w:szCs w:val="20"/>
                <w:lang w:eastAsia="ar-SA"/>
              </w:rPr>
              <w:t xml:space="preserve"> Urmărește respectarea dispozițiilor și / sau a măsurilor dispuse de Beneficiar / de organele abilitate;</w:t>
            </w:r>
          </w:p>
          <w:p w14:paraId="369293BE" w14:textId="77777777" w:rsidR="00027EE8" w:rsidRPr="002E543D" w:rsidRDefault="001F2672" w:rsidP="001F2672">
            <w:pPr>
              <w:widowControl w:val="0"/>
              <w:overflowPunct w:val="0"/>
              <w:autoSpaceDE w:val="0"/>
              <w:autoSpaceDN w:val="0"/>
              <w:adjustRightInd w:val="0"/>
              <w:jc w:val="both"/>
              <w:textAlignment w:val="baseline"/>
              <w:rPr>
                <w:rFonts w:ascii="Arial Narrow" w:eastAsia="Calibri" w:hAnsi="Arial Narrow"/>
                <w:bCs/>
                <w:sz w:val="20"/>
                <w:szCs w:val="20"/>
                <w:lang w:eastAsia="ar-SA"/>
              </w:rPr>
            </w:pPr>
            <w:r w:rsidRPr="002E543D">
              <w:rPr>
                <w:rFonts w:ascii="Arial Narrow" w:eastAsia="Calibri" w:hAnsi="Arial Narrow"/>
                <w:bCs/>
                <w:sz w:val="20"/>
                <w:szCs w:val="20"/>
                <w:shd w:val="clear" w:color="auto" w:fill="E5DFEC"/>
                <w:lang w:eastAsia="ar-SA"/>
              </w:rPr>
              <w:t>13.</w:t>
            </w:r>
            <w:r w:rsidRPr="002E543D">
              <w:rPr>
                <w:rFonts w:ascii="Arial Narrow" w:eastAsia="Calibri" w:hAnsi="Arial Narrow"/>
                <w:bCs/>
                <w:sz w:val="20"/>
                <w:szCs w:val="20"/>
                <w:lang w:eastAsia="ar-SA"/>
              </w:rPr>
              <w:t xml:space="preserve"> Verifică punerea în </w:t>
            </w:r>
            <w:proofErr w:type="spellStart"/>
            <w:r w:rsidRPr="002E543D">
              <w:rPr>
                <w:rFonts w:ascii="Arial Narrow" w:eastAsia="Calibri" w:hAnsi="Arial Narrow"/>
                <w:bCs/>
                <w:sz w:val="20"/>
                <w:szCs w:val="20"/>
                <w:lang w:eastAsia="ar-SA"/>
              </w:rPr>
              <w:t>siguranţă</w:t>
            </w:r>
            <w:proofErr w:type="spellEnd"/>
            <w:r w:rsidRPr="002E543D">
              <w:rPr>
                <w:rFonts w:ascii="Arial Narrow" w:eastAsia="Calibri" w:hAnsi="Arial Narrow"/>
                <w:bCs/>
                <w:sz w:val="20"/>
                <w:szCs w:val="20"/>
                <w:lang w:eastAsia="ar-SA"/>
              </w:rPr>
              <w:t xml:space="preserve"> la data opririi lucrărilor, conform cerințelor tehnologice descrise de normativele și legislația în vigoare</w:t>
            </w:r>
          </w:p>
          <w:p w14:paraId="3D8A8557" w14:textId="77777777" w:rsidR="001F2672" w:rsidRPr="002E543D" w:rsidRDefault="001F2672" w:rsidP="001F2672">
            <w:pPr>
              <w:widowControl w:val="0"/>
              <w:shd w:val="clear" w:color="auto" w:fill="E5DFEC"/>
              <w:tabs>
                <w:tab w:val="left" w:pos="426"/>
              </w:tabs>
              <w:rPr>
                <w:rFonts w:ascii="Arial Narrow" w:eastAsia="Calibri" w:hAnsi="Arial Narrow"/>
                <w:b/>
                <w:i/>
                <w:iCs/>
                <w:w w:val="103"/>
                <w:sz w:val="20"/>
                <w:szCs w:val="20"/>
              </w:rPr>
            </w:pPr>
            <w:r w:rsidRPr="002E543D">
              <w:rPr>
                <w:rFonts w:ascii="Arial Narrow" w:eastAsia="Calibri" w:hAnsi="Arial Narrow"/>
                <w:b/>
                <w:i/>
                <w:iCs/>
                <w:w w:val="103"/>
                <w:sz w:val="20"/>
                <w:szCs w:val="20"/>
              </w:rPr>
              <w:t>2.  Inginer constructor drumuri și poduri</w:t>
            </w:r>
          </w:p>
          <w:p w14:paraId="062A3FB0" w14:textId="77777777" w:rsidR="001F2672" w:rsidRPr="002E543D" w:rsidRDefault="001F2672" w:rsidP="001F2672">
            <w:pPr>
              <w:shd w:val="clear" w:color="auto" w:fill="F2DBDB"/>
              <w:tabs>
                <w:tab w:val="left" w:pos="426"/>
              </w:tabs>
              <w:jc w:val="both"/>
              <w:rPr>
                <w:rFonts w:ascii="Arial Narrow" w:eastAsia="Calibri" w:hAnsi="Arial Narrow"/>
                <w:b/>
                <w:sz w:val="20"/>
                <w:szCs w:val="20"/>
                <w:lang w:eastAsia="ar-SA"/>
              </w:rPr>
            </w:pPr>
            <w:r w:rsidRPr="002E543D">
              <w:rPr>
                <w:rFonts w:ascii="Arial Narrow" w:eastAsia="Calibri" w:hAnsi="Arial Narrow"/>
                <w:b/>
                <w:sz w:val="20"/>
                <w:szCs w:val="20"/>
                <w:lang w:eastAsia="ar-SA"/>
              </w:rPr>
              <w:t>2.1 Atribuțiile Inginerului constructor drumuri și poduri</w:t>
            </w:r>
          </w:p>
          <w:p w14:paraId="4DFFEFFB" w14:textId="07C7491A" w:rsidR="001F2672" w:rsidRPr="002E543D" w:rsidRDefault="001F2672" w:rsidP="001F2672">
            <w:pPr>
              <w:tabs>
                <w:tab w:val="left" w:pos="426"/>
              </w:tabs>
              <w:jc w:val="both"/>
              <w:rPr>
                <w:rFonts w:ascii="Arial Narrow" w:eastAsia="Calibri" w:hAnsi="Arial Narrow"/>
                <w:b/>
                <w:sz w:val="20"/>
                <w:szCs w:val="20"/>
                <w:lang w:eastAsia="ar-SA"/>
              </w:rPr>
            </w:pPr>
            <w:r w:rsidRPr="002E543D">
              <w:rPr>
                <w:rFonts w:ascii="Arial Narrow" w:eastAsia="Calibri" w:hAnsi="Arial Narrow"/>
                <w:bCs/>
                <w:sz w:val="20"/>
                <w:szCs w:val="20"/>
                <w:lang w:eastAsia="ar-SA"/>
              </w:rPr>
              <w:t xml:space="preserve">Inginerii constructori consiliază, coordonează direct și conduc activitatea de execuție. </w:t>
            </w:r>
          </w:p>
          <w:p w14:paraId="6EA6503D"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Întocmește graficele și rapoartele descriptive pentru lucrările, aferente Șantierului / Punctului de lucru și le face cunoscute personalului din subordine;</w:t>
            </w:r>
          </w:p>
          <w:p w14:paraId="7D612F1D"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Urmărește respectarea termenelor stabilite în graficele de execuție;</w:t>
            </w:r>
          </w:p>
          <w:p w14:paraId="14596E96"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lastRenderedPageBreak/>
              <w:t>Asigură necesarul forței de muncă și de resurse tehnico-materiale conform cu termenele de execuție aferente lucrărilor;</w:t>
            </w:r>
          </w:p>
          <w:p w14:paraId="45F43E7E"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Participă la efectuarea recepției lucrărilor de la Punctul de lucru / Șantier;</w:t>
            </w:r>
          </w:p>
          <w:p w14:paraId="460E44FC"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Asigură efectuarea remedierilor și completărilor prevăzute în procesul verbal de recepție;</w:t>
            </w:r>
          </w:p>
          <w:p w14:paraId="2C794FE4"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Realizează antemăsurătorile și întocmește fișe de măsurători privind producția realizată;</w:t>
            </w:r>
          </w:p>
          <w:p w14:paraId="44FA9739"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Identifică nevoile de instruire ale personalului din subordine și asigură formarea continuă a acestuia;</w:t>
            </w:r>
          </w:p>
          <w:p w14:paraId="5C8844CA"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Elaborează evidența zilnică a cantităților de lucrări executate și situațiile de plată lunare, obținând confirmarea acestora;</w:t>
            </w:r>
          </w:p>
          <w:p w14:paraId="72C3E67A"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Comandă necesarul de elemente prefabricate, confecții metalice, altele decât cele ce se realizează pe șantier;</w:t>
            </w:r>
          </w:p>
          <w:p w14:paraId="606DC224"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Stabilește, conform organizării și ROF, sarcinile și responsabilitățile personalului din subordine, în baza fișelor de post;</w:t>
            </w:r>
          </w:p>
          <w:p w14:paraId="6DBDC79A"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Verifică pontajul lunar pentru personalul din subordine și-l transmite departamentului Resurse Umane; </w:t>
            </w:r>
          </w:p>
          <w:p w14:paraId="249F47B2"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Completează și transmite "Program de lucru", săptămânal / lunar unde este detaliată manopera executată pe operațiuni.</w:t>
            </w:r>
          </w:p>
          <w:p w14:paraId="0D8E4F1C"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Coordonarea activității de șantier și organizarea echipelor de lucru; </w:t>
            </w:r>
          </w:p>
          <w:p w14:paraId="277D97AD"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Planifică resursele pentru încadrarea în grafic; </w:t>
            </w:r>
          </w:p>
          <w:p w14:paraId="18308BA9"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Întocmirea rapoartelor de lucru și atașamentelor,</w:t>
            </w:r>
          </w:p>
          <w:p w14:paraId="196A94A2"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Completează și transmite </w:t>
            </w:r>
            <w:r w:rsidRPr="002E543D">
              <w:rPr>
                <w:rFonts w:ascii="Arial Narrow" w:hAnsi="Arial Narrow"/>
                <w:b/>
                <w:bCs/>
                <w:sz w:val="20"/>
                <w:szCs w:val="20"/>
              </w:rPr>
              <w:t xml:space="preserve">Programul de </w:t>
            </w:r>
            <w:r w:rsidRPr="002E543D">
              <w:rPr>
                <w:rFonts w:ascii="Arial Narrow" w:hAnsi="Arial Narrow"/>
                <w:b/>
                <w:sz w:val="20"/>
                <w:szCs w:val="20"/>
                <w:shd w:val="clear" w:color="auto" w:fill="FFFFFF"/>
              </w:rPr>
              <w:t>execuție actualizat,</w:t>
            </w:r>
          </w:p>
          <w:p w14:paraId="28D4D435"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Organizează și urmărește lucrările de execuție pe șantier; </w:t>
            </w:r>
          </w:p>
          <w:p w14:paraId="07DDC86E"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Verifică planurile de execuție și propune soluții cu rezolvarea neconformităților identificate în raport cu situația din teren; </w:t>
            </w:r>
          </w:p>
          <w:p w14:paraId="625EC8E6"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Întocmește și verifică atașamente situații de lucrări, rapoarte, etc.</w:t>
            </w:r>
          </w:p>
          <w:p w14:paraId="694E0E72"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Urmărește executarea la timp și la parametrii de calitate stabiliți a lucrărilor încredințate; </w:t>
            </w:r>
          </w:p>
          <w:p w14:paraId="728D2505"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Urmărește și verifică stadiul tuturor lucrărilor aflate în execuție și realizează raportarea periodică de șantier; </w:t>
            </w:r>
          </w:p>
          <w:p w14:paraId="2BD22974"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Distribuie resursele și ține evidența consumurilor de materiale și a orelor lucrate cu personalul din subordine, </w:t>
            </w:r>
          </w:p>
          <w:p w14:paraId="388D0BB3"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Urmărește totodată modul de utilizare al echipamentelor și utilajelor din dotare.</w:t>
            </w:r>
          </w:p>
          <w:p w14:paraId="1606B396"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Gestionează și organizează lucrările în șantier. Relaționează cu toți factorii implicați pentru execuția lucrărilor de construcții: beneficiar, instituții de control, etc.</w:t>
            </w:r>
          </w:p>
          <w:p w14:paraId="1A244801" w14:textId="77777777" w:rsidR="001F2672" w:rsidRPr="002E543D" w:rsidRDefault="001F2672" w:rsidP="001F2672">
            <w:pPr>
              <w:numPr>
                <w:ilvl w:val="0"/>
                <w:numId w:val="36"/>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Gestionează subcontractorii.</w:t>
            </w:r>
          </w:p>
          <w:p w14:paraId="0E87530B" w14:textId="77777777" w:rsidR="001F2672" w:rsidRPr="002E543D" w:rsidRDefault="001F2672" w:rsidP="001F2672">
            <w:pPr>
              <w:widowControl w:val="0"/>
              <w:shd w:val="clear" w:color="auto" w:fill="E5DFEC"/>
              <w:tabs>
                <w:tab w:val="left" w:pos="426"/>
              </w:tabs>
              <w:rPr>
                <w:rFonts w:ascii="Arial Narrow" w:eastAsia="Calibri" w:hAnsi="Arial Narrow"/>
                <w:b/>
                <w:i/>
                <w:iCs/>
                <w:w w:val="103"/>
                <w:sz w:val="20"/>
                <w:szCs w:val="20"/>
              </w:rPr>
            </w:pPr>
            <w:r w:rsidRPr="002E543D">
              <w:rPr>
                <w:rFonts w:ascii="Arial Narrow" w:eastAsia="Calibri" w:hAnsi="Arial Narrow"/>
                <w:b/>
                <w:i/>
                <w:iCs/>
                <w:w w:val="103"/>
                <w:sz w:val="20"/>
                <w:szCs w:val="20"/>
              </w:rPr>
              <w:t>3.  Inginer / Subinginer topograf</w:t>
            </w:r>
          </w:p>
          <w:p w14:paraId="78897C93" w14:textId="77777777" w:rsidR="001F2672" w:rsidRPr="002E543D" w:rsidRDefault="001F2672" w:rsidP="001F2672">
            <w:pPr>
              <w:pStyle w:val="Listparagraf"/>
              <w:numPr>
                <w:ilvl w:val="1"/>
                <w:numId w:val="67"/>
              </w:numPr>
              <w:shd w:val="clear" w:color="auto" w:fill="F2DBDB"/>
              <w:tabs>
                <w:tab w:val="left" w:pos="426"/>
              </w:tabs>
              <w:ind w:left="0" w:firstLine="0"/>
              <w:jc w:val="both"/>
              <w:rPr>
                <w:rFonts w:ascii="Arial Narrow" w:eastAsia="Calibri" w:hAnsi="Arial Narrow"/>
                <w:b/>
                <w:sz w:val="20"/>
                <w:szCs w:val="20"/>
                <w:lang w:eastAsia="ar-SA"/>
              </w:rPr>
            </w:pPr>
            <w:r w:rsidRPr="002E543D">
              <w:rPr>
                <w:rFonts w:ascii="Arial Narrow" w:eastAsia="Calibri" w:hAnsi="Arial Narrow"/>
                <w:b/>
                <w:sz w:val="20"/>
                <w:szCs w:val="20"/>
                <w:lang w:eastAsia="ar-SA"/>
              </w:rPr>
              <w:t>Atribuțiile Inginerului / Subinginerului topograf</w:t>
            </w:r>
          </w:p>
          <w:p w14:paraId="4E9D3EB6" w14:textId="14CFED17" w:rsidR="001F2672" w:rsidRPr="002E543D" w:rsidRDefault="001F2672" w:rsidP="001F2672">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Inginerul / Subinginerul topograf, colaborează cu personalul pentru Execuția Lucrărilor și va respecta prevederile capitolului </w:t>
            </w:r>
            <w:r w:rsidRPr="002E543D">
              <w:rPr>
                <w:rFonts w:ascii="Arial Narrow" w:eastAsia="Calibri" w:hAnsi="Arial Narrow"/>
                <w:b/>
                <w:sz w:val="20"/>
                <w:szCs w:val="20"/>
                <w:lang w:eastAsia="ar-SA"/>
              </w:rPr>
              <w:t>5.2.7 Asistență topografică inginerească pe șantier</w:t>
            </w:r>
            <w:r w:rsidRPr="002E543D">
              <w:rPr>
                <w:rFonts w:ascii="Arial Narrow" w:eastAsia="Calibri" w:hAnsi="Arial Narrow"/>
                <w:bCs/>
                <w:sz w:val="20"/>
                <w:szCs w:val="20"/>
                <w:lang w:eastAsia="ar-SA"/>
              </w:rPr>
              <w:t>.</w:t>
            </w:r>
          </w:p>
          <w:p w14:paraId="017BBB2A" w14:textId="77777777" w:rsidR="001F2672" w:rsidRPr="002E543D" w:rsidRDefault="001F2672" w:rsidP="001F2672">
            <w:pPr>
              <w:shd w:val="clear" w:color="auto" w:fill="F2DBDB"/>
              <w:tabs>
                <w:tab w:val="left" w:pos="426"/>
              </w:tabs>
              <w:jc w:val="both"/>
              <w:rPr>
                <w:rFonts w:ascii="Arial Narrow" w:eastAsia="Calibri" w:hAnsi="Arial Narrow"/>
                <w:b/>
                <w:sz w:val="20"/>
                <w:szCs w:val="20"/>
                <w:lang w:eastAsia="ar-SA"/>
              </w:rPr>
            </w:pPr>
            <w:r w:rsidRPr="002E543D">
              <w:rPr>
                <w:rFonts w:ascii="Arial Narrow" w:eastAsia="Calibri" w:hAnsi="Arial Narrow"/>
                <w:b/>
                <w:sz w:val="20"/>
                <w:szCs w:val="20"/>
                <w:lang w:eastAsia="ar-SA"/>
              </w:rPr>
              <w:t>3.2 Sarcini:</w:t>
            </w:r>
          </w:p>
          <w:p w14:paraId="02C7F515" w14:textId="77777777" w:rsidR="001F2672" w:rsidRPr="002E543D" w:rsidRDefault="001F2672" w:rsidP="001F2672">
            <w:pPr>
              <w:widowControl w:val="0"/>
              <w:numPr>
                <w:ilvl w:val="0"/>
                <w:numId w:val="41"/>
              </w:numPr>
              <w:tabs>
                <w:tab w:val="left" w:pos="426"/>
              </w:tabs>
              <w:ind w:left="0" w:firstLine="0"/>
              <w:contextualSpacing/>
              <w:jc w:val="both"/>
              <w:rPr>
                <w:rFonts w:ascii="Arial Narrow" w:hAnsi="Arial Narrow"/>
                <w:color w:val="000000"/>
                <w:sz w:val="20"/>
                <w:szCs w:val="20"/>
              </w:rPr>
            </w:pPr>
            <w:r w:rsidRPr="002E543D">
              <w:rPr>
                <w:rFonts w:ascii="Arial Narrow" w:hAnsi="Arial Narrow"/>
                <w:color w:val="000000"/>
                <w:sz w:val="20"/>
                <w:szCs w:val="20"/>
              </w:rPr>
              <w:t xml:space="preserve">Verificări zilnice ale elementelor executate </w:t>
            </w:r>
          </w:p>
          <w:p w14:paraId="4C11CA4C" w14:textId="77777777" w:rsidR="001F2672" w:rsidRPr="002E543D" w:rsidRDefault="001F2672" w:rsidP="001F2672">
            <w:pPr>
              <w:widowControl w:val="0"/>
              <w:numPr>
                <w:ilvl w:val="0"/>
                <w:numId w:val="41"/>
              </w:numPr>
              <w:tabs>
                <w:tab w:val="left" w:pos="426"/>
              </w:tabs>
              <w:ind w:left="0" w:firstLine="0"/>
              <w:contextualSpacing/>
              <w:jc w:val="both"/>
              <w:rPr>
                <w:rFonts w:ascii="Arial Narrow" w:hAnsi="Arial Narrow"/>
                <w:color w:val="000000"/>
                <w:sz w:val="20"/>
                <w:szCs w:val="20"/>
              </w:rPr>
            </w:pPr>
            <w:r w:rsidRPr="002E543D">
              <w:rPr>
                <w:rFonts w:ascii="Arial Narrow" w:hAnsi="Arial Narrow"/>
                <w:color w:val="000000"/>
                <w:sz w:val="20"/>
                <w:szCs w:val="20"/>
              </w:rPr>
              <w:t xml:space="preserve">Întocmire plan de situație planimetric și altimetric </w:t>
            </w:r>
          </w:p>
          <w:p w14:paraId="618A9644" w14:textId="77777777" w:rsidR="001F2672" w:rsidRPr="002E543D" w:rsidRDefault="001F2672" w:rsidP="001F2672">
            <w:pPr>
              <w:widowControl w:val="0"/>
              <w:numPr>
                <w:ilvl w:val="0"/>
                <w:numId w:val="41"/>
              </w:numPr>
              <w:tabs>
                <w:tab w:val="left" w:pos="426"/>
              </w:tabs>
              <w:ind w:left="0" w:firstLine="0"/>
              <w:contextualSpacing/>
              <w:jc w:val="both"/>
              <w:rPr>
                <w:rFonts w:ascii="Arial Narrow" w:hAnsi="Arial Narrow"/>
                <w:color w:val="000000"/>
                <w:sz w:val="20"/>
                <w:szCs w:val="20"/>
              </w:rPr>
            </w:pPr>
            <w:r w:rsidRPr="002E543D">
              <w:rPr>
                <w:rFonts w:ascii="Arial Narrow" w:hAnsi="Arial Narrow"/>
                <w:color w:val="000000"/>
                <w:sz w:val="20"/>
                <w:szCs w:val="20"/>
              </w:rPr>
              <w:t>Servicii de consultanță pentru clarificarea anumitor aspecte referitoare la execuția lucrărilor.</w:t>
            </w:r>
          </w:p>
          <w:p w14:paraId="1CB39954" w14:textId="77777777" w:rsidR="001F2672" w:rsidRPr="002E543D" w:rsidRDefault="001F2672" w:rsidP="001F2672">
            <w:pPr>
              <w:widowControl w:val="0"/>
              <w:numPr>
                <w:ilvl w:val="0"/>
                <w:numId w:val="41"/>
              </w:numPr>
              <w:tabs>
                <w:tab w:val="left" w:pos="426"/>
              </w:tabs>
              <w:ind w:left="0" w:firstLine="0"/>
              <w:contextualSpacing/>
              <w:jc w:val="both"/>
              <w:rPr>
                <w:rFonts w:ascii="Arial Narrow" w:hAnsi="Arial Narrow"/>
                <w:color w:val="000000"/>
                <w:sz w:val="20"/>
                <w:szCs w:val="20"/>
              </w:rPr>
            </w:pPr>
            <w:r w:rsidRPr="002E543D">
              <w:rPr>
                <w:rFonts w:ascii="Arial Narrow" w:hAnsi="Arial Narrow"/>
                <w:color w:val="000000"/>
                <w:sz w:val="20"/>
                <w:szCs w:val="20"/>
              </w:rPr>
              <w:t xml:space="preserve">Măsurare și redactare planuri de situație </w:t>
            </w:r>
          </w:p>
          <w:p w14:paraId="310DF133" w14:textId="77777777" w:rsidR="001F2672" w:rsidRPr="002E543D" w:rsidRDefault="001F2672" w:rsidP="001F2672">
            <w:pPr>
              <w:widowControl w:val="0"/>
              <w:numPr>
                <w:ilvl w:val="0"/>
                <w:numId w:val="41"/>
              </w:numPr>
              <w:tabs>
                <w:tab w:val="left" w:pos="426"/>
              </w:tabs>
              <w:ind w:left="0" w:firstLine="0"/>
              <w:contextualSpacing/>
              <w:jc w:val="both"/>
              <w:rPr>
                <w:rFonts w:ascii="Arial Narrow" w:hAnsi="Arial Narrow"/>
                <w:color w:val="000000"/>
                <w:sz w:val="20"/>
                <w:szCs w:val="20"/>
              </w:rPr>
            </w:pPr>
            <w:r w:rsidRPr="002E543D">
              <w:rPr>
                <w:rFonts w:ascii="Arial Narrow" w:hAnsi="Arial Narrow"/>
                <w:color w:val="000000"/>
                <w:sz w:val="20"/>
                <w:szCs w:val="20"/>
              </w:rPr>
              <w:t xml:space="preserve">Întocmirea proceselor verbale de trasare </w:t>
            </w:r>
          </w:p>
          <w:p w14:paraId="7EEB0884" w14:textId="77777777" w:rsidR="001F2672" w:rsidRPr="002E543D" w:rsidRDefault="001F2672" w:rsidP="001F2672">
            <w:pPr>
              <w:widowControl w:val="0"/>
              <w:numPr>
                <w:ilvl w:val="0"/>
                <w:numId w:val="41"/>
              </w:numPr>
              <w:tabs>
                <w:tab w:val="left" w:pos="426"/>
              </w:tabs>
              <w:ind w:left="0" w:firstLine="0"/>
              <w:contextualSpacing/>
              <w:jc w:val="both"/>
              <w:rPr>
                <w:rFonts w:ascii="Arial Narrow" w:hAnsi="Arial Narrow"/>
                <w:color w:val="000000"/>
                <w:sz w:val="20"/>
                <w:szCs w:val="20"/>
              </w:rPr>
            </w:pPr>
            <w:r w:rsidRPr="002E543D">
              <w:rPr>
                <w:rFonts w:ascii="Arial Narrow" w:hAnsi="Arial Narrow"/>
                <w:color w:val="000000"/>
                <w:sz w:val="20"/>
                <w:szCs w:val="20"/>
              </w:rPr>
              <w:t>Realizarea măsurătorilor de As Built pentru lucrările realizate.</w:t>
            </w:r>
          </w:p>
          <w:p w14:paraId="78DDF4FB" w14:textId="77777777" w:rsidR="001F2672" w:rsidRPr="002E543D" w:rsidRDefault="001F2672" w:rsidP="001F2672">
            <w:pPr>
              <w:widowControl w:val="0"/>
              <w:shd w:val="clear" w:color="auto" w:fill="E5DFEC"/>
              <w:tabs>
                <w:tab w:val="left" w:pos="426"/>
              </w:tabs>
              <w:rPr>
                <w:rFonts w:ascii="Arial Narrow" w:eastAsia="Calibri" w:hAnsi="Arial Narrow"/>
                <w:b/>
                <w:i/>
                <w:iCs/>
                <w:w w:val="103"/>
                <w:sz w:val="20"/>
                <w:szCs w:val="20"/>
              </w:rPr>
            </w:pPr>
            <w:r w:rsidRPr="002E543D">
              <w:rPr>
                <w:rFonts w:ascii="Arial Narrow" w:eastAsia="Calibri" w:hAnsi="Arial Narrow"/>
                <w:b/>
                <w:i/>
                <w:iCs/>
                <w:w w:val="103"/>
                <w:sz w:val="20"/>
                <w:szCs w:val="20"/>
              </w:rPr>
              <w:t>4.  Responsabilul SSM și evaluarea riscurilor</w:t>
            </w:r>
          </w:p>
          <w:p w14:paraId="4DE7D3B7" w14:textId="10FB53F1" w:rsidR="001F2672" w:rsidRPr="002E543D" w:rsidRDefault="001F2672" w:rsidP="002E543D">
            <w:pPr>
              <w:shd w:val="clear" w:color="auto" w:fill="F2DBDB"/>
              <w:tabs>
                <w:tab w:val="left" w:pos="426"/>
              </w:tabs>
              <w:jc w:val="both"/>
              <w:rPr>
                <w:rFonts w:ascii="Arial Narrow" w:eastAsia="Calibri" w:hAnsi="Arial Narrow"/>
                <w:b/>
                <w:sz w:val="20"/>
                <w:szCs w:val="20"/>
                <w:lang w:eastAsia="ar-SA"/>
              </w:rPr>
            </w:pPr>
            <w:r w:rsidRPr="002E543D">
              <w:rPr>
                <w:rFonts w:ascii="Arial Narrow" w:eastAsia="Calibri" w:hAnsi="Arial Narrow"/>
                <w:b/>
                <w:sz w:val="20"/>
                <w:szCs w:val="20"/>
                <w:lang w:eastAsia="ar-SA"/>
              </w:rPr>
              <w:t>4.1 Atribuțiile Responsabilului SSM și evaluarea riscurilor</w:t>
            </w:r>
          </w:p>
          <w:p w14:paraId="51B1DF3B" w14:textId="77777777" w:rsidR="001F2672" w:rsidRPr="002E543D" w:rsidRDefault="001F2672" w:rsidP="001F2672">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lastRenderedPageBreak/>
              <w:t xml:space="preserve">Responsabilul SSM identifică pericolele și face evaluarea riscurilor de accident pentru fiecare componentă a sistemului de munca; întocmește actele de autoritate ale administratorului care stabilesc răspunderile pe linia managementului de SSM cu responsabilitatea generală de a asigura sănătatea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securitatea lucrătorilor în toate aspectele legate de muncă. </w:t>
            </w:r>
          </w:p>
          <w:p w14:paraId="2FCDCCC7" w14:textId="77777777" w:rsidR="001F2672" w:rsidRPr="002E543D" w:rsidRDefault="001F2672" w:rsidP="001F2672">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Evaluarea riscurilor permite angajatorilor să adopte măsurile necesare pentru a proteja securitatea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sănătatea lucrătorilor.</w:t>
            </w:r>
          </w:p>
          <w:tbl>
            <w:tblPr>
              <w:tblStyle w:val="Tabelgril"/>
              <w:tblW w:w="8555" w:type="dxa"/>
              <w:tblLook w:val="04A0" w:firstRow="1" w:lastRow="0" w:firstColumn="1" w:lastColumn="0" w:noHBand="0" w:noVBand="1"/>
            </w:tblPr>
            <w:tblGrid>
              <w:gridCol w:w="1886"/>
              <w:gridCol w:w="6669"/>
            </w:tblGrid>
            <w:tr w:rsidR="001F2672" w:rsidRPr="002E543D" w14:paraId="0E34E346" w14:textId="77777777" w:rsidTr="001F2672">
              <w:trPr>
                <w:trHeight w:val="298"/>
              </w:trPr>
              <w:tc>
                <w:tcPr>
                  <w:tcW w:w="1886" w:type="dxa"/>
                  <w:vMerge w:val="restart"/>
                  <w:shd w:val="clear" w:color="auto" w:fill="FDE9D9"/>
                  <w:vAlign w:val="center"/>
                </w:tcPr>
                <w:p w14:paraId="0535A8D1" w14:textId="77777777" w:rsidR="001F2672" w:rsidRPr="002E543D" w:rsidRDefault="001F2672" w:rsidP="001F2672">
                  <w:pPr>
                    <w:tabs>
                      <w:tab w:val="left" w:pos="426"/>
                    </w:tabs>
                    <w:rPr>
                      <w:rFonts w:ascii="Arial Narrow" w:eastAsia="Calibri" w:hAnsi="Arial Narrow"/>
                      <w:b/>
                      <w:sz w:val="20"/>
                      <w:szCs w:val="20"/>
                      <w:lang w:eastAsia="ar-SA"/>
                    </w:rPr>
                  </w:pPr>
                  <w:r w:rsidRPr="002E543D">
                    <w:rPr>
                      <w:rFonts w:ascii="Arial Narrow" w:eastAsia="Calibri" w:hAnsi="Arial Narrow"/>
                      <w:b/>
                      <w:sz w:val="20"/>
                      <w:szCs w:val="20"/>
                      <w:lang w:eastAsia="ar-SA"/>
                    </w:rPr>
                    <w:t>Aceste măsuri cuprind:</w:t>
                  </w:r>
                </w:p>
              </w:tc>
              <w:tc>
                <w:tcPr>
                  <w:tcW w:w="6669" w:type="dxa"/>
                  <w:shd w:val="clear" w:color="auto" w:fill="EAF1DD"/>
                </w:tcPr>
                <w:p w14:paraId="769A0814" w14:textId="77777777" w:rsidR="001F2672" w:rsidRPr="002E543D" w:rsidRDefault="001F2672" w:rsidP="001F2672">
                  <w:pPr>
                    <w:numPr>
                      <w:ilvl w:val="0"/>
                      <w:numId w:val="51"/>
                    </w:numPr>
                    <w:tabs>
                      <w:tab w:val="left" w:pos="426"/>
                    </w:tabs>
                    <w:ind w:left="0" w:firstLine="0"/>
                    <w:contextualSpacing/>
                    <w:rPr>
                      <w:rFonts w:ascii="Arial Narrow" w:eastAsia="Calibri" w:hAnsi="Arial Narrow"/>
                      <w:b/>
                      <w:sz w:val="20"/>
                      <w:szCs w:val="20"/>
                      <w:lang w:eastAsia="ar-SA"/>
                    </w:rPr>
                  </w:pPr>
                  <w:r w:rsidRPr="002E543D">
                    <w:rPr>
                      <w:rFonts w:ascii="Arial Narrow" w:eastAsia="Calibri" w:hAnsi="Arial Narrow"/>
                      <w:bCs/>
                      <w:sz w:val="20"/>
                      <w:szCs w:val="20"/>
                      <w:lang w:eastAsia="ar-SA"/>
                    </w:rPr>
                    <w:t>prevenirea riscurilor profesionale;</w:t>
                  </w:r>
                </w:p>
              </w:tc>
            </w:tr>
            <w:tr w:rsidR="001F2672" w:rsidRPr="002E543D" w14:paraId="0F885F7C" w14:textId="77777777" w:rsidTr="001F2672">
              <w:trPr>
                <w:trHeight w:val="159"/>
              </w:trPr>
              <w:tc>
                <w:tcPr>
                  <w:tcW w:w="1886" w:type="dxa"/>
                  <w:vMerge/>
                  <w:shd w:val="clear" w:color="auto" w:fill="FDE9D9"/>
                </w:tcPr>
                <w:p w14:paraId="1DFFBF96" w14:textId="77777777" w:rsidR="001F2672" w:rsidRPr="002E543D" w:rsidRDefault="001F2672" w:rsidP="001F2672">
                  <w:pPr>
                    <w:tabs>
                      <w:tab w:val="left" w:pos="426"/>
                    </w:tabs>
                    <w:rPr>
                      <w:rFonts w:ascii="Arial Narrow" w:eastAsia="Calibri" w:hAnsi="Arial Narrow"/>
                      <w:b/>
                      <w:sz w:val="20"/>
                      <w:szCs w:val="20"/>
                      <w:lang w:eastAsia="ar-SA"/>
                    </w:rPr>
                  </w:pPr>
                </w:p>
              </w:tc>
              <w:tc>
                <w:tcPr>
                  <w:tcW w:w="6669" w:type="dxa"/>
                  <w:shd w:val="clear" w:color="auto" w:fill="EAF1DD"/>
                </w:tcPr>
                <w:p w14:paraId="77659815" w14:textId="77777777" w:rsidR="001F2672" w:rsidRPr="002E543D" w:rsidRDefault="001F2672" w:rsidP="001F2672">
                  <w:pPr>
                    <w:numPr>
                      <w:ilvl w:val="0"/>
                      <w:numId w:val="51"/>
                    </w:numPr>
                    <w:tabs>
                      <w:tab w:val="left" w:pos="426"/>
                    </w:tabs>
                    <w:ind w:left="0" w:firstLine="0"/>
                    <w:contextualSpacing/>
                    <w:rPr>
                      <w:rFonts w:ascii="Arial Narrow" w:eastAsia="Calibri" w:hAnsi="Arial Narrow"/>
                      <w:b/>
                      <w:sz w:val="20"/>
                      <w:szCs w:val="20"/>
                      <w:lang w:eastAsia="ar-SA"/>
                    </w:rPr>
                  </w:pPr>
                  <w:r w:rsidRPr="002E543D">
                    <w:rPr>
                      <w:rFonts w:ascii="Arial Narrow" w:eastAsia="Calibri" w:hAnsi="Arial Narrow"/>
                      <w:bCs/>
                      <w:sz w:val="20"/>
                      <w:szCs w:val="20"/>
                      <w:lang w:eastAsia="ar-SA"/>
                    </w:rPr>
                    <w:t xml:space="preserve">informarea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instruirea lucrătorilor;</w:t>
                  </w:r>
                </w:p>
              </w:tc>
            </w:tr>
            <w:tr w:rsidR="001F2672" w:rsidRPr="002E543D" w14:paraId="3689C71D" w14:textId="77777777" w:rsidTr="001F2672">
              <w:trPr>
                <w:trHeight w:val="159"/>
              </w:trPr>
              <w:tc>
                <w:tcPr>
                  <w:tcW w:w="1886" w:type="dxa"/>
                  <w:vMerge/>
                  <w:shd w:val="clear" w:color="auto" w:fill="FDE9D9"/>
                </w:tcPr>
                <w:p w14:paraId="7DC3C347" w14:textId="77777777" w:rsidR="001F2672" w:rsidRPr="002E543D" w:rsidRDefault="001F2672" w:rsidP="001F2672">
                  <w:pPr>
                    <w:tabs>
                      <w:tab w:val="left" w:pos="426"/>
                    </w:tabs>
                    <w:rPr>
                      <w:rFonts w:ascii="Arial Narrow" w:eastAsia="Calibri" w:hAnsi="Arial Narrow"/>
                      <w:b/>
                      <w:sz w:val="20"/>
                      <w:szCs w:val="20"/>
                      <w:lang w:eastAsia="ar-SA"/>
                    </w:rPr>
                  </w:pPr>
                </w:p>
              </w:tc>
              <w:tc>
                <w:tcPr>
                  <w:tcW w:w="6669" w:type="dxa"/>
                  <w:shd w:val="clear" w:color="auto" w:fill="EAF1DD"/>
                </w:tcPr>
                <w:p w14:paraId="5A277393" w14:textId="77777777" w:rsidR="001F2672" w:rsidRPr="002E543D" w:rsidRDefault="001F2672" w:rsidP="001F2672">
                  <w:pPr>
                    <w:numPr>
                      <w:ilvl w:val="0"/>
                      <w:numId w:val="51"/>
                    </w:numPr>
                    <w:tabs>
                      <w:tab w:val="left" w:pos="426"/>
                    </w:tabs>
                    <w:ind w:left="481" w:hanging="481"/>
                    <w:contextualSpacing/>
                    <w:rPr>
                      <w:rFonts w:ascii="Arial Narrow" w:eastAsia="Calibri" w:hAnsi="Arial Narrow"/>
                      <w:b/>
                      <w:sz w:val="20"/>
                      <w:szCs w:val="20"/>
                      <w:lang w:eastAsia="ar-SA"/>
                    </w:rPr>
                  </w:pPr>
                  <w:r w:rsidRPr="002E543D">
                    <w:rPr>
                      <w:rFonts w:ascii="Arial Narrow" w:eastAsia="Calibri" w:hAnsi="Arial Narrow"/>
                      <w:bCs/>
                      <w:sz w:val="20"/>
                      <w:szCs w:val="20"/>
                      <w:lang w:eastAsia="ar-SA"/>
                    </w:rPr>
                    <w:t xml:space="preserve">asigurarea organizării </w:t>
                  </w:r>
                  <w:proofErr w:type="spellStart"/>
                  <w:r w:rsidRPr="002E543D">
                    <w:rPr>
                      <w:rFonts w:ascii="Arial Narrow" w:eastAsia="Calibri" w:hAnsi="Arial Narrow"/>
                      <w:bCs/>
                      <w:sz w:val="20"/>
                      <w:szCs w:val="20"/>
                      <w:lang w:eastAsia="ar-SA"/>
                    </w:rPr>
                    <w:t>şi</w:t>
                  </w:r>
                  <w:proofErr w:type="spellEnd"/>
                  <w:r w:rsidRPr="002E543D">
                    <w:rPr>
                      <w:rFonts w:ascii="Arial Narrow" w:eastAsia="Calibri" w:hAnsi="Arial Narrow"/>
                      <w:bCs/>
                      <w:sz w:val="20"/>
                      <w:szCs w:val="20"/>
                      <w:lang w:eastAsia="ar-SA"/>
                    </w:rPr>
                    <w:t xml:space="preserve"> a mijloacelor corespunzătoare pentru implementarea măsurilor necesare.</w:t>
                  </w:r>
                </w:p>
              </w:tc>
            </w:tr>
          </w:tbl>
          <w:p w14:paraId="5EA86EE9" w14:textId="77777777" w:rsidR="001F2672" w:rsidRPr="002E543D" w:rsidRDefault="001F2672" w:rsidP="001F2672">
            <w:pPr>
              <w:shd w:val="clear" w:color="auto" w:fill="F2DBDB"/>
              <w:tabs>
                <w:tab w:val="left" w:pos="426"/>
              </w:tabs>
              <w:jc w:val="both"/>
              <w:rPr>
                <w:rFonts w:ascii="Arial Narrow" w:eastAsia="Calibri" w:hAnsi="Arial Narrow"/>
                <w:b/>
                <w:sz w:val="20"/>
                <w:szCs w:val="20"/>
                <w:lang w:eastAsia="ar-SA"/>
              </w:rPr>
            </w:pPr>
            <w:r w:rsidRPr="002E543D">
              <w:rPr>
                <w:rFonts w:ascii="Arial Narrow" w:eastAsia="Calibri" w:hAnsi="Arial Narrow"/>
                <w:b/>
                <w:sz w:val="20"/>
                <w:szCs w:val="20"/>
                <w:lang w:eastAsia="ar-SA"/>
              </w:rPr>
              <w:t>4.2 Sarcini:</w:t>
            </w:r>
          </w:p>
          <w:p w14:paraId="7EB3D681" w14:textId="77777777" w:rsidR="001F2672" w:rsidRPr="002E543D" w:rsidRDefault="001F2672" w:rsidP="001F2672">
            <w:pPr>
              <w:numPr>
                <w:ilvl w:val="0"/>
                <w:numId w:val="43"/>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Va respecta prevederile </w:t>
            </w:r>
            <w:r w:rsidRPr="002E543D">
              <w:rPr>
                <w:rFonts w:ascii="Arial Narrow" w:eastAsia="Calibri" w:hAnsi="Arial Narrow"/>
                <w:b/>
                <w:sz w:val="20"/>
                <w:szCs w:val="20"/>
                <w:lang w:eastAsia="ar-SA"/>
              </w:rPr>
              <w:t>Capitolului 6. PROTECȚIA, SANĂTĂTEA, ȘI SECURITATEA MUNCII</w:t>
            </w:r>
            <w:r w:rsidRPr="002E543D">
              <w:rPr>
                <w:rFonts w:ascii="Arial Narrow" w:eastAsia="Calibri" w:hAnsi="Arial Narrow"/>
                <w:bCs/>
                <w:sz w:val="20"/>
                <w:szCs w:val="20"/>
                <w:lang w:eastAsia="ar-SA"/>
              </w:rPr>
              <w:t xml:space="preserve"> din prezentul caiet de sarcini, contractul aferent și managementul de SSM cu evaluarea riscurilor depuse la ofertă, dar fără a se limita la cestea.</w:t>
            </w:r>
          </w:p>
          <w:p w14:paraId="5439085A" w14:textId="77777777" w:rsidR="001F2672" w:rsidRPr="002E543D" w:rsidRDefault="001F2672" w:rsidP="001F2672">
            <w:pPr>
              <w:numPr>
                <w:ilvl w:val="0"/>
                <w:numId w:val="43"/>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Identificarea pericolelor și evaluarea riscurilor de accident pentru fiecare componentă a sistemului de muncă;</w:t>
            </w:r>
          </w:p>
          <w:p w14:paraId="2B023758" w14:textId="77777777" w:rsidR="001F2672" w:rsidRPr="002E543D" w:rsidRDefault="001F2672" w:rsidP="001F2672">
            <w:pPr>
              <w:numPr>
                <w:ilvl w:val="0"/>
                <w:numId w:val="43"/>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Întocmirea actelor de autoritate ale administratorului pentru răspunderile pe linia managementului de SSM;</w:t>
            </w:r>
          </w:p>
          <w:p w14:paraId="0F11EBDC" w14:textId="77777777" w:rsidR="001F2672" w:rsidRPr="002E543D" w:rsidRDefault="001F2672" w:rsidP="001F2672">
            <w:pPr>
              <w:numPr>
                <w:ilvl w:val="0"/>
                <w:numId w:val="43"/>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Întocmirea planului de prevenire și protecție, cu măsuri tehnice și organizatorice în domeniul SSM;</w:t>
            </w:r>
          </w:p>
          <w:p w14:paraId="3D9215F0" w14:textId="77777777" w:rsidR="001F2672" w:rsidRPr="002E543D" w:rsidRDefault="001F2672" w:rsidP="001F2672">
            <w:pPr>
              <w:numPr>
                <w:ilvl w:val="0"/>
                <w:numId w:val="43"/>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Organizarea activității de instruire pe categorii a personalului angajat;</w:t>
            </w:r>
          </w:p>
          <w:p w14:paraId="286068D0" w14:textId="77777777" w:rsidR="001F2672" w:rsidRPr="002E543D" w:rsidRDefault="001F2672" w:rsidP="001F2672">
            <w:pPr>
              <w:numPr>
                <w:ilvl w:val="0"/>
                <w:numId w:val="43"/>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Întocmirea tematicii anuale și a Planului de instruire – testarea personalului;</w:t>
            </w:r>
          </w:p>
          <w:p w14:paraId="15A1B820" w14:textId="77777777" w:rsidR="001F2672" w:rsidRPr="002E543D" w:rsidRDefault="001F2672" w:rsidP="001F2672">
            <w:pPr>
              <w:numPr>
                <w:ilvl w:val="0"/>
                <w:numId w:val="43"/>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Executarea instructajelor periodice pentru întreg personalul;</w:t>
            </w:r>
          </w:p>
          <w:p w14:paraId="78215ED1" w14:textId="77777777" w:rsidR="001F2672" w:rsidRPr="002E543D" w:rsidRDefault="001F2672" w:rsidP="001F2672">
            <w:pPr>
              <w:numPr>
                <w:ilvl w:val="0"/>
                <w:numId w:val="43"/>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Verificarea periodică a modului de însușire a cunoștințelor pe linie de SSM și PSI;</w:t>
            </w:r>
          </w:p>
          <w:p w14:paraId="333F64CC" w14:textId="77777777" w:rsidR="001F2672" w:rsidRPr="002E543D" w:rsidRDefault="001F2672" w:rsidP="001F2672">
            <w:pPr>
              <w:numPr>
                <w:ilvl w:val="0"/>
                <w:numId w:val="43"/>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Executarea controalelor privind respectarea legislației în domeniul securității și sănătății în muncă, și informarea beneficiarului privind constatările făcute și măsurile necesare pentru îmbunătățirea activității de SSM;</w:t>
            </w:r>
          </w:p>
          <w:p w14:paraId="220ABD1A" w14:textId="77777777" w:rsidR="001F2672" w:rsidRPr="002E543D" w:rsidRDefault="001F2672" w:rsidP="001F2672">
            <w:pPr>
              <w:numPr>
                <w:ilvl w:val="0"/>
                <w:numId w:val="43"/>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Întocmirea necesarului de mijloace materiale pentru desfășurarea activităților;</w:t>
            </w:r>
          </w:p>
          <w:p w14:paraId="110563DE" w14:textId="77777777" w:rsidR="001F2672" w:rsidRPr="002E543D" w:rsidRDefault="001F2672" w:rsidP="001F2672">
            <w:pPr>
              <w:numPr>
                <w:ilvl w:val="0"/>
                <w:numId w:val="43"/>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Participarea la cercetarea evenimentelor și elaborarea rapoartelor privind accidentele de munca suferite de lucrători,</w:t>
            </w:r>
          </w:p>
          <w:p w14:paraId="16D4F1D3" w14:textId="77777777" w:rsidR="001F2672" w:rsidRPr="002E543D" w:rsidRDefault="001F2672" w:rsidP="001F2672">
            <w:pPr>
              <w:numPr>
                <w:ilvl w:val="0"/>
                <w:numId w:val="43"/>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Efectuarea evaluării riscurilor de accidentare și îmbolnăvire profesională la locurile de muncă</w:t>
            </w:r>
          </w:p>
          <w:p w14:paraId="471244FC" w14:textId="77777777" w:rsidR="00E8430A" w:rsidRPr="002E543D" w:rsidRDefault="00E8430A" w:rsidP="00E8430A">
            <w:pPr>
              <w:widowControl w:val="0"/>
              <w:shd w:val="clear" w:color="auto" w:fill="E5DFEC"/>
              <w:tabs>
                <w:tab w:val="left" w:pos="426"/>
              </w:tabs>
              <w:jc w:val="both"/>
              <w:rPr>
                <w:rFonts w:ascii="Arial Narrow" w:eastAsia="Calibri" w:hAnsi="Arial Narrow"/>
                <w:b/>
                <w:i/>
                <w:iCs/>
                <w:w w:val="103"/>
                <w:sz w:val="20"/>
                <w:szCs w:val="20"/>
              </w:rPr>
            </w:pPr>
            <w:r w:rsidRPr="002E543D">
              <w:rPr>
                <w:rFonts w:ascii="Arial Narrow" w:eastAsia="Calibri" w:hAnsi="Arial Narrow"/>
                <w:b/>
                <w:i/>
                <w:iCs/>
                <w:w w:val="103"/>
                <w:sz w:val="20"/>
                <w:szCs w:val="20"/>
              </w:rPr>
              <w:t xml:space="preserve">5.  Responsabilul privind Protecția Mediului și a </w:t>
            </w:r>
            <w:proofErr w:type="spellStart"/>
            <w:r w:rsidRPr="002E543D">
              <w:rPr>
                <w:rFonts w:ascii="Arial Narrow" w:eastAsia="Calibri" w:hAnsi="Arial Narrow"/>
                <w:b/>
                <w:i/>
                <w:iCs/>
                <w:w w:val="103"/>
                <w:sz w:val="20"/>
                <w:szCs w:val="20"/>
              </w:rPr>
              <w:t>Curăţeniei</w:t>
            </w:r>
            <w:proofErr w:type="spellEnd"/>
            <w:r w:rsidRPr="002E543D">
              <w:rPr>
                <w:rFonts w:ascii="Arial Narrow" w:eastAsia="Calibri" w:hAnsi="Arial Narrow"/>
                <w:b/>
                <w:i/>
                <w:iCs/>
                <w:w w:val="103"/>
                <w:sz w:val="20"/>
                <w:szCs w:val="20"/>
              </w:rPr>
              <w:t xml:space="preserve"> Șantierului în timpul lucrărilor de </w:t>
            </w:r>
            <w:proofErr w:type="spellStart"/>
            <w:r w:rsidRPr="002E543D">
              <w:rPr>
                <w:rFonts w:ascii="Arial Narrow" w:eastAsia="Calibri" w:hAnsi="Arial Narrow"/>
                <w:b/>
                <w:i/>
                <w:iCs/>
                <w:w w:val="103"/>
                <w:sz w:val="20"/>
                <w:szCs w:val="20"/>
              </w:rPr>
              <w:t>execuţie</w:t>
            </w:r>
            <w:proofErr w:type="spellEnd"/>
          </w:p>
          <w:p w14:paraId="22ED5283" w14:textId="77777777" w:rsidR="00E8430A" w:rsidRPr="002E543D" w:rsidRDefault="00E8430A" w:rsidP="00E8430A">
            <w:pPr>
              <w:shd w:val="clear" w:color="auto" w:fill="F2DBDB"/>
              <w:tabs>
                <w:tab w:val="left" w:pos="426"/>
              </w:tabs>
              <w:jc w:val="both"/>
              <w:rPr>
                <w:rFonts w:ascii="Arial Narrow" w:eastAsia="Calibri" w:hAnsi="Arial Narrow"/>
                <w:b/>
                <w:sz w:val="20"/>
                <w:szCs w:val="20"/>
                <w:lang w:eastAsia="ar-SA"/>
              </w:rPr>
            </w:pPr>
            <w:r w:rsidRPr="002E543D">
              <w:rPr>
                <w:rFonts w:ascii="Arial Narrow" w:eastAsia="Calibri" w:hAnsi="Arial Narrow"/>
                <w:b/>
                <w:sz w:val="20"/>
                <w:szCs w:val="20"/>
                <w:lang w:eastAsia="ar-SA"/>
              </w:rPr>
              <w:t xml:space="preserve">5.1 Atribuțiile Responsabilului privind Protecția Mediului și a Curățeniei Șantierului în timpul lucrărilor de </w:t>
            </w:r>
            <w:proofErr w:type="spellStart"/>
            <w:r w:rsidRPr="002E543D">
              <w:rPr>
                <w:rFonts w:ascii="Arial Narrow" w:eastAsia="Calibri" w:hAnsi="Arial Narrow"/>
                <w:b/>
                <w:sz w:val="20"/>
                <w:szCs w:val="20"/>
                <w:lang w:eastAsia="ar-SA"/>
              </w:rPr>
              <w:t>execuţie</w:t>
            </w:r>
            <w:proofErr w:type="spellEnd"/>
          </w:p>
          <w:p w14:paraId="05833E2A" w14:textId="77777777" w:rsidR="00E8430A" w:rsidRPr="002E543D" w:rsidRDefault="00E8430A" w:rsidP="00E8430A">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Responsabilul cu Protecția Mediului și a </w:t>
            </w:r>
            <w:proofErr w:type="spellStart"/>
            <w:r w:rsidRPr="002E543D">
              <w:rPr>
                <w:rFonts w:ascii="Arial Narrow" w:eastAsia="Calibri" w:hAnsi="Arial Narrow"/>
                <w:bCs/>
                <w:sz w:val="20"/>
                <w:szCs w:val="20"/>
                <w:lang w:eastAsia="ar-SA"/>
              </w:rPr>
              <w:t>Curăţeniei</w:t>
            </w:r>
            <w:proofErr w:type="spellEnd"/>
            <w:r w:rsidRPr="002E543D">
              <w:rPr>
                <w:rFonts w:ascii="Arial Narrow" w:eastAsia="Calibri" w:hAnsi="Arial Narrow"/>
                <w:bCs/>
                <w:sz w:val="20"/>
                <w:szCs w:val="20"/>
                <w:lang w:eastAsia="ar-SA"/>
              </w:rPr>
              <w:t xml:space="preserve"> Șantierului în timpul lucrărilor are rolul de a reduce pericolul perturbării mediului înconjurător, de a minimiza impactul negativ asupra mediului înconjurător, la nivel individual al șantierului și la nivelul zonelor adiacente, zonei portuare a șantierului. Adică impune măsuri pentru a reduce și elimina, pe cât posibil, poluarea. </w:t>
            </w:r>
          </w:p>
          <w:p w14:paraId="16F48B2E" w14:textId="77777777" w:rsidR="00E8430A" w:rsidRPr="002E543D" w:rsidRDefault="00E8430A" w:rsidP="00E8430A">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Responsabilul cu Protecția Mediului și a </w:t>
            </w:r>
            <w:proofErr w:type="spellStart"/>
            <w:r w:rsidRPr="002E543D">
              <w:rPr>
                <w:rFonts w:ascii="Arial Narrow" w:eastAsia="Calibri" w:hAnsi="Arial Narrow"/>
                <w:bCs/>
                <w:sz w:val="20"/>
                <w:szCs w:val="20"/>
                <w:lang w:eastAsia="ar-SA"/>
              </w:rPr>
              <w:t>Curăţeniei</w:t>
            </w:r>
            <w:proofErr w:type="spellEnd"/>
            <w:r w:rsidRPr="002E543D">
              <w:rPr>
                <w:rFonts w:ascii="Arial Narrow" w:eastAsia="Calibri" w:hAnsi="Arial Narrow"/>
                <w:bCs/>
                <w:sz w:val="20"/>
                <w:szCs w:val="20"/>
                <w:lang w:eastAsia="ar-SA"/>
              </w:rPr>
              <w:t xml:space="preserve"> Șantierului în timpul lucrărilor va respecta </w:t>
            </w:r>
            <w:r w:rsidRPr="002E543D">
              <w:rPr>
                <w:rFonts w:ascii="Arial Narrow" w:eastAsia="Calibri" w:hAnsi="Arial Narrow"/>
                <w:b/>
                <w:sz w:val="20"/>
                <w:szCs w:val="20"/>
                <w:lang w:eastAsia="ar-SA"/>
              </w:rPr>
              <w:t xml:space="preserve">Cap. 7. Protecția Mediului </w:t>
            </w:r>
            <w:r w:rsidRPr="002E543D">
              <w:rPr>
                <w:rFonts w:ascii="Arial Narrow" w:eastAsia="Calibri" w:hAnsi="Arial Narrow"/>
                <w:bCs/>
                <w:sz w:val="20"/>
                <w:szCs w:val="20"/>
                <w:lang w:eastAsia="ar-SA"/>
              </w:rPr>
              <w:t>din acest caiet de sarcini, contractul aferent și managementul de Mediu cu evaluarea riscurilor depuse la ofertă, dar fără a se limita la acestea.</w:t>
            </w:r>
          </w:p>
          <w:p w14:paraId="3E8C26D9" w14:textId="77777777" w:rsidR="00E8430A" w:rsidRPr="002E543D" w:rsidRDefault="00E8430A" w:rsidP="00E8430A">
            <w:pPr>
              <w:shd w:val="clear" w:color="auto" w:fill="F2DBDB"/>
              <w:tabs>
                <w:tab w:val="left" w:pos="426"/>
              </w:tabs>
              <w:jc w:val="both"/>
              <w:rPr>
                <w:rFonts w:ascii="Arial Narrow" w:eastAsia="Calibri" w:hAnsi="Arial Narrow"/>
                <w:b/>
                <w:sz w:val="20"/>
                <w:szCs w:val="20"/>
                <w:lang w:eastAsia="ar-SA"/>
              </w:rPr>
            </w:pPr>
            <w:r w:rsidRPr="002E543D">
              <w:rPr>
                <w:rFonts w:ascii="Arial Narrow" w:eastAsia="Calibri" w:hAnsi="Arial Narrow"/>
                <w:b/>
                <w:sz w:val="20"/>
                <w:szCs w:val="20"/>
                <w:lang w:eastAsia="ar-SA"/>
              </w:rPr>
              <w:t>5.2 Sarcini:</w:t>
            </w:r>
          </w:p>
          <w:p w14:paraId="21BB2315" w14:textId="77777777" w:rsidR="00E8430A" w:rsidRPr="002E543D" w:rsidRDefault="00E8430A" w:rsidP="00E8430A">
            <w:pPr>
              <w:numPr>
                <w:ilvl w:val="0"/>
                <w:numId w:val="50"/>
              </w:numPr>
              <w:tabs>
                <w:tab w:val="left" w:pos="426"/>
              </w:tabs>
              <w:ind w:left="0" w:firstLine="0"/>
              <w:contextualSpacing/>
              <w:jc w:val="both"/>
              <w:rPr>
                <w:rFonts w:ascii="Arial Narrow" w:eastAsia="Calibri" w:hAnsi="Arial Narrow"/>
                <w:b/>
                <w:sz w:val="20"/>
                <w:szCs w:val="20"/>
                <w:lang w:eastAsia="ar-SA"/>
              </w:rPr>
            </w:pPr>
            <w:r w:rsidRPr="002E543D">
              <w:rPr>
                <w:rFonts w:ascii="Arial Narrow" w:eastAsia="Calibri" w:hAnsi="Arial Narrow"/>
                <w:bCs/>
                <w:sz w:val="20"/>
                <w:szCs w:val="20"/>
                <w:lang w:eastAsia="ar-SA"/>
              </w:rPr>
              <w:t xml:space="preserve">Să respecte </w:t>
            </w:r>
            <w:r w:rsidRPr="002E543D">
              <w:rPr>
                <w:rFonts w:ascii="Arial Narrow" w:eastAsia="Calibri" w:hAnsi="Arial Narrow"/>
                <w:b/>
                <w:sz w:val="20"/>
                <w:szCs w:val="20"/>
                <w:lang w:eastAsia="ar-SA"/>
              </w:rPr>
              <w:t>OUG nr. 92 din 2021 privind regimul deșeurilor.</w:t>
            </w:r>
          </w:p>
          <w:p w14:paraId="233DA4B6" w14:textId="77777777" w:rsidR="00E8430A" w:rsidRPr="002E543D" w:rsidRDefault="00E8430A" w:rsidP="00E8430A">
            <w:pPr>
              <w:numPr>
                <w:ilvl w:val="0"/>
                <w:numId w:val="50"/>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Protejarea factorilor de mediu, precum: apa, aerul, solul, subsolul etc.; sănătatea oamenilor implicați, cum ar fi salariații companiei și vecinii; modul de gestionare a substanțelor chimice și periculoase, a deșeurilor și ambalajelor etc.</w:t>
            </w:r>
          </w:p>
          <w:p w14:paraId="0EE4A9EB" w14:textId="77777777" w:rsidR="00E8430A" w:rsidRPr="002E543D" w:rsidRDefault="00E8430A" w:rsidP="00E8430A">
            <w:pPr>
              <w:numPr>
                <w:ilvl w:val="0"/>
                <w:numId w:val="50"/>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
                <w:sz w:val="20"/>
                <w:szCs w:val="20"/>
                <w:lang w:eastAsia="ar-SA"/>
              </w:rPr>
              <w:t>Elaborarea programului de management de mediu prin</w:t>
            </w:r>
            <w:r w:rsidRPr="002E543D">
              <w:rPr>
                <w:rFonts w:ascii="Arial Narrow" w:eastAsia="Calibri" w:hAnsi="Arial Narrow"/>
                <w:bCs/>
                <w:sz w:val="20"/>
                <w:szCs w:val="20"/>
                <w:lang w:eastAsia="ar-SA"/>
              </w:rPr>
              <w:t xml:space="preserve"> monitorizarea factorilor de mediu, </w:t>
            </w:r>
          </w:p>
          <w:p w14:paraId="75576101" w14:textId="77777777" w:rsidR="00E8430A" w:rsidRPr="002E543D" w:rsidRDefault="00E8430A" w:rsidP="00E8430A">
            <w:pPr>
              <w:numPr>
                <w:ilvl w:val="0"/>
                <w:numId w:val="50"/>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lastRenderedPageBreak/>
              <w:t>Elaborarea Programului de audit intern, și realizarea auditului intern;</w:t>
            </w:r>
          </w:p>
          <w:p w14:paraId="34314BE4" w14:textId="77777777" w:rsidR="00E8430A" w:rsidRPr="002E543D" w:rsidRDefault="00E8430A" w:rsidP="00E8430A">
            <w:pPr>
              <w:numPr>
                <w:ilvl w:val="0"/>
                <w:numId w:val="50"/>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Supravegherea activității de pregătire pentru situațiile de urgență;</w:t>
            </w:r>
          </w:p>
          <w:p w14:paraId="62392C4A" w14:textId="77777777" w:rsidR="00E8430A" w:rsidRPr="002E543D" w:rsidRDefault="00E8430A" w:rsidP="00E8430A">
            <w:pPr>
              <w:numPr>
                <w:ilvl w:val="0"/>
                <w:numId w:val="50"/>
              </w:numPr>
              <w:tabs>
                <w:tab w:val="left" w:pos="426"/>
              </w:tabs>
              <w:ind w:left="0" w:firstLine="0"/>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Raportarea activității de mediu,</w:t>
            </w:r>
          </w:p>
          <w:p w14:paraId="4664F124" w14:textId="77777777" w:rsidR="00E8430A" w:rsidRPr="002E543D" w:rsidRDefault="00E8430A" w:rsidP="00E8430A">
            <w:pPr>
              <w:numPr>
                <w:ilvl w:val="0"/>
                <w:numId w:val="50"/>
              </w:numPr>
              <w:pBdr>
                <w:between w:val="single" w:sz="4" w:space="1" w:color="auto"/>
              </w:pBd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Reducerea factoriilor de risc;</w:t>
            </w:r>
          </w:p>
          <w:p w14:paraId="2983DF40"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Intervenția în caz de accident.</w:t>
            </w:r>
          </w:p>
          <w:tbl>
            <w:tblPr>
              <w:tblStyle w:val="Tabelgril"/>
              <w:tblW w:w="829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768"/>
              <w:gridCol w:w="535"/>
              <w:gridCol w:w="877"/>
              <w:gridCol w:w="346"/>
              <w:gridCol w:w="464"/>
              <w:gridCol w:w="3302"/>
            </w:tblGrid>
            <w:tr w:rsidR="00E8430A" w:rsidRPr="002E543D" w14:paraId="06A9A382" w14:textId="77777777" w:rsidTr="002E543D">
              <w:trPr>
                <w:trHeight w:val="220"/>
              </w:trPr>
              <w:tc>
                <w:tcPr>
                  <w:tcW w:w="4526" w:type="dxa"/>
                  <w:gridSpan w:val="4"/>
                  <w:vMerge w:val="restart"/>
                  <w:vAlign w:val="center"/>
                </w:tcPr>
                <w:p w14:paraId="431866AD" w14:textId="77777777" w:rsidR="00E8430A" w:rsidRPr="002E543D" w:rsidRDefault="00E8430A" w:rsidP="00E8430A">
                  <w:pPr>
                    <w:pStyle w:val="Listparagraf"/>
                    <w:numPr>
                      <w:ilvl w:val="0"/>
                      <w:numId w:val="50"/>
                    </w:numPr>
                    <w:rPr>
                      <w:rFonts w:ascii="Arial Narrow" w:eastAsia="Calibri" w:hAnsi="Arial Narrow"/>
                      <w:bCs/>
                      <w:sz w:val="20"/>
                      <w:szCs w:val="20"/>
                      <w:lang w:eastAsia="ar-SA"/>
                    </w:rPr>
                  </w:pPr>
                  <w:r w:rsidRPr="002E543D">
                    <w:rPr>
                      <w:rFonts w:ascii="Arial Narrow" w:eastAsia="Calibri" w:hAnsi="Arial Narrow"/>
                      <w:bCs/>
                      <w:sz w:val="20"/>
                      <w:szCs w:val="20"/>
                      <w:lang w:eastAsia="ar-SA"/>
                    </w:rPr>
                    <w:t>Aplicarea prevederilor legale privind un mediu sănătos, securitate în muncă și în domeniul situațiilor de urgență :</w:t>
                  </w:r>
                </w:p>
              </w:tc>
              <w:tc>
                <w:tcPr>
                  <w:tcW w:w="3765" w:type="dxa"/>
                  <w:gridSpan w:val="2"/>
                </w:tcPr>
                <w:p w14:paraId="1A27DF2E"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Identificarea factorilor de risc pentru mediu;</w:t>
                  </w:r>
                </w:p>
              </w:tc>
            </w:tr>
            <w:tr w:rsidR="00E8430A" w:rsidRPr="002E543D" w14:paraId="0F618A0C" w14:textId="77777777" w:rsidTr="002E543D">
              <w:trPr>
                <w:trHeight w:val="151"/>
              </w:trPr>
              <w:tc>
                <w:tcPr>
                  <w:tcW w:w="4526" w:type="dxa"/>
                  <w:gridSpan w:val="4"/>
                  <w:vMerge/>
                </w:tcPr>
                <w:p w14:paraId="34F263C1" w14:textId="77777777" w:rsidR="00E8430A" w:rsidRPr="002E543D" w:rsidRDefault="00E8430A" w:rsidP="00E8430A">
                  <w:pPr>
                    <w:rPr>
                      <w:rFonts w:ascii="Arial Narrow" w:eastAsia="Calibri" w:hAnsi="Arial Narrow"/>
                      <w:bCs/>
                      <w:sz w:val="20"/>
                      <w:szCs w:val="20"/>
                      <w:lang w:eastAsia="ar-SA"/>
                    </w:rPr>
                  </w:pPr>
                </w:p>
              </w:tc>
              <w:tc>
                <w:tcPr>
                  <w:tcW w:w="3765" w:type="dxa"/>
                  <w:gridSpan w:val="2"/>
                </w:tcPr>
                <w:p w14:paraId="51E9BF6D"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Aplicarea prevederilor legale de protecție a mediului;</w:t>
                  </w:r>
                </w:p>
              </w:tc>
            </w:tr>
            <w:tr w:rsidR="00E8430A" w:rsidRPr="002E543D" w14:paraId="5E698114" w14:textId="77777777" w:rsidTr="002E543D">
              <w:trPr>
                <w:trHeight w:val="151"/>
              </w:trPr>
              <w:tc>
                <w:tcPr>
                  <w:tcW w:w="4526" w:type="dxa"/>
                  <w:gridSpan w:val="4"/>
                  <w:vMerge/>
                </w:tcPr>
                <w:p w14:paraId="2BF9B2D8" w14:textId="77777777" w:rsidR="00E8430A" w:rsidRPr="002E543D" w:rsidRDefault="00E8430A" w:rsidP="00E8430A">
                  <w:pPr>
                    <w:rPr>
                      <w:rFonts w:ascii="Arial Narrow" w:eastAsia="Calibri" w:hAnsi="Arial Narrow"/>
                      <w:bCs/>
                      <w:sz w:val="20"/>
                      <w:szCs w:val="20"/>
                      <w:lang w:eastAsia="ar-SA"/>
                    </w:rPr>
                  </w:pPr>
                </w:p>
              </w:tc>
              <w:tc>
                <w:tcPr>
                  <w:tcW w:w="3765" w:type="dxa"/>
                  <w:gridSpan w:val="2"/>
                </w:tcPr>
                <w:p w14:paraId="254EE30F"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Acționarea în scopul diminuării riscurilor de mediu;</w:t>
                  </w:r>
                </w:p>
              </w:tc>
            </w:tr>
            <w:tr w:rsidR="00E8430A" w:rsidRPr="002E543D" w14:paraId="6E7143E2" w14:textId="77777777" w:rsidTr="002E543D">
              <w:trPr>
                <w:trHeight w:val="151"/>
              </w:trPr>
              <w:tc>
                <w:tcPr>
                  <w:tcW w:w="4526" w:type="dxa"/>
                  <w:gridSpan w:val="4"/>
                  <w:vMerge/>
                </w:tcPr>
                <w:p w14:paraId="1089B2D0" w14:textId="77777777" w:rsidR="00E8430A" w:rsidRPr="002E543D" w:rsidRDefault="00E8430A" w:rsidP="00E8430A">
                  <w:pPr>
                    <w:rPr>
                      <w:rFonts w:ascii="Arial Narrow" w:eastAsia="Calibri" w:hAnsi="Arial Narrow"/>
                      <w:bCs/>
                      <w:sz w:val="20"/>
                      <w:szCs w:val="20"/>
                      <w:lang w:eastAsia="ar-SA"/>
                    </w:rPr>
                  </w:pPr>
                </w:p>
              </w:tc>
              <w:tc>
                <w:tcPr>
                  <w:tcW w:w="3765" w:type="dxa"/>
                  <w:gridSpan w:val="2"/>
                </w:tcPr>
                <w:p w14:paraId="0D9D812D"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Acționarea în scopul diminuării consumurilor de resurse naturale.</w:t>
                  </w:r>
                </w:p>
              </w:tc>
            </w:tr>
            <w:tr w:rsidR="00E8430A" w:rsidRPr="002E543D" w14:paraId="7E5BE01D" w14:textId="77777777" w:rsidTr="002E543D">
              <w:trPr>
                <w:trHeight w:val="220"/>
              </w:trPr>
              <w:tc>
                <w:tcPr>
                  <w:tcW w:w="4180" w:type="dxa"/>
                  <w:gridSpan w:val="3"/>
                  <w:vMerge w:val="restart"/>
                </w:tcPr>
                <w:p w14:paraId="0A461936" w14:textId="77777777" w:rsidR="00E8430A" w:rsidRPr="002E543D" w:rsidRDefault="00E8430A" w:rsidP="00E8430A">
                  <w:pPr>
                    <w:numPr>
                      <w:ilvl w:val="0"/>
                      <w:numId w:val="53"/>
                    </w:numPr>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Aplicarea procedurilor în scopul asigurării cerințelor de calitate ale lucrărilor / operațiilor executate, verificarea atentă a rezultatului activităților desfășurate și remedierea promptă a eventualelor deficiențe constatate prin : </w:t>
                  </w:r>
                </w:p>
              </w:tc>
              <w:tc>
                <w:tcPr>
                  <w:tcW w:w="4111" w:type="dxa"/>
                  <w:gridSpan w:val="3"/>
                </w:tcPr>
                <w:p w14:paraId="3E41D381"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Identificarea cerințelor de calitate specifice;</w:t>
                  </w:r>
                </w:p>
              </w:tc>
            </w:tr>
            <w:tr w:rsidR="00E8430A" w:rsidRPr="002E543D" w14:paraId="6ABB742B" w14:textId="77777777" w:rsidTr="002E543D">
              <w:trPr>
                <w:trHeight w:val="151"/>
              </w:trPr>
              <w:tc>
                <w:tcPr>
                  <w:tcW w:w="4180" w:type="dxa"/>
                  <w:gridSpan w:val="3"/>
                  <w:vMerge/>
                </w:tcPr>
                <w:p w14:paraId="25B1BA17" w14:textId="77777777" w:rsidR="00E8430A" w:rsidRPr="002E543D" w:rsidRDefault="00E8430A" w:rsidP="00E8430A">
                  <w:pPr>
                    <w:rPr>
                      <w:rFonts w:ascii="Arial Narrow" w:eastAsia="Calibri" w:hAnsi="Arial Narrow"/>
                      <w:bCs/>
                      <w:sz w:val="20"/>
                      <w:szCs w:val="20"/>
                      <w:lang w:eastAsia="ar-SA"/>
                    </w:rPr>
                  </w:pPr>
                </w:p>
              </w:tc>
              <w:tc>
                <w:tcPr>
                  <w:tcW w:w="4111" w:type="dxa"/>
                  <w:gridSpan w:val="3"/>
                </w:tcPr>
                <w:p w14:paraId="2E3CBA15"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Aplicarea procedurilor tehnice de asigurare a calității;</w:t>
                  </w:r>
                </w:p>
              </w:tc>
            </w:tr>
            <w:tr w:rsidR="00E8430A" w:rsidRPr="002E543D" w14:paraId="71D653A9" w14:textId="77777777" w:rsidTr="002E543D">
              <w:trPr>
                <w:trHeight w:val="151"/>
              </w:trPr>
              <w:tc>
                <w:tcPr>
                  <w:tcW w:w="4180" w:type="dxa"/>
                  <w:gridSpan w:val="3"/>
                  <w:vMerge/>
                </w:tcPr>
                <w:p w14:paraId="34648CD5" w14:textId="77777777" w:rsidR="00E8430A" w:rsidRPr="002E543D" w:rsidRDefault="00E8430A" w:rsidP="00E8430A">
                  <w:pPr>
                    <w:rPr>
                      <w:rFonts w:ascii="Arial Narrow" w:eastAsia="Calibri" w:hAnsi="Arial Narrow"/>
                      <w:bCs/>
                      <w:sz w:val="20"/>
                      <w:szCs w:val="20"/>
                      <w:lang w:eastAsia="ar-SA"/>
                    </w:rPr>
                  </w:pPr>
                </w:p>
              </w:tc>
              <w:tc>
                <w:tcPr>
                  <w:tcW w:w="4111" w:type="dxa"/>
                  <w:gridSpan w:val="3"/>
                </w:tcPr>
                <w:p w14:paraId="107BA0D9"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Verificarea calității lucrărilor/ operațiunilor executate;</w:t>
                  </w:r>
                </w:p>
              </w:tc>
            </w:tr>
            <w:tr w:rsidR="00E8430A" w:rsidRPr="002E543D" w14:paraId="34FC4093" w14:textId="77777777" w:rsidTr="002E543D">
              <w:trPr>
                <w:trHeight w:val="151"/>
              </w:trPr>
              <w:tc>
                <w:tcPr>
                  <w:tcW w:w="4180" w:type="dxa"/>
                  <w:gridSpan w:val="3"/>
                  <w:vMerge/>
                </w:tcPr>
                <w:p w14:paraId="46546864" w14:textId="77777777" w:rsidR="00E8430A" w:rsidRPr="002E543D" w:rsidRDefault="00E8430A" w:rsidP="00E8430A">
                  <w:pPr>
                    <w:rPr>
                      <w:rFonts w:ascii="Arial Narrow" w:eastAsia="Calibri" w:hAnsi="Arial Narrow"/>
                      <w:bCs/>
                      <w:sz w:val="20"/>
                      <w:szCs w:val="20"/>
                      <w:lang w:eastAsia="ar-SA"/>
                    </w:rPr>
                  </w:pPr>
                </w:p>
              </w:tc>
              <w:tc>
                <w:tcPr>
                  <w:tcW w:w="4111" w:type="dxa"/>
                  <w:gridSpan w:val="3"/>
                </w:tcPr>
                <w:p w14:paraId="2F3590AE"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Remedierea defecțiunilor constatate. </w:t>
                  </w:r>
                </w:p>
              </w:tc>
            </w:tr>
            <w:tr w:rsidR="00E8430A" w:rsidRPr="002E543D" w14:paraId="77864E62" w14:textId="77777777" w:rsidTr="002E543D">
              <w:trPr>
                <w:trHeight w:val="204"/>
              </w:trPr>
              <w:tc>
                <w:tcPr>
                  <w:tcW w:w="4990" w:type="dxa"/>
                  <w:gridSpan w:val="5"/>
                  <w:vMerge w:val="restart"/>
                  <w:vAlign w:val="center"/>
                </w:tcPr>
                <w:p w14:paraId="4C460751" w14:textId="77777777" w:rsidR="00E8430A" w:rsidRPr="002E543D" w:rsidRDefault="00E8430A" w:rsidP="00E8430A">
                  <w:pPr>
                    <w:numPr>
                      <w:ilvl w:val="0"/>
                      <w:numId w:val="53"/>
                    </w:numPr>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Coordonarea programului de instruire a personalului</w:t>
                  </w:r>
                  <w:r w:rsidRPr="002E543D">
                    <w:rPr>
                      <w:rFonts w:ascii="Calibri" w:eastAsia="Calibri" w:hAnsi="Calibri"/>
                      <w:bCs/>
                      <w:sz w:val="20"/>
                      <w:szCs w:val="20"/>
                    </w:rPr>
                    <w:t xml:space="preserve"> </w:t>
                  </w:r>
                  <w:r w:rsidRPr="002E543D">
                    <w:rPr>
                      <w:rFonts w:ascii="Arial Narrow" w:eastAsia="Calibri" w:hAnsi="Arial Narrow"/>
                      <w:bCs/>
                      <w:sz w:val="20"/>
                      <w:szCs w:val="20"/>
                      <w:lang w:eastAsia="ar-SA"/>
                    </w:rPr>
                    <w:t>și participarea cu atenție distributivă la instruire cu prevederile legale de mediu și la etapa de evaluare a cunoștințelor personalului prin :</w:t>
                  </w:r>
                </w:p>
              </w:tc>
              <w:tc>
                <w:tcPr>
                  <w:tcW w:w="3302" w:type="dxa"/>
                </w:tcPr>
                <w:p w14:paraId="359385F1"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Identificarea necesarului de instruire;</w:t>
                  </w:r>
                </w:p>
              </w:tc>
            </w:tr>
            <w:tr w:rsidR="00E8430A" w:rsidRPr="002E543D" w14:paraId="76A59596" w14:textId="77777777" w:rsidTr="002E543D">
              <w:trPr>
                <w:trHeight w:val="151"/>
              </w:trPr>
              <w:tc>
                <w:tcPr>
                  <w:tcW w:w="4990" w:type="dxa"/>
                  <w:gridSpan w:val="5"/>
                  <w:vMerge/>
                </w:tcPr>
                <w:p w14:paraId="7679EBA7" w14:textId="77777777" w:rsidR="00E8430A" w:rsidRPr="002E543D" w:rsidRDefault="00E8430A" w:rsidP="00E8430A">
                  <w:pPr>
                    <w:rPr>
                      <w:rFonts w:ascii="Arial Narrow" w:eastAsia="Calibri" w:hAnsi="Arial Narrow"/>
                      <w:bCs/>
                      <w:sz w:val="20"/>
                      <w:szCs w:val="20"/>
                      <w:lang w:eastAsia="ar-SA"/>
                    </w:rPr>
                  </w:pPr>
                </w:p>
              </w:tc>
              <w:tc>
                <w:tcPr>
                  <w:tcW w:w="3302" w:type="dxa"/>
                </w:tcPr>
                <w:p w14:paraId="3E524ECB" w14:textId="77777777" w:rsidR="00E8430A" w:rsidRPr="002E543D" w:rsidRDefault="00E8430A" w:rsidP="00E8430A">
                  <w:pPr>
                    <w:rPr>
                      <w:rFonts w:ascii="Arial Narrow" w:eastAsia="Calibri" w:hAnsi="Arial Narrow"/>
                      <w:bCs/>
                      <w:sz w:val="20"/>
                      <w:szCs w:val="20"/>
                      <w:lang w:eastAsia="ar-SA"/>
                    </w:rPr>
                  </w:pPr>
                  <w:proofErr w:type="spellStart"/>
                  <w:r w:rsidRPr="002E543D">
                    <w:rPr>
                      <w:rFonts w:ascii="Arial Narrow" w:eastAsia="Calibri" w:hAnsi="Arial Narrow"/>
                      <w:bCs/>
                      <w:sz w:val="20"/>
                      <w:szCs w:val="20"/>
                      <w:lang w:eastAsia="ar-SA"/>
                    </w:rPr>
                    <w:t>Intocmirea</w:t>
                  </w:r>
                  <w:proofErr w:type="spellEnd"/>
                  <w:r w:rsidRPr="002E543D">
                    <w:rPr>
                      <w:rFonts w:ascii="Arial Narrow" w:eastAsia="Calibri" w:hAnsi="Arial Narrow"/>
                      <w:bCs/>
                      <w:sz w:val="20"/>
                      <w:szCs w:val="20"/>
                      <w:lang w:eastAsia="ar-SA"/>
                    </w:rPr>
                    <w:t xml:space="preserve"> programului de instruire;</w:t>
                  </w:r>
                </w:p>
              </w:tc>
            </w:tr>
            <w:tr w:rsidR="00E8430A" w:rsidRPr="002E543D" w14:paraId="45C5250D" w14:textId="77777777" w:rsidTr="002E543D">
              <w:trPr>
                <w:trHeight w:val="151"/>
              </w:trPr>
              <w:tc>
                <w:tcPr>
                  <w:tcW w:w="4990" w:type="dxa"/>
                  <w:gridSpan w:val="5"/>
                  <w:vMerge/>
                </w:tcPr>
                <w:p w14:paraId="4968A583" w14:textId="77777777" w:rsidR="00E8430A" w:rsidRPr="002E543D" w:rsidRDefault="00E8430A" w:rsidP="00E8430A">
                  <w:pPr>
                    <w:rPr>
                      <w:rFonts w:ascii="Arial Narrow" w:eastAsia="Calibri" w:hAnsi="Arial Narrow"/>
                      <w:bCs/>
                      <w:sz w:val="20"/>
                      <w:szCs w:val="20"/>
                      <w:lang w:eastAsia="ar-SA"/>
                    </w:rPr>
                  </w:pPr>
                </w:p>
              </w:tc>
              <w:tc>
                <w:tcPr>
                  <w:tcW w:w="3302" w:type="dxa"/>
                </w:tcPr>
                <w:p w14:paraId="4EA25C8B"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Instruirea personalului;</w:t>
                  </w:r>
                </w:p>
              </w:tc>
            </w:tr>
            <w:tr w:rsidR="00E8430A" w:rsidRPr="002E543D" w14:paraId="441CBC47" w14:textId="77777777" w:rsidTr="002E543D">
              <w:trPr>
                <w:trHeight w:val="151"/>
              </w:trPr>
              <w:tc>
                <w:tcPr>
                  <w:tcW w:w="4990" w:type="dxa"/>
                  <w:gridSpan w:val="5"/>
                  <w:vMerge/>
                </w:tcPr>
                <w:p w14:paraId="372B346C" w14:textId="77777777" w:rsidR="00E8430A" w:rsidRPr="002E543D" w:rsidRDefault="00E8430A" w:rsidP="00E8430A">
                  <w:pPr>
                    <w:rPr>
                      <w:rFonts w:ascii="Arial Narrow" w:eastAsia="Calibri" w:hAnsi="Arial Narrow"/>
                      <w:bCs/>
                      <w:sz w:val="20"/>
                      <w:szCs w:val="20"/>
                      <w:lang w:eastAsia="ar-SA"/>
                    </w:rPr>
                  </w:pPr>
                </w:p>
              </w:tc>
              <w:tc>
                <w:tcPr>
                  <w:tcW w:w="3302" w:type="dxa"/>
                </w:tcPr>
                <w:p w14:paraId="0F86DEC4"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Evaluarea cunoștințelor personalului.</w:t>
                  </w:r>
                </w:p>
              </w:tc>
            </w:tr>
            <w:tr w:rsidR="00E8430A" w:rsidRPr="002E543D" w14:paraId="18BDD0BC" w14:textId="77777777" w:rsidTr="002E543D">
              <w:trPr>
                <w:trHeight w:val="204"/>
              </w:trPr>
              <w:tc>
                <w:tcPr>
                  <w:tcW w:w="2768" w:type="dxa"/>
                  <w:vMerge w:val="restart"/>
                  <w:vAlign w:val="center"/>
                </w:tcPr>
                <w:p w14:paraId="1D6FB6AD" w14:textId="77777777" w:rsidR="00E8430A" w:rsidRPr="002E543D" w:rsidRDefault="00E8430A" w:rsidP="00E8430A">
                  <w:pPr>
                    <w:numPr>
                      <w:ilvl w:val="0"/>
                      <w:numId w:val="53"/>
                    </w:numPr>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Gestionarea cerințelor legale de mediu prin :</w:t>
                  </w:r>
                </w:p>
              </w:tc>
              <w:tc>
                <w:tcPr>
                  <w:tcW w:w="5524" w:type="dxa"/>
                  <w:gridSpan w:val="5"/>
                  <w:vAlign w:val="center"/>
                </w:tcPr>
                <w:p w14:paraId="61BFDE3E"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Identificarea necesarului de instruire și identificarea proceselor tehnologice;</w:t>
                  </w:r>
                </w:p>
              </w:tc>
            </w:tr>
            <w:tr w:rsidR="00E8430A" w:rsidRPr="002E543D" w14:paraId="56F878A7" w14:textId="77777777" w:rsidTr="002E543D">
              <w:trPr>
                <w:trHeight w:val="151"/>
              </w:trPr>
              <w:tc>
                <w:tcPr>
                  <w:tcW w:w="2768" w:type="dxa"/>
                  <w:vMerge/>
                  <w:vAlign w:val="center"/>
                </w:tcPr>
                <w:p w14:paraId="44FD7877" w14:textId="77777777" w:rsidR="00E8430A" w:rsidRPr="002E543D" w:rsidRDefault="00E8430A" w:rsidP="00E8430A">
                  <w:pPr>
                    <w:rPr>
                      <w:rFonts w:ascii="Arial Narrow" w:eastAsia="Calibri" w:hAnsi="Arial Narrow"/>
                      <w:bCs/>
                      <w:sz w:val="20"/>
                      <w:szCs w:val="20"/>
                      <w:lang w:eastAsia="ar-SA"/>
                    </w:rPr>
                  </w:pPr>
                </w:p>
              </w:tc>
              <w:tc>
                <w:tcPr>
                  <w:tcW w:w="5524" w:type="dxa"/>
                  <w:gridSpan w:val="5"/>
                  <w:vAlign w:val="center"/>
                </w:tcPr>
                <w:p w14:paraId="4B034199"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Selectarea cerințelor legale de mediu proprii organizației (acte normative și alte cerințe);</w:t>
                  </w:r>
                </w:p>
              </w:tc>
            </w:tr>
            <w:tr w:rsidR="00E8430A" w:rsidRPr="002E543D" w14:paraId="66FC2874" w14:textId="77777777" w:rsidTr="002E543D">
              <w:trPr>
                <w:trHeight w:val="151"/>
              </w:trPr>
              <w:tc>
                <w:tcPr>
                  <w:tcW w:w="2768" w:type="dxa"/>
                  <w:vMerge/>
                  <w:vAlign w:val="center"/>
                </w:tcPr>
                <w:p w14:paraId="153971FE" w14:textId="77777777" w:rsidR="00E8430A" w:rsidRPr="002E543D" w:rsidRDefault="00E8430A" w:rsidP="00E8430A">
                  <w:pPr>
                    <w:rPr>
                      <w:rFonts w:ascii="Arial Narrow" w:eastAsia="Calibri" w:hAnsi="Arial Narrow"/>
                      <w:bCs/>
                      <w:sz w:val="20"/>
                      <w:szCs w:val="20"/>
                      <w:lang w:eastAsia="ar-SA"/>
                    </w:rPr>
                  </w:pPr>
                </w:p>
              </w:tc>
              <w:tc>
                <w:tcPr>
                  <w:tcW w:w="5524" w:type="dxa"/>
                  <w:gridSpan w:val="5"/>
                  <w:vAlign w:val="center"/>
                </w:tcPr>
                <w:p w14:paraId="57D6D026"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Organizarea cerințelor legale de mediu;</w:t>
                  </w:r>
                </w:p>
              </w:tc>
            </w:tr>
            <w:tr w:rsidR="00E8430A" w:rsidRPr="002E543D" w14:paraId="07AB4080" w14:textId="77777777" w:rsidTr="002E543D">
              <w:trPr>
                <w:trHeight w:val="151"/>
              </w:trPr>
              <w:tc>
                <w:tcPr>
                  <w:tcW w:w="2768" w:type="dxa"/>
                  <w:vMerge/>
                  <w:vAlign w:val="center"/>
                </w:tcPr>
                <w:p w14:paraId="72A8E47F" w14:textId="77777777" w:rsidR="00E8430A" w:rsidRPr="002E543D" w:rsidRDefault="00E8430A" w:rsidP="00E8430A">
                  <w:pPr>
                    <w:rPr>
                      <w:rFonts w:ascii="Arial Narrow" w:eastAsia="Calibri" w:hAnsi="Arial Narrow"/>
                      <w:bCs/>
                      <w:sz w:val="20"/>
                      <w:szCs w:val="20"/>
                      <w:lang w:eastAsia="ar-SA"/>
                    </w:rPr>
                  </w:pPr>
                </w:p>
              </w:tc>
              <w:tc>
                <w:tcPr>
                  <w:tcW w:w="5524" w:type="dxa"/>
                  <w:gridSpan w:val="5"/>
                  <w:vAlign w:val="center"/>
                </w:tcPr>
                <w:p w14:paraId="5452CDBA"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Menținerea la zi a cerințelor legale de mediu.</w:t>
                  </w:r>
                </w:p>
              </w:tc>
            </w:tr>
            <w:tr w:rsidR="00E8430A" w:rsidRPr="002E543D" w14:paraId="207D25C6" w14:textId="77777777" w:rsidTr="002E543D">
              <w:trPr>
                <w:trHeight w:val="220"/>
              </w:trPr>
              <w:tc>
                <w:tcPr>
                  <w:tcW w:w="3303" w:type="dxa"/>
                  <w:gridSpan w:val="2"/>
                  <w:vMerge w:val="restart"/>
                  <w:vAlign w:val="center"/>
                </w:tcPr>
                <w:p w14:paraId="4FD61F81" w14:textId="77777777" w:rsidR="00E8430A" w:rsidRPr="002E543D" w:rsidRDefault="00E8430A" w:rsidP="00E8430A">
                  <w:pPr>
                    <w:numPr>
                      <w:ilvl w:val="0"/>
                      <w:numId w:val="53"/>
                    </w:numPr>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Supravegherea activității de pregătire pentru prevenirea efectelor provocate de situațiile de urgență prin :</w:t>
                  </w:r>
                </w:p>
              </w:tc>
              <w:tc>
                <w:tcPr>
                  <w:tcW w:w="4989" w:type="dxa"/>
                  <w:gridSpan w:val="4"/>
                  <w:vAlign w:val="center"/>
                </w:tcPr>
                <w:p w14:paraId="648369C2"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Întocmirea listei cu situațiile de urgentă posibile în organizație, cu efecte asupra mediului;</w:t>
                  </w:r>
                </w:p>
              </w:tc>
            </w:tr>
            <w:tr w:rsidR="00E8430A" w:rsidRPr="002E543D" w14:paraId="444A61B0" w14:textId="77777777" w:rsidTr="002E543D">
              <w:trPr>
                <w:trHeight w:val="151"/>
              </w:trPr>
              <w:tc>
                <w:tcPr>
                  <w:tcW w:w="3303" w:type="dxa"/>
                  <w:gridSpan w:val="2"/>
                  <w:vMerge/>
                  <w:vAlign w:val="center"/>
                </w:tcPr>
                <w:p w14:paraId="7C1EDECA" w14:textId="77777777" w:rsidR="00E8430A" w:rsidRPr="002E543D" w:rsidRDefault="00E8430A" w:rsidP="00E8430A">
                  <w:pPr>
                    <w:rPr>
                      <w:rFonts w:ascii="Arial Narrow" w:eastAsia="Calibri" w:hAnsi="Arial Narrow"/>
                      <w:bCs/>
                      <w:sz w:val="20"/>
                      <w:szCs w:val="20"/>
                      <w:lang w:eastAsia="ar-SA"/>
                    </w:rPr>
                  </w:pPr>
                </w:p>
              </w:tc>
              <w:tc>
                <w:tcPr>
                  <w:tcW w:w="4989" w:type="dxa"/>
                  <w:gridSpan w:val="4"/>
                  <w:vAlign w:val="center"/>
                </w:tcPr>
                <w:p w14:paraId="4755DE9F"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Verificarea planurilor pentru situațiile de urgență, cu efecte asupra mediului;</w:t>
                  </w:r>
                </w:p>
              </w:tc>
            </w:tr>
            <w:tr w:rsidR="00E8430A" w:rsidRPr="002E543D" w14:paraId="48EA13CE" w14:textId="77777777" w:rsidTr="002E543D">
              <w:trPr>
                <w:trHeight w:val="151"/>
              </w:trPr>
              <w:tc>
                <w:tcPr>
                  <w:tcW w:w="3303" w:type="dxa"/>
                  <w:gridSpan w:val="2"/>
                  <w:vMerge/>
                  <w:vAlign w:val="center"/>
                </w:tcPr>
                <w:p w14:paraId="7492744D" w14:textId="77777777" w:rsidR="00E8430A" w:rsidRPr="002E543D" w:rsidRDefault="00E8430A" w:rsidP="00E8430A">
                  <w:pPr>
                    <w:rPr>
                      <w:rFonts w:ascii="Arial Narrow" w:eastAsia="Calibri" w:hAnsi="Arial Narrow"/>
                      <w:bCs/>
                      <w:sz w:val="20"/>
                      <w:szCs w:val="20"/>
                      <w:lang w:eastAsia="ar-SA"/>
                    </w:rPr>
                  </w:pPr>
                </w:p>
              </w:tc>
              <w:tc>
                <w:tcPr>
                  <w:tcW w:w="4989" w:type="dxa"/>
                  <w:gridSpan w:val="4"/>
                  <w:vAlign w:val="center"/>
                </w:tcPr>
                <w:p w14:paraId="3184A63C" w14:textId="77777777" w:rsidR="00E8430A" w:rsidRPr="002E543D" w:rsidRDefault="00E8430A" w:rsidP="00E8430A">
                  <w:pPr>
                    <w:rPr>
                      <w:rFonts w:ascii="Arial Narrow" w:eastAsia="Calibri" w:hAnsi="Arial Narrow"/>
                      <w:bCs/>
                      <w:sz w:val="20"/>
                      <w:szCs w:val="20"/>
                      <w:lang w:eastAsia="ar-SA"/>
                    </w:rPr>
                  </w:pPr>
                  <w:r w:rsidRPr="002E543D">
                    <w:rPr>
                      <w:rFonts w:ascii="Arial Narrow" w:eastAsia="Calibri" w:hAnsi="Arial Narrow"/>
                      <w:bCs/>
                      <w:sz w:val="20"/>
                      <w:szCs w:val="20"/>
                      <w:lang w:eastAsia="ar-SA"/>
                    </w:rPr>
                    <w:t>Întocmirea Planului de Prevenire și Combatere a Poluării Accidentale a apelor;</w:t>
                  </w:r>
                </w:p>
              </w:tc>
            </w:tr>
          </w:tbl>
          <w:p w14:paraId="57068EAA" w14:textId="77777777" w:rsidR="00E8430A" w:rsidRPr="002E543D" w:rsidRDefault="00E8430A" w:rsidP="00E8430A">
            <w:pPr>
              <w:numPr>
                <w:ilvl w:val="0"/>
                <w:numId w:val="53"/>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Verifică conformarea legislativă a companiei,</w:t>
            </w:r>
          </w:p>
          <w:p w14:paraId="319BFEE1" w14:textId="77777777" w:rsidR="00E8430A" w:rsidRPr="002E543D" w:rsidRDefault="00E8430A" w:rsidP="00E8430A">
            <w:pPr>
              <w:numPr>
                <w:ilvl w:val="0"/>
                <w:numId w:val="53"/>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Monitorizează factorii de mediu și realizează rapoartele specifice către autorități, </w:t>
            </w:r>
          </w:p>
          <w:p w14:paraId="6E7CE026" w14:textId="488DBF86" w:rsidR="00E8430A" w:rsidRPr="002E543D" w:rsidRDefault="00E8430A" w:rsidP="00E8430A">
            <w:pPr>
              <w:tabs>
                <w:tab w:val="left" w:pos="426"/>
              </w:tabs>
              <w:contextualSpacing/>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Identifică soluții de conformare, prevenire, reducere, înlăturare a efectelor generate de șantier asupra mediului</w:t>
            </w:r>
          </w:p>
          <w:p w14:paraId="2D91DF93" w14:textId="77777777" w:rsidR="00E8430A" w:rsidRPr="002E543D" w:rsidRDefault="00E8430A" w:rsidP="00E8430A">
            <w:pPr>
              <w:widowControl w:val="0"/>
              <w:shd w:val="clear" w:color="auto" w:fill="E5DFEC"/>
              <w:tabs>
                <w:tab w:val="left" w:pos="426"/>
              </w:tabs>
              <w:rPr>
                <w:rFonts w:ascii="Arial Narrow" w:eastAsia="Calibri" w:hAnsi="Arial Narrow"/>
                <w:b/>
                <w:i/>
                <w:iCs/>
                <w:w w:val="103"/>
                <w:sz w:val="20"/>
                <w:szCs w:val="20"/>
              </w:rPr>
            </w:pPr>
            <w:r w:rsidRPr="002E543D">
              <w:rPr>
                <w:rFonts w:ascii="Arial Narrow" w:eastAsia="Calibri" w:hAnsi="Arial Narrow"/>
                <w:b/>
                <w:i/>
                <w:iCs/>
                <w:w w:val="103"/>
                <w:sz w:val="20"/>
                <w:szCs w:val="20"/>
              </w:rPr>
              <w:t xml:space="preserve">6.  Responsabilul cu Asigurarea </w:t>
            </w:r>
            <w:proofErr w:type="spellStart"/>
            <w:r w:rsidRPr="002E543D">
              <w:rPr>
                <w:rFonts w:ascii="Arial Narrow" w:eastAsia="Calibri" w:hAnsi="Arial Narrow"/>
                <w:b/>
                <w:i/>
                <w:iCs/>
                <w:w w:val="103"/>
                <w:sz w:val="20"/>
                <w:szCs w:val="20"/>
              </w:rPr>
              <w:t>Calităţii</w:t>
            </w:r>
            <w:proofErr w:type="spellEnd"/>
          </w:p>
          <w:p w14:paraId="503ADB8D" w14:textId="77777777" w:rsidR="00E8430A" w:rsidRPr="002E543D" w:rsidRDefault="00E8430A" w:rsidP="00E8430A">
            <w:pPr>
              <w:shd w:val="clear" w:color="auto" w:fill="F2DBDB"/>
              <w:tabs>
                <w:tab w:val="left" w:pos="426"/>
              </w:tabs>
              <w:jc w:val="both"/>
              <w:rPr>
                <w:rFonts w:ascii="Arial Narrow" w:eastAsia="Calibri" w:hAnsi="Arial Narrow"/>
                <w:b/>
                <w:sz w:val="20"/>
                <w:szCs w:val="20"/>
                <w:lang w:eastAsia="ar-SA"/>
              </w:rPr>
            </w:pPr>
            <w:r w:rsidRPr="002E543D">
              <w:rPr>
                <w:rFonts w:ascii="Arial Narrow" w:eastAsia="Calibri" w:hAnsi="Arial Narrow"/>
                <w:b/>
                <w:sz w:val="20"/>
                <w:szCs w:val="20"/>
                <w:lang w:eastAsia="ar-SA"/>
              </w:rPr>
              <w:t xml:space="preserve">6.1 Atribuțiile Responsabilului cu Asigurarea </w:t>
            </w:r>
            <w:proofErr w:type="spellStart"/>
            <w:r w:rsidRPr="002E543D">
              <w:rPr>
                <w:rFonts w:ascii="Arial Narrow" w:eastAsia="Calibri" w:hAnsi="Arial Narrow"/>
                <w:b/>
                <w:sz w:val="20"/>
                <w:szCs w:val="20"/>
                <w:lang w:eastAsia="ar-SA"/>
              </w:rPr>
              <w:t>Calităţii</w:t>
            </w:r>
            <w:proofErr w:type="spellEnd"/>
          </w:p>
          <w:p w14:paraId="7D057F32" w14:textId="77777777" w:rsidR="00E8430A" w:rsidRPr="002E543D" w:rsidRDefault="00E8430A" w:rsidP="00E8430A">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Responsabil cu Asigurarea </w:t>
            </w:r>
            <w:proofErr w:type="spellStart"/>
            <w:r w:rsidRPr="002E543D">
              <w:rPr>
                <w:rFonts w:ascii="Arial Narrow" w:eastAsia="Calibri" w:hAnsi="Arial Narrow"/>
                <w:bCs/>
                <w:sz w:val="20"/>
                <w:szCs w:val="20"/>
                <w:lang w:eastAsia="ar-SA"/>
              </w:rPr>
              <w:t>Calităţii</w:t>
            </w:r>
            <w:proofErr w:type="spellEnd"/>
            <w:r w:rsidRPr="002E543D">
              <w:rPr>
                <w:rFonts w:ascii="Arial Narrow" w:eastAsia="Calibri" w:hAnsi="Arial Narrow"/>
                <w:bCs/>
                <w:sz w:val="20"/>
                <w:szCs w:val="20"/>
                <w:lang w:eastAsia="ar-SA"/>
              </w:rPr>
              <w:t xml:space="preserve"> asigură conducerea operativă, planificarea și execuția activități de management al calității, care cuprinde și </w:t>
            </w:r>
            <w:r w:rsidRPr="002E543D">
              <w:rPr>
                <w:rFonts w:ascii="Arial Narrow" w:eastAsia="Calibri" w:hAnsi="Arial Narrow"/>
                <w:b/>
                <w:sz w:val="20"/>
                <w:szCs w:val="20"/>
                <w:lang w:eastAsia="ar-SA"/>
              </w:rPr>
              <w:t>Planul de Calitate</w:t>
            </w:r>
            <w:r w:rsidRPr="002E543D">
              <w:rPr>
                <w:rFonts w:ascii="Arial Narrow" w:eastAsia="Calibri" w:hAnsi="Arial Narrow"/>
                <w:bCs/>
                <w:sz w:val="20"/>
                <w:szCs w:val="20"/>
                <w:lang w:eastAsia="ar-SA"/>
              </w:rPr>
              <w:t xml:space="preserve"> în șantier. </w:t>
            </w:r>
            <w:r w:rsidRPr="002E543D">
              <w:rPr>
                <w:rFonts w:ascii="Arial Narrow" w:eastAsia="Calibri" w:hAnsi="Arial Narrow"/>
                <w:b/>
                <w:bCs/>
                <w:sz w:val="20"/>
                <w:szCs w:val="20"/>
              </w:rPr>
              <w:t xml:space="preserve">Planul de Calitate </w:t>
            </w:r>
            <w:r w:rsidRPr="002E543D">
              <w:rPr>
                <w:rFonts w:ascii="Arial Narrow" w:eastAsia="Calibri" w:hAnsi="Arial Narrow"/>
                <w:sz w:val="20"/>
                <w:szCs w:val="20"/>
              </w:rPr>
              <w:t>este depus în cadrul ofertei de antreprenor și</w:t>
            </w:r>
            <w:r w:rsidRPr="002E543D">
              <w:rPr>
                <w:rFonts w:ascii="Arial Narrow" w:eastAsia="Calibri" w:hAnsi="Arial Narrow"/>
                <w:b/>
                <w:bCs/>
                <w:sz w:val="20"/>
                <w:szCs w:val="20"/>
              </w:rPr>
              <w:t xml:space="preserve"> </w:t>
            </w:r>
            <w:r w:rsidRPr="002E543D">
              <w:rPr>
                <w:rFonts w:ascii="Arial Narrow" w:eastAsia="Calibri" w:hAnsi="Arial Narrow"/>
                <w:sz w:val="20"/>
                <w:szCs w:val="20"/>
              </w:rPr>
              <w:t>furnizează sistemul de management al calității prin a</w:t>
            </w:r>
            <w:r w:rsidRPr="002E543D">
              <w:rPr>
                <w:rFonts w:ascii="Arial Narrow" w:eastAsia="Calibri" w:hAnsi="Arial Narrow"/>
                <w:bCs/>
                <w:sz w:val="20"/>
                <w:szCs w:val="20"/>
                <w:lang w:eastAsia="ar-SA"/>
              </w:rPr>
              <w:t>naliza și avizarea cerințelor de asigurare a calității, conform standardelor de calitate .</w:t>
            </w:r>
          </w:p>
          <w:p w14:paraId="56ED8C3C" w14:textId="77777777" w:rsidR="00E8430A" w:rsidRPr="002E543D" w:rsidRDefault="00E8430A" w:rsidP="00E8430A">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lastRenderedPageBreak/>
              <w:t xml:space="preserve">Responsabilul cu Asigurarea </w:t>
            </w:r>
            <w:proofErr w:type="spellStart"/>
            <w:r w:rsidRPr="002E543D">
              <w:rPr>
                <w:rFonts w:ascii="Arial Narrow" w:eastAsia="Calibri" w:hAnsi="Arial Narrow"/>
                <w:bCs/>
                <w:sz w:val="20"/>
                <w:szCs w:val="20"/>
                <w:lang w:eastAsia="ar-SA"/>
              </w:rPr>
              <w:t>Calităţii</w:t>
            </w:r>
            <w:proofErr w:type="spellEnd"/>
            <w:r w:rsidRPr="002E543D">
              <w:rPr>
                <w:rFonts w:ascii="Arial Narrow" w:eastAsia="Calibri" w:hAnsi="Arial Narrow"/>
                <w:bCs/>
                <w:sz w:val="20"/>
                <w:szCs w:val="20"/>
                <w:lang w:eastAsia="ar-SA"/>
              </w:rPr>
              <w:t xml:space="preserve"> respectă </w:t>
            </w:r>
            <w:r w:rsidRPr="002E543D">
              <w:rPr>
                <w:rFonts w:ascii="Arial Narrow" w:eastAsia="Calibri" w:hAnsi="Arial Narrow"/>
                <w:b/>
                <w:sz w:val="20"/>
                <w:szCs w:val="20"/>
                <w:lang w:eastAsia="ar-SA"/>
              </w:rPr>
              <w:t xml:space="preserve">Capitolului 4.1.1 </w:t>
            </w:r>
            <w:proofErr w:type="spellStart"/>
            <w:r w:rsidRPr="002E543D">
              <w:rPr>
                <w:rFonts w:ascii="Arial Narrow" w:eastAsia="Calibri" w:hAnsi="Arial Narrow"/>
                <w:b/>
                <w:sz w:val="20"/>
                <w:szCs w:val="20"/>
                <w:lang w:eastAsia="ar-SA"/>
              </w:rPr>
              <w:t>Obligaţii</w:t>
            </w:r>
            <w:proofErr w:type="spellEnd"/>
            <w:r w:rsidRPr="002E543D">
              <w:rPr>
                <w:rFonts w:ascii="Arial Narrow" w:eastAsia="Calibri" w:hAnsi="Arial Narrow"/>
                <w:b/>
                <w:sz w:val="20"/>
                <w:szCs w:val="20"/>
                <w:lang w:eastAsia="ar-SA"/>
              </w:rPr>
              <w:t xml:space="preserve"> în conformitate cu Legea nr. 10/1995 privind calitatea în </w:t>
            </w:r>
            <w:proofErr w:type="spellStart"/>
            <w:r w:rsidRPr="002E543D">
              <w:rPr>
                <w:rFonts w:ascii="Arial Narrow" w:eastAsia="Calibri" w:hAnsi="Arial Narrow"/>
                <w:b/>
                <w:sz w:val="20"/>
                <w:szCs w:val="20"/>
                <w:lang w:eastAsia="ar-SA"/>
              </w:rPr>
              <w:t>construcţii</w:t>
            </w:r>
            <w:proofErr w:type="spellEnd"/>
            <w:r w:rsidRPr="002E543D">
              <w:rPr>
                <w:rFonts w:ascii="Arial Narrow" w:eastAsia="Calibri" w:hAnsi="Arial Narrow"/>
                <w:b/>
                <w:sz w:val="20"/>
                <w:szCs w:val="20"/>
                <w:lang w:eastAsia="ar-SA"/>
              </w:rPr>
              <w:t xml:space="preserve"> </w:t>
            </w:r>
            <w:r w:rsidRPr="002E543D">
              <w:rPr>
                <w:rFonts w:ascii="Arial Narrow" w:eastAsia="Calibri" w:hAnsi="Arial Narrow"/>
                <w:bCs/>
                <w:sz w:val="20"/>
                <w:szCs w:val="20"/>
                <w:lang w:eastAsia="ar-SA"/>
              </w:rPr>
              <w:t xml:space="preserve">și </w:t>
            </w:r>
            <w:r w:rsidRPr="002E543D">
              <w:rPr>
                <w:rFonts w:ascii="Arial Narrow" w:eastAsia="Calibri" w:hAnsi="Arial Narrow"/>
                <w:b/>
                <w:sz w:val="20"/>
                <w:szCs w:val="20"/>
                <w:lang w:eastAsia="ar-SA"/>
              </w:rPr>
              <w:t xml:space="preserve">Capitolului 5. ASIGURAREA CALITĂŢII </w:t>
            </w:r>
            <w:r w:rsidRPr="002E543D">
              <w:rPr>
                <w:rFonts w:ascii="Arial Narrow" w:eastAsia="Calibri" w:hAnsi="Arial Narrow"/>
                <w:bCs/>
                <w:sz w:val="20"/>
                <w:szCs w:val="20"/>
                <w:lang w:eastAsia="ar-SA"/>
              </w:rPr>
              <w:t xml:space="preserve">din acest caiet de sarcini, contractul aferent și </w:t>
            </w:r>
            <w:r w:rsidRPr="002E543D">
              <w:rPr>
                <w:rFonts w:ascii="Arial Narrow" w:eastAsia="Calibri" w:hAnsi="Arial Narrow"/>
                <w:b/>
                <w:sz w:val="20"/>
                <w:szCs w:val="20"/>
                <w:lang w:eastAsia="ar-SA"/>
              </w:rPr>
              <w:t>Planul de Calitate</w:t>
            </w:r>
            <w:r w:rsidRPr="002E543D">
              <w:rPr>
                <w:rFonts w:ascii="Arial Narrow" w:eastAsia="Calibri" w:hAnsi="Arial Narrow"/>
                <w:bCs/>
                <w:sz w:val="20"/>
                <w:szCs w:val="20"/>
                <w:lang w:eastAsia="ar-SA"/>
              </w:rPr>
              <w:t xml:space="preserve">, dar fără a se limita la acestea. </w:t>
            </w:r>
          </w:p>
          <w:p w14:paraId="7229C95D" w14:textId="77777777" w:rsidR="00E8430A" w:rsidRPr="002E543D" w:rsidRDefault="00E8430A" w:rsidP="00E8430A">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Responsabilul cu Asigurarea </w:t>
            </w:r>
            <w:proofErr w:type="spellStart"/>
            <w:r w:rsidRPr="002E543D">
              <w:rPr>
                <w:rFonts w:ascii="Arial Narrow" w:eastAsia="Calibri" w:hAnsi="Arial Narrow"/>
                <w:bCs/>
                <w:sz w:val="20"/>
                <w:szCs w:val="20"/>
                <w:lang w:eastAsia="ar-SA"/>
              </w:rPr>
              <w:t>Calităţii</w:t>
            </w:r>
            <w:proofErr w:type="spellEnd"/>
            <w:r w:rsidRPr="002E543D">
              <w:rPr>
                <w:rFonts w:ascii="Arial Narrow" w:eastAsia="Calibri" w:hAnsi="Arial Narrow"/>
                <w:bCs/>
                <w:sz w:val="20"/>
                <w:szCs w:val="20"/>
                <w:lang w:eastAsia="ar-SA"/>
              </w:rPr>
              <w:t xml:space="preserve"> este persoana specializată care coordonează și urmărește întocmirea programului de audit anual, chestionare de audit, rapoarte de audit / rapoartele de neconformitate audit, conform sistemului de calitate în șantier.</w:t>
            </w:r>
          </w:p>
          <w:p w14:paraId="481EE062" w14:textId="77777777" w:rsidR="00E8430A" w:rsidRPr="002E543D" w:rsidRDefault="00E8430A" w:rsidP="00E8430A">
            <w:pPr>
              <w:tabs>
                <w:tab w:val="left" w:pos="426"/>
              </w:tabs>
              <w:jc w:val="both"/>
              <w:rPr>
                <w:rFonts w:ascii="Arial Narrow" w:eastAsia="Calibri" w:hAnsi="Arial Narrow"/>
                <w:bCs/>
                <w:sz w:val="20"/>
                <w:szCs w:val="20"/>
                <w:lang w:eastAsia="ar-SA"/>
              </w:rPr>
            </w:pPr>
          </w:p>
          <w:p w14:paraId="6392E325" w14:textId="77777777" w:rsidR="00E8430A" w:rsidRPr="002E543D" w:rsidRDefault="00E8430A" w:rsidP="00E8430A">
            <w:pPr>
              <w:shd w:val="clear" w:color="auto" w:fill="F2DBDB"/>
              <w:tabs>
                <w:tab w:val="left" w:pos="426"/>
              </w:tabs>
              <w:jc w:val="both"/>
              <w:rPr>
                <w:rFonts w:ascii="Arial Narrow" w:eastAsia="Calibri" w:hAnsi="Arial Narrow"/>
                <w:b/>
                <w:sz w:val="20"/>
                <w:szCs w:val="20"/>
                <w:lang w:eastAsia="ar-SA"/>
              </w:rPr>
            </w:pPr>
            <w:r w:rsidRPr="002E543D">
              <w:rPr>
                <w:rFonts w:ascii="Arial Narrow" w:eastAsia="Calibri" w:hAnsi="Arial Narrow"/>
                <w:b/>
                <w:sz w:val="20"/>
                <w:szCs w:val="20"/>
                <w:lang w:eastAsia="ar-SA"/>
              </w:rPr>
              <w:t>6.2 Sarcini:</w:t>
            </w:r>
          </w:p>
          <w:p w14:paraId="1520F097"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Întreține relații funcționale cu salariații, subordonați, contractorii și cu celelalte compartimente ale șantierului;</w:t>
            </w:r>
          </w:p>
          <w:p w14:paraId="2BBA84C8"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
                <w:sz w:val="20"/>
                <w:szCs w:val="20"/>
                <w:lang w:eastAsia="ar-SA"/>
              </w:rPr>
            </w:pPr>
            <w:r w:rsidRPr="002E543D">
              <w:rPr>
                <w:rFonts w:ascii="Arial Narrow" w:eastAsia="Calibri" w:hAnsi="Arial Narrow"/>
                <w:bCs/>
                <w:sz w:val="20"/>
                <w:szCs w:val="20"/>
                <w:lang w:eastAsia="ar-SA"/>
              </w:rPr>
              <w:t>Întreține relații de colaborare cu directorii și șefii de compartimente din cadrul șantierului</w:t>
            </w:r>
            <w:r w:rsidRPr="002E543D">
              <w:rPr>
                <w:rFonts w:ascii="Arial Narrow" w:eastAsia="Calibri" w:hAnsi="Arial Narrow"/>
                <w:b/>
                <w:sz w:val="20"/>
                <w:szCs w:val="20"/>
                <w:lang w:eastAsia="ar-SA"/>
              </w:rPr>
              <w:t>.</w:t>
            </w:r>
          </w:p>
          <w:p w14:paraId="2D84C1C7"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Responsabilul cu Asigurarea Calității trebuie să fie instruit în managementul calității,</w:t>
            </w:r>
          </w:p>
          <w:p w14:paraId="590AAFF4"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Planifică și coordonează activitatea de Asigurarea Calității în cadrul șantierului;</w:t>
            </w:r>
          </w:p>
          <w:p w14:paraId="0A0D1A7B"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Urmărește arhivarea ținerea evidenței cărților tehnice, a certificatelor de calitate a materialelor;</w:t>
            </w:r>
          </w:p>
          <w:p w14:paraId="33BD974F"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Urmărește întocmirea, distribuirea și ținerea la zi a listei subcontractanților acceptați;</w:t>
            </w:r>
          </w:p>
          <w:p w14:paraId="0B627523"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Urmărește implementarea acțiunilor corective luate ca urmare a rapoartelor de neconformitate întocmite de organismele de certificare și raportarea rezolvării acestor neconformități, organismului care a întocmit raportul respectiv;</w:t>
            </w:r>
          </w:p>
          <w:p w14:paraId="5B348579"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Urmărește întocmirea programului de instruire a personalului pentru asigurarea calității;</w:t>
            </w:r>
          </w:p>
          <w:p w14:paraId="08F150EC"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Coordonează evaluarea subcontractanților folosind chestionare de evaluare și ține evidența subcontractanților acceptați;</w:t>
            </w:r>
          </w:p>
          <w:p w14:paraId="2CBA18AB"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Reprezentarea sectorul propriu în relațiile cu alte sectoare precum și în relațiile cu organele de control;</w:t>
            </w:r>
          </w:p>
          <w:p w14:paraId="7A513507"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Urmărește efectuarea de auditări și implementarea acțiunilor corective;</w:t>
            </w:r>
          </w:p>
          <w:p w14:paraId="186C56BD"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Elaborează programe de pregătire, audituri de supraveghere și/sau de certificare/recertificare, autorizare/reautorizare, completează chestionare conform codurilor/standardelor aplicabile și verifică respectarea programelor de pregătire;</w:t>
            </w:r>
          </w:p>
          <w:p w14:paraId="0F485A9E"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Prelucrează informațiile și le interpretează;</w:t>
            </w:r>
          </w:p>
          <w:p w14:paraId="65C91D96"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Creează și exploatează sistemul informațional propriu;</w:t>
            </w:r>
          </w:p>
          <w:p w14:paraId="6F80FA8D"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Participă la auditările efectuate de reprezentanții organismelor de certificare/autorizare ;</w:t>
            </w:r>
          </w:p>
          <w:p w14:paraId="4218E51D"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Urmărește implementarea în documentele de calitate, asigurarea calității a modificărilor rezultate în urma auditării;</w:t>
            </w:r>
          </w:p>
          <w:p w14:paraId="501A66F8"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Participă la instruirea auditorilor interni;</w:t>
            </w:r>
          </w:p>
          <w:p w14:paraId="1FED2557"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Urmărește implementarea acțiunilor corective/preventive, rapoarte de acțiuni corective/preventive;</w:t>
            </w:r>
          </w:p>
          <w:p w14:paraId="67BE4E00"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Anunță și prezintă documentația tehnică, în fața inspectorilor beneficiarului;</w:t>
            </w:r>
          </w:p>
          <w:p w14:paraId="0AC33636"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Coordonează elaborarea, revizuirea, menținerea reviziilor a Manualului Calității, Manualul de Control al Calității (ASME), procedurilor de sistem, instrucțiunilor generale și de lucru și al altor documente pentru asigurarea calității;</w:t>
            </w:r>
          </w:p>
          <w:p w14:paraId="7E0371C8"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Ține evidența instruirii personalului pentru asigurarea calității, personalului de conducere, auditorilor interni;</w:t>
            </w:r>
          </w:p>
          <w:p w14:paraId="65310063"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Ține evidența care atestă efectuarea analizei bianuale a managementului privind eficiența sistemului calității;</w:t>
            </w:r>
          </w:p>
          <w:p w14:paraId="23E8C430"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Ține evidența rapoartelor de acțiuni corective/preventive întocmite pentru asigurarea calității;</w:t>
            </w:r>
          </w:p>
          <w:p w14:paraId="33BB2055"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Își asumă întreaga responsabilitate privind derularea proiectelor în cadrul șantierului pentru asigurare a calității;</w:t>
            </w:r>
          </w:p>
          <w:p w14:paraId="2CD42DE1"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Coordonează și urmărește întocmirea planului de inspecție și testare pe toate tipurile de produse;</w:t>
            </w:r>
          </w:p>
          <w:p w14:paraId="62F0D1C6"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Transmite spre aprobare punctele de inspecție conform cerințelor contractuale,</w:t>
            </w:r>
          </w:p>
          <w:p w14:paraId="4BAC8C3E"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Arhivează planurile de inspecție și testare întocmite;</w:t>
            </w:r>
          </w:p>
          <w:p w14:paraId="358D1545"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Răspunde despre tot ce este în sarcina sa ca obligație;</w:t>
            </w:r>
          </w:p>
          <w:p w14:paraId="0075BD61"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lastRenderedPageBreak/>
              <w:t>Răspunde de corectitudinea întocmirii și predării la termen a documentelor elaborate conform contractului, proiectului de execuție, documentației tehnologice, instruirilor și procedurilor, normelor, codurilor, conform standardelor în domeniul calității;</w:t>
            </w:r>
          </w:p>
          <w:p w14:paraId="3FEEE664" w14:textId="77777777" w:rsidR="00E8430A" w:rsidRPr="002E543D" w:rsidRDefault="00E8430A" w:rsidP="00E8430A">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Îndeplinește sarcinile de serviciu pentru desfășurarea în cele mai bune condiții a activității societății;</w:t>
            </w:r>
          </w:p>
          <w:p w14:paraId="0015C176" w14:textId="128B9C64" w:rsidR="001F2672" w:rsidRPr="002E543D" w:rsidRDefault="00E8430A" w:rsidP="002E543D">
            <w:pPr>
              <w:numPr>
                <w:ilvl w:val="0"/>
                <w:numId w:val="50"/>
              </w:numPr>
              <w:tabs>
                <w:tab w:val="left" w:pos="426"/>
              </w:tabs>
              <w:ind w:left="0" w:firstLine="0"/>
              <w:contextualSpacing/>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Executarea tuturor altor sarcini trasate de către Managerul de Proiect / Șeful de Șantier. </w:t>
            </w:r>
          </w:p>
        </w:tc>
        <w:tc>
          <w:tcPr>
            <w:tcW w:w="4718" w:type="dxa"/>
          </w:tcPr>
          <w:p w14:paraId="5DAB70F5" w14:textId="77777777" w:rsidR="00027EE8" w:rsidRPr="002E543D" w:rsidRDefault="00027EE8" w:rsidP="0022182A">
            <w:pPr>
              <w:rPr>
                <w:rFonts w:ascii="Arial Narrow" w:hAnsi="Arial Narrow"/>
                <w:sz w:val="20"/>
                <w:szCs w:val="20"/>
              </w:rPr>
            </w:pPr>
          </w:p>
        </w:tc>
      </w:tr>
      <w:tr w:rsidR="007457E0" w:rsidRPr="002E543D" w14:paraId="78045056" w14:textId="77777777" w:rsidTr="0022182A">
        <w:tc>
          <w:tcPr>
            <w:tcW w:w="630" w:type="dxa"/>
            <w:shd w:val="clear" w:color="auto" w:fill="DEEAF6" w:themeFill="accent5" w:themeFillTint="33"/>
          </w:tcPr>
          <w:p w14:paraId="0458239A" w14:textId="5515A0AD" w:rsidR="00027EE8" w:rsidRPr="002E543D" w:rsidRDefault="00E8430A" w:rsidP="0022182A">
            <w:pPr>
              <w:rPr>
                <w:rFonts w:ascii="Arial Narrow" w:hAnsi="Arial Narrow"/>
                <w:sz w:val="20"/>
                <w:szCs w:val="20"/>
              </w:rPr>
            </w:pPr>
            <w:r w:rsidRPr="002E543D">
              <w:rPr>
                <w:rFonts w:ascii="Arial Narrow" w:hAnsi="Arial Narrow"/>
                <w:sz w:val="20"/>
                <w:szCs w:val="20"/>
              </w:rPr>
              <w:lastRenderedPageBreak/>
              <w:t>9.4</w:t>
            </w:r>
          </w:p>
        </w:tc>
        <w:tc>
          <w:tcPr>
            <w:tcW w:w="8726" w:type="dxa"/>
            <w:shd w:val="clear" w:color="auto" w:fill="DEEAF6" w:themeFill="accent5" w:themeFillTint="33"/>
          </w:tcPr>
          <w:p w14:paraId="445A79DA" w14:textId="5623B04F" w:rsidR="00027EE8" w:rsidRPr="002E543D" w:rsidRDefault="00E8430A" w:rsidP="0022182A">
            <w:pPr>
              <w:overflowPunct w:val="0"/>
              <w:autoSpaceDE w:val="0"/>
              <w:autoSpaceDN w:val="0"/>
              <w:adjustRightInd w:val="0"/>
              <w:jc w:val="both"/>
              <w:textAlignment w:val="baseline"/>
              <w:rPr>
                <w:rFonts w:ascii="Arial Narrow" w:eastAsia="Times New Roman" w:hAnsi="Arial Narrow" w:cs="Times New Roman"/>
                <w:b/>
                <w:bCs/>
                <w:kern w:val="0"/>
                <w:sz w:val="20"/>
                <w:szCs w:val="20"/>
                <w:lang w:eastAsia="ro-RO"/>
                <w14:ligatures w14:val="none"/>
              </w:rPr>
            </w:pPr>
            <w:r w:rsidRPr="002E543D">
              <w:rPr>
                <w:rFonts w:ascii="Arial Narrow" w:eastAsia="Calibri" w:hAnsi="Arial Narrow"/>
                <w:b/>
                <w:i/>
                <w:sz w:val="20"/>
                <w:szCs w:val="20"/>
                <w:u w:val="single"/>
                <w:lang w:eastAsia="ar-SA"/>
              </w:rPr>
              <w:t>Personalul secundar</w:t>
            </w:r>
          </w:p>
        </w:tc>
        <w:tc>
          <w:tcPr>
            <w:tcW w:w="4718" w:type="dxa"/>
            <w:shd w:val="clear" w:color="auto" w:fill="DEEAF6" w:themeFill="accent5" w:themeFillTint="33"/>
          </w:tcPr>
          <w:p w14:paraId="5E016ECB" w14:textId="77777777" w:rsidR="00027EE8" w:rsidRPr="002E543D" w:rsidRDefault="00027EE8" w:rsidP="0022182A">
            <w:pPr>
              <w:rPr>
                <w:rFonts w:ascii="Arial Narrow" w:hAnsi="Arial Narrow"/>
                <w:sz w:val="20"/>
                <w:szCs w:val="20"/>
              </w:rPr>
            </w:pPr>
          </w:p>
        </w:tc>
      </w:tr>
      <w:tr w:rsidR="007457E0" w:rsidRPr="002E543D" w14:paraId="37D1C143" w14:textId="77777777" w:rsidTr="0022182A">
        <w:tc>
          <w:tcPr>
            <w:tcW w:w="630" w:type="dxa"/>
          </w:tcPr>
          <w:p w14:paraId="588AF757" w14:textId="77777777" w:rsidR="00027EE8" w:rsidRPr="002E543D" w:rsidRDefault="00027EE8" w:rsidP="0022182A">
            <w:pPr>
              <w:rPr>
                <w:rFonts w:ascii="Arial Narrow" w:hAnsi="Arial Narrow"/>
                <w:sz w:val="20"/>
                <w:szCs w:val="20"/>
              </w:rPr>
            </w:pPr>
          </w:p>
        </w:tc>
        <w:tc>
          <w:tcPr>
            <w:tcW w:w="8726" w:type="dxa"/>
          </w:tcPr>
          <w:p w14:paraId="5A8933D2" w14:textId="77777777" w:rsidR="00E8430A" w:rsidRPr="002E543D" w:rsidRDefault="00E8430A" w:rsidP="00E8430A">
            <w:pPr>
              <w:tabs>
                <w:tab w:val="left" w:pos="426"/>
              </w:tabs>
              <w:rPr>
                <w:rFonts w:ascii="Arial Narrow" w:eastAsia="Calibri" w:hAnsi="Arial Narrow"/>
                <w:b/>
                <w:bCs/>
                <w:i/>
                <w:iCs/>
                <w:sz w:val="20"/>
                <w:szCs w:val="20"/>
                <w:u w:val="single"/>
                <w:lang w:eastAsia="ar-SA"/>
              </w:rPr>
            </w:pPr>
            <w:bookmarkStart w:id="15" w:name="_Hlk216887204"/>
            <w:r w:rsidRPr="002E543D">
              <w:rPr>
                <w:rFonts w:ascii="Arial Narrow" w:eastAsia="Calibri" w:hAnsi="Arial Narrow"/>
                <w:b/>
                <w:bCs/>
                <w:i/>
                <w:iCs/>
                <w:sz w:val="20"/>
                <w:szCs w:val="20"/>
                <w:u w:val="single"/>
                <w:lang w:eastAsia="ar-SA"/>
              </w:rPr>
              <w:t>Ofertantul va asigura personalul secundar pentru activitățile de execuție a lucrărilor pe specialități. Personalul secundar vine în completarea și sprijinul echipei de personal necesar execuției lucrărilor.</w:t>
            </w:r>
          </w:p>
          <w:p w14:paraId="5C95EFD4" w14:textId="77777777" w:rsidR="00E8430A" w:rsidRPr="002E543D" w:rsidRDefault="00E8430A" w:rsidP="00E8430A">
            <w:pPr>
              <w:tabs>
                <w:tab w:val="left" w:pos="426"/>
              </w:tabs>
              <w:jc w:val="both"/>
              <w:rPr>
                <w:rFonts w:ascii="Arial Narrow" w:eastAsia="Calibri" w:hAnsi="Arial Narrow"/>
                <w:sz w:val="20"/>
                <w:szCs w:val="20"/>
                <w:lang w:eastAsia="ar-SA"/>
              </w:rPr>
            </w:pPr>
            <w:r w:rsidRPr="002E543D">
              <w:rPr>
                <w:rFonts w:ascii="Arial Narrow" w:eastAsia="Calibri" w:hAnsi="Arial Narrow"/>
                <w:sz w:val="20"/>
                <w:szCs w:val="20"/>
                <w:lang w:eastAsia="ar-SA"/>
              </w:rPr>
              <w:t>Ofertantul va demonstra că are capacitate și resurse pentru a asigura experiența necesară și adecvată prin personalul necesar.</w:t>
            </w:r>
          </w:p>
          <w:p w14:paraId="7F1E9179" w14:textId="77777777" w:rsidR="00E8430A" w:rsidRPr="002E543D" w:rsidRDefault="00E8430A" w:rsidP="00E8430A">
            <w:pPr>
              <w:tabs>
                <w:tab w:val="left" w:pos="426"/>
              </w:tabs>
              <w:jc w:val="both"/>
              <w:rPr>
                <w:rFonts w:ascii="Arial Narrow" w:eastAsia="Calibri" w:hAnsi="Arial Narrow"/>
                <w:sz w:val="20"/>
                <w:szCs w:val="20"/>
                <w:lang w:eastAsia="ar-SA"/>
              </w:rPr>
            </w:pPr>
            <w:r w:rsidRPr="002E543D">
              <w:rPr>
                <w:rFonts w:ascii="Arial Narrow" w:eastAsia="Calibri" w:hAnsi="Arial Narrow"/>
                <w:sz w:val="20"/>
                <w:szCs w:val="20"/>
                <w:lang w:eastAsia="ar-SA"/>
              </w:rPr>
              <w:t>Ofertantul va solicita sprijinul personalului secundar atunci când va considera necesar. CV-urile personalului secundar nu sunt analizate înainte de semnarea contractului și nu vor fi incluse în Documentele de Atribuire/ ofertă.</w:t>
            </w:r>
          </w:p>
          <w:p w14:paraId="52BFB9A7" w14:textId="77777777" w:rsidR="00E8430A" w:rsidRPr="002E543D" w:rsidRDefault="00E8430A" w:rsidP="00E8430A">
            <w:pPr>
              <w:tabs>
                <w:tab w:val="left" w:pos="426"/>
              </w:tabs>
              <w:jc w:val="both"/>
              <w:rPr>
                <w:rFonts w:ascii="Arial Narrow" w:eastAsia="Calibri" w:hAnsi="Arial Narrow"/>
                <w:b/>
                <w:sz w:val="20"/>
                <w:szCs w:val="20"/>
                <w:lang w:eastAsia="ar-SA"/>
              </w:rPr>
            </w:pPr>
            <w:r w:rsidRPr="002E543D">
              <w:rPr>
                <w:rFonts w:ascii="Arial Narrow" w:eastAsia="Calibri" w:hAnsi="Arial Narrow"/>
                <w:sz w:val="20"/>
                <w:szCs w:val="20"/>
                <w:lang w:eastAsia="ar-SA"/>
              </w:rPr>
              <w:t>Personalul secundar va trebui să aibă experiență profesională în domeniul respectiv, și vor trebui să dețină acreditări/ certificări profesionale în concordanță cu legislația în vigoare, în cazul când sunt solicitate prin lege.</w:t>
            </w:r>
          </w:p>
          <w:p w14:paraId="20422EAF" w14:textId="77777777" w:rsidR="00E8430A" w:rsidRPr="002E543D" w:rsidRDefault="00E8430A" w:rsidP="00E8430A">
            <w:pPr>
              <w:tabs>
                <w:tab w:val="left" w:pos="426"/>
              </w:tabs>
              <w:jc w:val="both"/>
              <w:rPr>
                <w:rFonts w:ascii="Arial Narrow" w:eastAsia="Calibri" w:hAnsi="Arial Narrow"/>
                <w:bCs/>
                <w:sz w:val="20"/>
                <w:szCs w:val="20"/>
                <w:lang w:eastAsia="ar-SA"/>
              </w:rPr>
            </w:pPr>
            <w:r w:rsidRPr="002E543D">
              <w:rPr>
                <w:rFonts w:ascii="Arial Narrow" w:eastAsia="Calibri" w:hAnsi="Arial Narrow"/>
                <w:bCs/>
                <w:sz w:val="20"/>
                <w:szCs w:val="20"/>
                <w:lang w:eastAsia="ar-SA"/>
              </w:rPr>
              <w:t xml:space="preserve">Ofertantul va trebui a asigure o persoană obligatoriu conform </w:t>
            </w:r>
            <w:r w:rsidRPr="002E543D">
              <w:rPr>
                <w:rFonts w:ascii="Arial Narrow" w:eastAsia="Calibri" w:hAnsi="Arial Narrow"/>
                <w:b/>
                <w:sz w:val="20"/>
                <w:szCs w:val="20"/>
                <w:lang w:eastAsia="ar-SA"/>
              </w:rPr>
              <w:t>capitolului 3.2 Siguranța traficului și a persoanelor.</w:t>
            </w:r>
            <w:r w:rsidRPr="002E543D">
              <w:rPr>
                <w:rFonts w:ascii="Arial Narrow" w:eastAsia="Calibri" w:hAnsi="Arial Narrow"/>
                <w:bCs/>
                <w:sz w:val="20"/>
                <w:szCs w:val="20"/>
                <w:lang w:eastAsia="ar-SA"/>
              </w:rPr>
              <w:t xml:space="preserve"> Această persoană desemnată este instruită și respectă dispozițiile acestui capitol din caietul de sarcini.</w:t>
            </w:r>
          </w:p>
          <w:p w14:paraId="663FA76F" w14:textId="775D88EF" w:rsidR="00027EE8" w:rsidRPr="002E543D" w:rsidRDefault="00E8430A" w:rsidP="002E543D">
            <w:pPr>
              <w:tabs>
                <w:tab w:val="left" w:pos="426"/>
              </w:tabs>
              <w:jc w:val="both"/>
              <w:rPr>
                <w:rFonts w:ascii="Arial Narrow" w:eastAsia="Calibri" w:hAnsi="Arial Narrow"/>
                <w:sz w:val="20"/>
                <w:szCs w:val="20"/>
                <w:lang w:eastAsia="ar-SA"/>
              </w:rPr>
            </w:pPr>
            <w:r w:rsidRPr="002E543D">
              <w:rPr>
                <w:rFonts w:ascii="Arial Narrow" w:eastAsia="Calibri" w:hAnsi="Arial Narrow"/>
                <w:sz w:val="20"/>
                <w:szCs w:val="20"/>
                <w:lang w:eastAsia="ar-SA"/>
              </w:rPr>
              <w:t>Ofertantul are obligația pe toată durata contractului să respecte prevederile Legii nr. 99/2016, art. 71-76 (conflictul de interese). Costurile cu personalul suport, administrativ și orice alte categorii de personal sunt incluse în propunerea financiară.</w:t>
            </w:r>
            <w:bookmarkEnd w:id="15"/>
            <w:r w:rsidRPr="002E543D">
              <w:rPr>
                <w:rFonts w:ascii="Arial Narrow" w:eastAsia="Calibri" w:hAnsi="Arial Narrow"/>
                <w:sz w:val="20"/>
                <w:szCs w:val="20"/>
                <w:lang w:eastAsia="ar-SA"/>
              </w:rPr>
              <w:t xml:space="preserve"> </w:t>
            </w:r>
          </w:p>
        </w:tc>
        <w:tc>
          <w:tcPr>
            <w:tcW w:w="4718" w:type="dxa"/>
          </w:tcPr>
          <w:p w14:paraId="33073D91" w14:textId="77777777" w:rsidR="00027EE8" w:rsidRPr="002E543D" w:rsidRDefault="00027EE8" w:rsidP="0022182A">
            <w:pPr>
              <w:rPr>
                <w:rFonts w:ascii="Arial Narrow" w:hAnsi="Arial Narrow"/>
                <w:sz w:val="20"/>
                <w:szCs w:val="20"/>
              </w:rPr>
            </w:pPr>
          </w:p>
        </w:tc>
      </w:tr>
      <w:tr w:rsidR="00841E09" w:rsidRPr="002E543D" w14:paraId="33BA33EA" w14:textId="77777777" w:rsidTr="0022182A">
        <w:tc>
          <w:tcPr>
            <w:tcW w:w="630" w:type="dxa"/>
            <w:shd w:val="clear" w:color="auto" w:fill="FBE4D5" w:themeFill="accent2" w:themeFillTint="33"/>
            <w:vAlign w:val="center"/>
          </w:tcPr>
          <w:p w14:paraId="04EFFC2A" w14:textId="517DBF14" w:rsidR="00027EE8" w:rsidRPr="002E543D" w:rsidRDefault="00E8430A" w:rsidP="0022182A">
            <w:pPr>
              <w:jc w:val="center"/>
              <w:rPr>
                <w:rFonts w:ascii="Arial Narrow" w:hAnsi="Arial Narrow"/>
                <w:b/>
                <w:bCs/>
                <w:sz w:val="20"/>
                <w:szCs w:val="20"/>
              </w:rPr>
            </w:pPr>
            <w:r w:rsidRPr="002E543D">
              <w:rPr>
                <w:rFonts w:ascii="Arial Narrow" w:hAnsi="Arial Narrow"/>
                <w:b/>
                <w:bCs/>
                <w:sz w:val="20"/>
                <w:szCs w:val="20"/>
              </w:rPr>
              <w:t>9.5</w:t>
            </w:r>
          </w:p>
        </w:tc>
        <w:tc>
          <w:tcPr>
            <w:tcW w:w="8726" w:type="dxa"/>
            <w:shd w:val="clear" w:color="auto" w:fill="FBE4D5" w:themeFill="accent2" w:themeFillTint="33"/>
          </w:tcPr>
          <w:p w14:paraId="05A97C0D" w14:textId="7569EFD9" w:rsidR="00027EE8" w:rsidRPr="002E543D" w:rsidRDefault="00E8430A" w:rsidP="0022182A">
            <w:pPr>
              <w:overflowPunct w:val="0"/>
              <w:autoSpaceDE w:val="0"/>
              <w:autoSpaceDN w:val="0"/>
              <w:adjustRightInd w:val="0"/>
              <w:jc w:val="both"/>
              <w:textAlignment w:val="baseline"/>
              <w:rPr>
                <w:rFonts w:ascii="Arial Narrow" w:eastAsia="Times New Roman" w:hAnsi="Arial Narrow" w:cs="Times New Roman"/>
                <w:b/>
                <w:bCs/>
                <w:kern w:val="0"/>
                <w:sz w:val="20"/>
                <w:szCs w:val="20"/>
                <w:lang w:eastAsia="ro-RO"/>
                <w14:ligatures w14:val="none"/>
              </w:rPr>
            </w:pPr>
            <w:r w:rsidRPr="002E543D">
              <w:rPr>
                <w:rFonts w:ascii="Arial Narrow" w:eastAsia="Calibri" w:hAnsi="Arial Narrow"/>
                <w:b/>
                <w:bCs/>
                <w:i/>
                <w:sz w:val="20"/>
                <w:szCs w:val="20"/>
                <w:u w:val="single"/>
                <w:lang w:eastAsia="ar-SA"/>
              </w:rPr>
              <w:t>Personalul administrativ și personalul auxiliar în cadrul Contractului</w:t>
            </w:r>
          </w:p>
        </w:tc>
        <w:tc>
          <w:tcPr>
            <w:tcW w:w="4718" w:type="dxa"/>
            <w:shd w:val="clear" w:color="auto" w:fill="FBE4D5" w:themeFill="accent2" w:themeFillTint="33"/>
          </w:tcPr>
          <w:p w14:paraId="5208B951" w14:textId="77777777" w:rsidR="00027EE8" w:rsidRPr="002E543D" w:rsidRDefault="00027EE8" w:rsidP="0022182A">
            <w:pPr>
              <w:rPr>
                <w:rFonts w:ascii="Arial Narrow" w:hAnsi="Arial Narrow"/>
                <w:sz w:val="20"/>
                <w:szCs w:val="20"/>
              </w:rPr>
            </w:pPr>
          </w:p>
        </w:tc>
      </w:tr>
      <w:tr w:rsidR="007457E0" w:rsidRPr="002E543D" w14:paraId="21E33655" w14:textId="77777777" w:rsidTr="0022182A">
        <w:tc>
          <w:tcPr>
            <w:tcW w:w="630" w:type="dxa"/>
          </w:tcPr>
          <w:p w14:paraId="09666989" w14:textId="77777777" w:rsidR="00027EE8" w:rsidRPr="002E543D" w:rsidRDefault="00027EE8" w:rsidP="0022182A">
            <w:pPr>
              <w:rPr>
                <w:rFonts w:ascii="Arial Narrow" w:hAnsi="Arial Narrow"/>
                <w:sz w:val="20"/>
                <w:szCs w:val="20"/>
              </w:rPr>
            </w:pPr>
          </w:p>
        </w:tc>
        <w:tc>
          <w:tcPr>
            <w:tcW w:w="8726" w:type="dxa"/>
          </w:tcPr>
          <w:p w14:paraId="3699FB6F" w14:textId="77777777" w:rsidR="00E8430A" w:rsidRPr="002E543D" w:rsidRDefault="00E8430A" w:rsidP="00E8430A">
            <w:pPr>
              <w:tabs>
                <w:tab w:val="left" w:pos="426"/>
              </w:tabs>
              <w:jc w:val="both"/>
              <w:rPr>
                <w:rFonts w:ascii="Arial Narrow" w:eastAsia="Calibri" w:hAnsi="Arial Narrow"/>
                <w:sz w:val="20"/>
                <w:szCs w:val="20"/>
                <w:lang w:eastAsia="ar-SA"/>
              </w:rPr>
            </w:pPr>
            <w:r w:rsidRPr="002E543D">
              <w:rPr>
                <w:rFonts w:ascii="Arial Narrow" w:eastAsia="Calibri" w:hAnsi="Arial Narrow"/>
                <w:sz w:val="20"/>
                <w:szCs w:val="20"/>
                <w:lang w:eastAsia="ar-SA"/>
              </w:rPr>
              <w:t>Se considera că, pe lângă echipa necesară formată din personalul menționat mai sus, Ofertantul trebuie să determine și să asigure tot personalul de sprijin necesar pentru finalizarea Contractului. Prin urmare, Ofertantul va asigura (după caz și dacă consideră necesar) pentru serviciile din contract, personal auxiliar pentru prestarea serviciilor. Personalul auxiliar necesar pentru prestarea serviciilor va acorda sprijin echipei de personal implicat în derularea activităților din contract. Pregătirea și modul de lucru al întregului personal pus la dispoziție de contractant pentru îndeplinirea obligațiilor contractuale vor fi descrise în oferta depusă de contractant (personal necesar, personal secundar, personal auxiliar, personal de sprijin administrativ).</w:t>
            </w:r>
          </w:p>
          <w:p w14:paraId="38EB51DC" w14:textId="4C4FAB50" w:rsidR="00027EE8" w:rsidRPr="002E543D" w:rsidRDefault="00E8430A" w:rsidP="00E8430A">
            <w:pPr>
              <w:overflowPunct w:val="0"/>
              <w:autoSpaceDE w:val="0"/>
              <w:autoSpaceDN w:val="0"/>
              <w:adjustRightInd w:val="0"/>
              <w:jc w:val="both"/>
              <w:textAlignment w:val="baseline"/>
              <w:rPr>
                <w:rFonts w:ascii="Arial Narrow" w:eastAsia="Times New Roman" w:hAnsi="Arial Narrow" w:cs="Times New Roman"/>
                <w:kern w:val="0"/>
                <w:sz w:val="20"/>
                <w:szCs w:val="20"/>
                <w:lang w:eastAsia="ro-RO"/>
                <w14:ligatures w14:val="none"/>
              </w:rPr>
            </w:pPr>
            <w:r w:rsidRPr="002E543D">
              <w:rPr>
                <w:rFonts w:ascii="Arial Narrow" w:eastAsia="Calibri" w:hAnsi="Arial Narrow"/>
                <w:sz w:val="20"/>
                <w:szCs w:val="20"/>
                <w:lang w:eastAsia="ar-SA"/>
              </w:rPr>
              <w:t>Având în vedere că limba contractului este limba română, Ofertantul va asigura toate măsurile necesare pentru a facilita comunicarea în timpul derulării lucrărilor de execuție (asigurarea de personal auxiliar necesar - traducători, secretari etc.)</w:t>
            </w:r>
          </w:p>
        </w:tc>
        <w:tc>
          <w:tcPr>
            <w:tcW w:w="4718" w:type="dxa"/>
          </w:tcPr>
          <w:p w14:paraId="36B03B64" w14:textId="77777777" w:rsidR="00027EE8" w:rsidRPr="002E543D" w:rsidRDefault="00027EE8" w:rsidP="0022182A">
            <w:pPr>
              <w:rPr>
                <w:rFonts w:ascii="Arial Narrow" w:hAnsi="Arial Narrow"/>
                <w:sz w:val="20"/>
                <w:szCs w:val="20"/>
              </w:rPr>
            </w:pPr>
          </w:p>
        </w:tc>
      </w:tr>
      <w:tr w:rsidR="007457E0" w:rsidRPr="002E543D" w14:paraId="5E2D80BE" w14:textId="77777777" w:rsidTr="0022182A">
        <w:tc>
          <w:tcPr>
            <w:tcW w:w="630" w:type="dxa"/>
            <w:shd w:val="clear" w:color="auto" w:fill="E2EFD9" w:themeFill="accent6" w:themeFillTint="33"/>
          </w:tcPr>
          <w:p w14:paraId="24A82DE7" w14:textId="06AB3CE9" w:rsidR="00027EE8" w:rsidRPr="002E543D" w:rsidRDefault="00027EE8" w:rsidP="0022182A">
            <w:pPr>
              <w:jc w:val="center"/>
              <w:rPr>
                <w:rFonts w:ascii="Arial Narrow" w:hAnsi="Arial Narrow"/>
                <w:b/>
                <w:bCs/>
                <w:sz w:val="20"/>
                <w:szCs w:val="20"/>
              </w:rPr>
            </w:pPr>
          </w:p>
        </w:tc>
        <w:tc>
          <w:tcPr>
            <w:tcW w:w="8726" w:type="dxa"/>
            <w:shd w:val="clear" w:color="auto" w:fill="E2EFD9" w:themeFill="accent6" w:themeFillTint="33"/>
          </w:tcPr>
          <w:p w14:paraId="62F5B448" w14:textId="554B2933" w:rsidR="00027EE8" w:rsidRPr="002E543D" w:rsidRDefault="00817BF7" w:rsidP="0022182A">
            <w:pPr>
              <w:keepNext/>
              <w:shd w:val="clear" w:color="auto" w:fill="D6E3BC"/>
              <w:overflowPunct w:val="0"/>
              <w:autoSpaceDE w:val="0"/>
              <w:autoSpaceDN w:val="0"/>
              <w:adjustRightInd w:val="0"/>
              <w:jc w:val="both"/>
              <w:textAlignment w:val="baseline"/>
              <w:outlineLvl w:val="0"/>
              <w:rPr>
                <w:rFonts w:ascii="Arial Narrow" w:eastAsia="Times New Roman" w:hAnsi="Arial Narrow" w:cs="Times New Roman"/>
                <w:b/>
                <w:bCs/>
                <w:kern w:val="32"/>
                <w:sz w:val="20"/>
                <w:szCs w:val="20"/>
                <w:lang w:eastAsia="ro-RO"/>
                <w14:ligatures w14:val="none"/>
              </w:rPr>
            </w:pPr>
            <w:r w:rsidRPr="002E543D">
              <w:rPr>
                <w:rFonts w:ascii="Arial Narrow" w:eastAsia="Times New Roman" w:hAnsi="Arial Narrow" w:cs="Times New Roman"/>
                <w:b/>
                <w:bCs/>
                <w:kern w:val="32"/>
                <w:sz w:val="20"/>
                <w:szCs w:val="20"/>
                <w:lang w:eastAsia="ro-RO"/>
                <w14:ligatures w14:val="none"/>
              </w:rPr>
              <w:t>Concluzii</w:t>
            </w:r>
          </w:p>
        </w:tc>
        <w:tc>
          <w:tcPr>
            <w:tcW w:w="4718" w:type="dxa"/>
            <w:shd w:val="clear" w:color="auto" w:fill="E2EFD9" w:themeFill="accent6" w:themeFillTint="33"/>
          </w:tcPr>
          <w:p w14:paraId="0712254C" w14:textId="77777777" w:rsidR="00027EE8" w:rsidRPr="002E543D" w:rsidRDefault="00027EE8" w:rsidP="0022182A">
            <w:pPr>
              <w:rPr>
                <w:rFonts w:ascii="Arial Narrow" w:hAnsi="Arial Narrow"/>
                <w:b/>
                <w:bCs/>
                <w:sz w:val="20"/>
                <w:szCs w:val="20"/>
              </w:rPr>
            </w:pPr>
          </w:p>
        </w:tc>
      </w:tr>
      <w:tr w:rsidR="007457E0" w:rsidRPr="002E543D" w14:paraId="412BD5CB" w14:textId="77777777" w:rsidTr="0022182A">
        <w:tc>
          <w:tcPr>
            <w:tcW w:w="630" w:type="dxa"/>
          </w:tcPr>
          <w:p w14:paraId="26296BF3" w14:textId="77777777" w:rsidR="00027EE8" w:rsidRPr="002E543D" w:rsidRDefault="00027EE8" w:rsidP="0022182A">
            <w:pPr>
              <w:rPr>
                <w:rFonts w:ascii="Arial Narrow" w:hAnsi="Arial Narrow"/>
                <w:sz w:val="20"/>
                <w:szCs w:val="20"/>
              </w:rPr>
            </w:pPr>
          </w:p>
        </w:tc>
        <w:tc>
          <w:tcPr>
            <w:tcW w:w="8726" w:type="dxa"/>
          </w:tcPr>
          <w:p w14:paraId="3096CC23" w14:textId="420BE084" w:rsidR="00817BF7" w:rsidRPr="002E543D" w:rsidRDefault="00817BF7" w:rsidP="00817BF7">
            <w:pPr>
              <w:shd w:val="clear" w:color="auto" w:fill="FFFFFF" w:themeFill="background1"/>
              <w:tabs>
                <w:tab w:val="left" w:pos="426"/>
              </w:tabs>
              <w:jc w:val="both"/>
              <w:rPr>
                <w:rFonts w:ascii="Arial Narrow" w:eastAsia="Calibri" w:hAnsi="Arial Narrow"/>
                <w:sz w:val="20"/>
                <w:szCs w:val="20"/>
              </w:rPr>
            </w:pPr>
            <w:r w:rsidRPr="002E543D">
              <w:rPr>
                <w:rFonts w:ascii="Arial Narrow" w:eastAsia="Calibri" w:hAnsi="Arial Narrow"/>
                <w:sz w:val="20"/>
                <w:szCs w:val="20"/>
              </w:rPr>
              <w:t>Este necesar și oportun să se adopte o soluție tehnică optimă, în condițiile date, care să îndeplinească obiectivele de mai sus.</w:t>
            </w:r>
          </w:p>
          <w:p w14:paraId="1E1F0CF1" w14:textId="14D9C665" w:rsidR="00027EE8" w:rsidRPr="002E543D" w:rsidRDefault="00817BF7" w:rsidP="002E543D">
            <w:pPr>
              <w:shd w:val="clear" w:color="auto" w:fill="FFFFFF" w:themeFill="background1"/>
              <w:tabs>
                <w:tab w:val="left" w:pos="426"/>
              </w:tabs>
              <w:jc w:val="both"/>
              <w:rPr>
                <w:rFonts w:ascii="Arial Narrow" w:eastAsia="Calibri" w:hAnsi="Arial Narrow"/>
                <w:bCs/>
                <w:sz w:val="20"/>
                <w:szCs w:val="20"/>
              </w:rPr>
            </w:pPr>
            <w:r w:rsidRPr="002E543D">
              <w:rPr>
                <w:rFonts w:ascii="Arial Narrow" w:eastAsia="Calibri" w:hAnsi="Arial Narrow"/>
                <w:sz w:val="20"/>
                <w:szCs w:val="20"/>
              </w:rPr>
              <w:t xml:space="preserve">Toate documentațiile vor fi întocmite în limba română. Ofertantul examinează și analizează datele primite de la Beneficiar, astfel încât să aprecieze obiectiv situația din teren. </w:t>
            </w:r>
          </w:p>
        </w:tc>
        <w:tc>
          <w:tcPr>
            <w:tcW w:w="4718" w:type="dxa"/>
          </w:tcPr>
          <w:p w14:paraId="28402DDA" w14:textId="77777777" w:rsidR="00027EE8" w:rsidRPr="002E543D" w:rsidRDefault="00027EE8" w:rsidP="0022182A">
            <w:pPr>
              <w:rPr>
                <w:rFonts w:ascii="Arial Narrow" w:hAnsi="Arial Narrow"/>
                <w:sz w:val="20"/>
                <w:szCs w:val="20"/>
              </w:rPr>
            </w:pPr>
          </w:p>
        </w:tc>
      </w:tr>
      <w:tr w:rsidR="007457E0" w:rsidRPr="002E543D" w14:paraId="3FFDA875" w14:textId="77777777" w:rsidTr="0022182A">
        <w:tc>
          <w:tcPr>
            <w:tcW w:w="630" w:type="dxa"/>
            <w:shd w:val="clear" w:color="auto" w:fill="FBE4D5" w:themeFill="accent2" w:themeFillTint="33"/>
          </w:tcPr>
          <w:p w14:paraId="49B59F2B" w14:textId="2DA7CF70" w:rsidR="00027EE8" w:rsidRPr="002E543D" w:rsidRDefault="00027EE8" w:rsidP="0022182A">
            <w:pPr>
              <w:jc w:val="center"/>
              <w:rPr>
                <w:rFonts w:ascii="Arial Narrow" w:hAnsi="Arial Narrow"/>
                <w:b/>
                <w:bCs/>
                <w:sz w:val="20"/>
                <w:szCs w:val="20"/>
              </w:rPr>
            </w:pPr>
          </w:p>
        </w:tc>
        <w:tc>
          <w:tcPr>
            <w:tcW w:w="8726" w:type="dxa"/>
            <w:shd w:val="clear" w:color="auto" w:fill="FBE4D5" w:themeFill="accent2" w:themeFillTint="33"/>
          </w:tcPr>
          <w:p w14:paraId="57A806F7" w14:textId="507C8183" w:rsidR="00027EE8" w:rsidRPr="002E543D" w:rsidRDefault="00817BF7" w:rsidP="00817BF7">
            <w:pPr>
              <w:shd w:val="clear" w:color="auto" w:fill="EEECE1"/>
              <w:tabs>
                <w:tab w:val="left" w:pos="426"/>
              </w:tabs>
              <w:rPr>
                <w:rFonts w:ascii="Arial Narrow" w:eastAsia="Calibri" w:hAnsi="Arial Narrow"/>
                <w:b/>
                <w:i/>
                <w:sz w:val="20"/>
                <w:szCs w:val="20"/>
                <w:u w:val="single"/>
              </w:rPr>
            </w:pPr>
            <w:r w:rsidRPr="002E543D">
              <w:rPr>
                <w:rFonts w:ascii="Arial Narrow" w:eastAsia="Calibri" w:hAnsi="Arial Narrow"/>
                <w:b/>
                <w:i/>
                <w:sz w:val="20"/>
                <w:szCs w:val="20"/>
                <w:u w:val="single"/>
              </w:rPr>
              <w:t>Notă :</w:t>
            </w:r>
          </w:p>
        </w:tc>
        <w:tc>
          <w:tcPr>
            <w:tcW w:w="4718" w:type="dxa"/>
            <w:shd w:val="clear" w:color="auto" w:fill="FBE4D5" w:themeFill="accent2" w:themeFillTint="33"/>
          </w:tcPr>
          <w:p w14:paraId="64202378" w14:textId="77777777" w:rsidR="00027EE8" w:rsidRPr="002E543D" w:rsidRDefault="00027EE8" w:rsidP="0022182A">
            <w:pPr>
              <w:rPr>
                <w:rFonts w:ascii="Arial Narrow" w:hAnsi="Arial Narrow"/>
                <w:sz w:val="20"/>
                <w:szCs w:val="20"/>
              </w:rPr>
            </w:pPr>
          </w:p>
        </w:tc>
      </w:tr>
      <w:tr w:rsidR="007457E0" w:rsidRPr="002E543D" w14:paraId="7305CE7B" w14:textId="77777777" w:rsidTr="0022182A">
        <w:tc>
          <w:tcPr>
            <w:tcW w:w="630" w:type="dxa"/>
          </w:tcPr>
          <w:p w14:paraId="37C80724" w14:textId="77777777" w:rsidR="00027EE8" w:rsidRPr="002E543D" w:rsidRDefault="00027EE8" w:rsidP="0022182A">
            <w:pPr>
              <w:rPr>
                <w:rFonts w:ascii="Arial Narrow" w:hAnsi="Arial Narrow"/>
                <w:sz w:val="20"/>
                <w:szCs w:val="20"/>
              </w:rPr>
            </w:pPr>
          </w:p>
        </w:tc>
        <w:tc>
          <w:tcPr>
            <w:tcW w:w="8726" w:type="dxa"/>
          </w:tcPr>
          <w:p w14:paraId="0FC6B1DE" w14:textId="019CCC7D" w:rsidR="00027EE8" w:rsidRPr="002E543D" w:rsidRDefault="00817BF7" w:rsidP="002E543D">
            <w:pPr>
              <w:tabs>
                <w:tab w:val="left" w:pos="426"/>
              </w:tabs>
              <w:jc w:val="both"/>
              <w:rPr>
                <w:rFonts w:ascii="Arial Narrow" w:eastAsia="Calibri" w:hAnsi="Arial Narrow" w:cs="Arial"/>
                <w:sz w:val="20"/>
                <w:szCs w:val="20"/>
              </w:rPr>
            </w:pPr>
            <w:r w:rsidRPr="002E543D">
              <w:rPr>
                <w:rFonts w:ascii="Arial Narrow" w:eastAsia="Calibri" w:hAnsi="Arial Narrow" w:cs="Arial"/>
                <w:sz w:val="20"/>
                <w:szCs w:val="20"/>
              </w:rPr>
              <w:t>Se va solicita ofertantului respectarea prezentului caiet de sarcini, experiență similară pentru serviciile de execuție lucrări, asigurarea cu personal calificat: pentru toate categoriile de lucrări, conform legilor în vigoare.</w:t>
            </w:r>
          </w:p>
        </w:tc>
        <w:tc>
          <w:tcPr>
            <w:tcW w:w="4718" w:type="dxa"/>
          </w:tcPr>
          <w:p w14:paraId="54A2578E" w14:textId="77777777" w:rsidR="00027EE8" w:rsidRPr="002E543D" w:rsidRDefault="00027EE8" w:rsidP="0022182A">
            <w:pPr>
              <w:rPr>
                <w:rFonts w:ascii="Arial Narrow" w:hAnsi="Arial Narrow"/>
                <w:sz w:val="20"/>
                <w:szCs w:val="20"/>
              </w:rPr>
            </w:pPr>
          </w:p>
        </w:tc>
      </w:tr>
    </w:tbl>
    <w:p w14:paraId="1AF971B3" w14:textId="77777777" w:rsidR="0001504F" w:rsidRPr="0022182A" w:rsidRDefault="0001504F" w:rsidP="0022182A">
      <w:pPr>
        <w:spacing w:after="0" w:line="240" w:lineRule="auto"/>
        <w:rPr>
          <w:rFonts w:ascii="Arial Narrow" w:hAnsi="Arial Narrow"/>
          <w:sz w:val="20"/>
          <w:szCs w:val="20"/>
          <w:lang w:val="pt-PT"/>
        </w:rPr>
      </w:pPr>
    </w:p>
    <w:sectPr w:rsidR="0001504F" w:rsidRPr="0022182A" w:rsidSect="00DA0B64">
      <w:headerReference w:type="default" r:id="rId8"/>
      <w:footerReference w:type="default" r:id="rId9"/>
      <w:pgSz w:w="15840" w:h="12240" w:orient="landscape"/>
      <w:pgMar w:top="1008" w:right="1008" w:bottom="720" w:left="1008"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52A89" w14:textId="77777777" w:rsidR="00856EDA" w:rsidRPr="00DE7E92" w:rsidRDefault="00856EDA" w:rsidP="002918B5">
      <w:pPr>
        <w:spacing w:after="0" w:line="240" w:lineRule="auto"/>
      </w:pPr>
      <w:r w:rsidRPr="00DE7E92">
        <w:separator/>
      </w:r>
    </w:p>
  </w:endnote>
  <w:endnote w:type="continuationSeparator" w:id="0">
    <w:p w14:paraId="0296C6A2" w14:textId="77777777" w:rsidR="00856EDA" w:rsidRPr="00DE7E92" w:rsidRDefault="00856EDA" w:rsidP="002918B5">
      <w:pPr>
        <w:spacing w:after="0" w:line="240" w:lineRule="auto"/>
      </w:pPr>
      <w:r w:rsidRPr="00DE7E9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092821"/>
      <w:docPartObj>
        <w:docPartGallery w:val="Page Numbers (Bottom of Page)"/>
        <w:docPartUnique/>
      </w:docPartObj>
    </w:sdtPr>
    <w:sdtEndPr>
      <w:rPr>
        <w:rFonts w:ascii="Arial Narrow" w:hAnsi="Arial Narrow"/>
        <w:sz w:val="20"/>
        <w:szCs w:val="20"/>
      </w:rPr>
    </w:sdtEndPr>
    <w:sdtContent>
      <w:p w14:paraId="746EFFBD" w14:textId="2F6ED50B" w:rsidR="00DA0B64" w:rsidRPr="00DA0B64" w:rsidRDefault="00DA0B64">
        <w:pPr>
          <w:pStyle w:val="Subsol"/>
          <w:jc w:val="center"/>
          <w:rPr>
            <w:rFonts w:ascii="Arial Narrow" w:hAnsi="Arial Narrow"/>
            <w:sz w:val="20"/>
            <w:szCs w:val="20"/>
          </w:rPr>
        </w:pPr>
        <w:r w:rsidRPr="00DA0B64">
          <w:rPr>
            <w:rFonts w:ascii="Arial Narrow" w:hAnsi="Arial Narrow"/>
            <w:sz w:val="20"/>
            <w:szCs w:val="20"/>
          </w:rPr>
          <w:fldChar w:fldCharType="begin"/>
        </w:r>
        <w:r w:rsidRPr="00DA0B64">
          <w:rPr>
            <w:rFonts w:ascii="Arial Narrow" w:hAnsi="Arial Narrow"/>
            <w:sz w:val="20"/>
            <w:szCs w:val="20"/>
          </w:rPr>
          <w:instrText>PAGE   \* MERGEFORMAT</w:instrText>
        </w:r>
        <w:r w:rsidRPr="00DA0B64">
          <w:rPr>
            <w:rFonts w:ascii="Arial Narrow" w:hAnsi="Arial Narrow"/>
            <w:sz w:val="20"/>
            <w:szCs w:val="20"/>
          </w:rPr>
          <w:fldChar w:fldCharType="separate"/>
        </w:r>
        <w:r w:rsidRPr="00DA0B64">
          <w:rPr>
            <w:rFonts w:ascii="Arial Narrow" w:hAnsi="Arial Narrow"/>
            <w:sz w:val="20"/>
            <w:szCs w:val="20"/>
          </w:rPr>
          <w:t>2</w:t>
        </w:r>
        <w:r w:rsidRPr="00DA0B64">
          <w:rPr>
            <w:rFonts w:ascii="Arial Narrow" w:hAnsi="Arial Narrow"/>
            <w:sz w:val="20"/>
            <w:szCs w:val="20"/>
          </w:rPr>
          <w:fldChar w:fldCharType="end"/>
        </w:r>
      </w:p>
    </w:sdtContent>
  </w:sdt>
  <w:p w14:paraId="1BC411B7" w14:textId="77777777" w:rsidR="00DA0B64" w:rsidRDefault="00DA0B64">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92EB1" w14:textId="77777777" w:rsidR="00856EDA" w:rsidRPr="00DE7E92" w:rsidRDefault="00856EDA" w:rsidP="002918B5">
      <w:pPr>
        <w:spacing w:after="0" w:line="240" w:lineRule="auto"/>
      </w:pPr>
      <w:r w:rsidRPr="00DE7E92">
        <w:separator/>
      </w:r>
    </w:p>
  </w:footnote>
  <w:footnote w:type="continuationSeparator" w:id="0">
    <w:p w14:paraId="048D922B" w14:textId="77777777" w:rsidR="00856EDA" w:rsidRPr="00DE7E92" w:rsidRDefault="00856EDA" w:rsidP="002918B5">
      <w:pPr>
        <w:spacing w:after="0" w:line="240" w:lineRule="auto"/>
      </w:pPr>
      <w:r w:rsidRPr="00DE7E9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CEB2" w14:textId="37D0D372" w:rsidR="002918B5" w:rsidRPr="00DE7E92" w:rsidRDefault="002918B5" w:rsidP="002918B5">
    <w:pPr>
      <w:pStyle w:val="Antet"/>
      <w:tabs>
        <w:tab w:val="clear" w:pos="4680"/>
        <w:tab w:val="clear" w:pos="9360"/>
      </w:tabs>
      <w:jc w:val="right"/>
      <w:rPr>
        <w:color w:val="8496B0" w:themeColor="text2" w:themeTint="99"/>
      </w:rPr>
    </w:pPr>
    <w:r w:rsidRPr="00DE7E92">
      <w:rPr>
        <w:color w:val="8496B0" w:themeColor="text2" w:themeTint="99"/>
      </w:rPr>
      <w:t xml:space="preserve">Pagina </w:t>
    </w:r>
    <w:r w:rsidRPr="00DE7E92">
      <w:rPr>
        <w:color w:val="8496B0" w:themeColor="text2" w:themeTint="99"/>
      </w:rPr>
      <w:fldChar w:fldCharType="begin"/>
    </w:r>
    <w:r w:rsidRPr="00DE7E92">
      <w:rPr>
        <w:color w:val="8496B0" w:themeColor="text2" w:themeTint="99"/>
      </w:rPr>
      <w:instrText xml:space="preserve"> PAGE   \* MERGEFORMAT </w:instrText>
    </w:r>
    <w:r w:rsidRPr="00DE7E92">
      <w:rPr>
        <w:color w:val="8496B0" w:themeColor="text2" w:themeTint="99"/>
      </w:rPr>
      <w:fldChar w:fldCharType="separate"/>
    </w:r>
    <w:r w:rsidRPr="00DE7E92">
      <w:rPr>
        <w:color w:val="8496B0" w:themeColor="text2" w:themeTint="99"/>
      </w:rPr>
      <w:t>2</w:t>
    </w:r>
    <w:r w:rsidRPr="00DE7E92">
      <w:rPr>
        <w:color w:val="8496B0" w:themeColor="text2" w:themeTint="99"/>
      </w:rPr>
      <w:fldChar w:fldCharType="end"/>
    </w:r>
  </w:p>
  <w:p w14:paraId="287D5933" w14:textId="614C962D" w:rsidR="002918B5" w:rsidRPr="00DE7E92" w:rsidRDefault="002918B5" w:rsidP="002918B5">
    <w:pPr>
      <w:shd w:val="clear" w:color="auto" w:fill="E2EFD9"/>
      <w:tabs>
        <w:tab w:val="left" w:pos="360"/>
        <w:tab w:val="center" w:pos="4680"/>
        <w:tab w:val="right" w:pos="9360"/>
        <w:tab w:val="right" w:pos="13728"/>
      </w:tabs>
      <w:spacing w:after="0" w:line="240" w:lineRule="auto"/>
      <w:rPr>
        <w:rFonts w:ascii="Angsana New" w:eastAsia="Calibri" w:hAnsi="Angsana New" w:cs="Angsana New"/>
        <w:kern w:val="0"/>
        <w:sz w:val="32"/>
        <w:szCs w:val="32"/>
        <w14:ligatures w14:val="none"/>
      </w:rPr>
    </w:pPr>
    <w:r w:rsidRPr="00DE7E92">
      <w:rPr>
        <w:rFonts w:ascii="Angsana New" w:eastAsia="Calibri" w:hAnsi="Angsana New" w:cs="Angsana New"/>
        <w:kern w:val="0"/>
        <w:sz w:val="22"/>
        <w:szCs w:val="22"/>
        <w14:ligatures w14:val="none"/>
      </w:rPr>
      <w:tab/>
    </w:r>
    <w:r w:rsidRPr="00DE7E92">
      <w:rPr>
        <w:rFonts w:ascii="Angsana New" w:eastAsia="Calibri" w:hAnsi="Angsana New" w:cs="Angsana New"/>
        <w:kern w:val="0"/>
        <w:sz w:val="22"/>
        <w:szCs w:val="22"/>
        <w14:ligatures w14:val="none"/>
      </w:rPr>
      <w:tab/>
    </w:r>
    <w:r w:rsidRPr="00DE7E92">
      <w:rPr>
        <w:rFonts w:ascii="Angsana New" w:eastAsia="Calibri" w:hAnsi="Angsana New" w:cs="Angsana New"/>
        <w:kern w:val="0"/>
        <w:sz w:val="22"/>
        <w:szCs w:val="22"/>
        <w14:ligatures w14:val="none"/>
      </w:rPr>
      <w:tab/>
    </w:r>
    <w:r w:rsidRPr="00DE7E92">
      <w:rPr>
        <w:rFonts w:ascii="Angsana New" w:eastAsia="Calibri" w:hAnsi="Angsana New" w:cs="Angsana New"/>
        <w:kern w:val="0"/>
        <w:sz w:val="22"/>
        <w:szCs w:val="22"/>
        <w14:ligatures w14:val="none"/>
      </w:rPr>
      <w:tab/>
    </w:r>
    <w:r w:rsidRPr="00DE7E92">
      <w:rPr>
        <w:rFonts w:ascii="Angsana New" w:eastAsia="Calibri" w:hAnsi="Angsana New" w:cs="Angsana New"/>
        <w:kern w:val="0"/>
        <w:sz w:val="32"/>
        <w:szCs w:val="32"/>
        <w14:ligatures w14:val="none"/>
      </w:rPr>
      <w:t>FORMULAR   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29EA"/>
    <w:multiLevelType w:val="hybridMultilevel"/>
    <w:tmpl w:val="925404DE"/>
    <w:lvl w:ilvl="0" w:tplc="FEA48C0E">
      <w:start w:val="1"/>
      <w:numFmt w:val="lowerLetter"/>
      <w:lvlText w:val="%1)"/>
      <w:lvlJc w:val="left"/>
      <w:pPr>
        <w:ind w:left="360" w:hanging="360"/>
      </w:pPr>
      <w:rPr>
        <w:rFonts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139EE"/>
    <w:multiLevelType w:val="hybridMultilevel"/>
    <w:tmpl w:val="429EFADC"/>
    <w:lvl w:ilvl="0" w:tplc="4334B12C">
      <w:start w:val="1"/>
      <w:numFmt w:val="lowerLetter"/>
      <w:lvlText w:val="(%1)"/>
      <w:lvlJc w:val="left"/>
      <w:pPr>
        <w:ind w:left="360" w:hanging="360"/>
      </w:pPr>
      <w:rPr>
        <w:rFonts w:cs="Times New Roman" w:hint="default"/>
        <w:b/>
        <w:bCs/>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E95768"/>
    <w:multiLevelType w:val="hybridMultilevel"/>
    <w:tmpl w:val="FCD05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EC3017"/>
    <w:multiLevelType w:val="hybridMultilevel"/>
    <w:tmpl w:val="40C8865A"/>
    <w:lvl w:ilvl="0" w:tplc="1248DA56">
      <w:start w:val="1"/>
      <w:numFmt w:val="lowerLetter"/>
      <w:lvlText w:val="%1)"/>
      <w:lvlJc w:val="left"/>
      <w:pPr>
        <w:ind w:left="360" w:hanging="360"/>
      </w:pPr>
      <w:rPr>
        <w:rFonts w:cs="Times New Roman"/>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03829"/>
    <w:multiLevelType w:val="multilevel"/>
    <w:tmpl w:val="E5DA74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iCs/>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5" w15:restartNumberingAfterBreak="0">
    <w:nsid w:val="0B403D08"/>
    <w:multiLevelType w:val="multilevel"/>
    <w:tmpl w:val="4B3CB412"/>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750F8B"/>
    <w:multiLevelType w:val="hybridMultilevel"/>
    <w:tmpl w:val="D34A3A88"/>
    <w:lvl w:ilvl="0" w:tplc="80723B2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C1CA4"/>
    <w:multiLevelType w:val="hybridMultilevel"/>
    <w:tmpl w:val="0302DE8C"/>
    <w:lvl w:ilvl="0" w:tplc="FFFFFFFF">
      <w:start w:val="1"/>
      <w:numFmt w:val="lowerRoman"/>
      <w:lvlText w:val="(%1)"/>
      <w:lvlJc w:val="left"/>
      <w:pPr>
        <w:ind w:left="360" w:hanging="360"/>
      </w:pPr>
      <w:rPr>
        <w:rFonts w:cs="Times New Roman" w:hint="default"/>
        <w:b/>
        <w:bCs/>
        <w:i/>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02A5E51"/>
    <w:multiLevelType w:val="hybridMultilevel"/>
    <w:tmpl w:val="0BD2F762"/>
    <w:lvl w:ilvl="0" w:tplc="80723B2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65447"/>
    <w:multiLevelType w:val="hybridMultilevel"/>
    <w:tmpl w:val="46FEDB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E62E43"/>
    <w:multiLevelType w:val="multilevel"/>
    <w:tmpl w:val="E034E208"/>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15F75A57"/>
    <w:multiLevelType w:val="hybridMultilevel"/>
    <w:tmpl w:val="147EA88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8465B0B"/>
    <w:multiLevelType w:val="hybridMultilevel"/>
    <w:tmpl w:val="6A6289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C7CBD"/>
    <w:multiLevelType w:val="hybridMultilevel"/>
    <w:tmpl w:val="3FFAD71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4A57BA1"/>
    <w:multiLevelType w:val="hybridMultilevel"/>
    <w:tmpl w:val="3E4C5DFC"/>
    <w:lvl w:ilvl="0" w:tplc="5CB029A6">
      <w:start w:val="1"/>
      <w:numFmt w:val="lowerLetter"/>
      <w:lvlText w:val="%1)"/>
      <w:lvlJc w:val="left"/>
      <w:pPr>
        <w:ind w:left="735" w:hanging="735"/>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A64284"/>
    <w:multiLevelType w:val="hybridMultilevel"/>
    <w:tmpl w:val="1E0CF4E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BE830CD"/>
    <w:multiLevelType w:val="hybridMultilevel"/>
    <w:tmpl w:val="D200F85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C38091C"/>
    <w:multiLevelType w:val="hybridMultilevel"/>
    <w:tmpl w:val="763EC298"/>
    <w:lvl w:ilvl="0" w:tplc="0390F80A">
      <w:start w:val="4"/>
      <w:numFmt w:val="bullet"/>
      <w:lvlText w:val="-"/>
      <w:lvlJc w:val="left"/>
      <w:pPr>
        <w:ind w:left="360" w:hanging="360"/>
      </w:pPr>
      <w:rPr>
        <w:rFonts w:ascii="Calibri" w:eastAsia="Calibri" w:hAnsi="Calibri" w:cs="Calibri" w:hint="default"/>
        <w:u w:val="no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D0E390C"/>
    <w:multiLevelType w:val="hybridMultilevel"/>
    <w:tmpl w:val="62746CC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D27D14"/>
    <w:multiLevelType w:val="hybridMultilevel"/>
    <w:tmpl w:val="793A13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EFE0F23"/>
    <w:multiLevelType w:val="hybridMultilevel"/>
    <w:tmpl w:val="CA1877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14D0DD2"/>
    <w:multiLevelType w:val="multilevel"/>
    <w:tmpl w:val="D23E1820"/>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2" w15:restartNumberingAfterBreak="0">
    <w:nsid w:val="31E14AC2"/>
    <w:multiLevelType w:val="hybridMultilevel"/>
    <w:tmpl w:val="8A9C21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2440EB0"/>
    <w:multiLevelType w:val="hybridMultilevel"/>
    <w:tmpl w:val="2BA4AB36"/>
    <w:lvl w:ilvl="0" w:tplc="35A6AB5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27D2AC2"/>
    <w:multiLevelType w:val="hybridMultilevel"/>
    <w:tmpl w:val="07000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656823"/>
    <w:multiLevelType w:val="hybridMultilevel"/>
    <w:tmpl w:val="0302DE8C"/>
    <w:lvl w:ilvl="0" w:tplc="480697DE">
      <w:start w:val="1"/>
      <w:numFmt w:val="lowerRoman"/>
      <w:lvlText w:val="(%1)"/>
      <w:lvlJc w:val="left"/>
      <w:pPr>
        <w:ind w:left="1080" w:hanging="360"/>
      </w:pPr>
      <w:rPr>
        <w:rFonts w:cs="Times New Roman"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43177B0"/>
    <w:multiLevelType w:val="hybridMultilevel"/>
    <w:tmpl w:val="72B041DA"/>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3213A2"/>
    <w:multiLevelType w:val="multilevel"/>
    <w:tmpl w:val="AF609C0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4DF119E"/>
    <w:multiLevelType w:val="hybridMultilevel"/>
    <w:tmpl w:val="1D74719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55666B1"/>
    <w:multiLevelType w:val="hybridMultilevel"/>
    <w:tmpl w:val="C8A87B90"/>
    <w:lvl w:ilvl="0" w:tplc="4334B12C">
      <w:start w:val="1"/>
      <w:numFmt w:val="lowerLetter"/>
      <w:lvlText w:val="(%1)"/>
      <w:lvlJc w:val="left"/>
      <w:pPr>
        <w:ind w:left="360" w:hanging="360"/>
      </w:pPr>
      <w:rPr>
        <w:rFonts w:cs="Times New Roman" w:hint="default"/>
        <w:b/>
        <w:bCs/>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6FE7496"/>
    <w:multiLevelType w:val="hybridMultilevel"/>
    <w:tmpl w:val="F5E85C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78414B3"/>
    <w:multiLevelType w:val="hybridMultilevel"/>
    <w:tmpl w:val="C88E8872"/>
    <w:lvl w:ilvl="0" w:tplc="E4A89CD2">
      <w:start w:val="1"/>
      <w:numFmt w:val="lowerLetter"/>
      <w:lvlText w:val="%1)"/>
      <w:lvlJc w:val="left"/>
      <w:pPr>
        <w:ind w:left="360" w:hanging="360"/>
      </w:pPr>
      <w:rPr>
        <w:rFonts w:hint="default"/>
        <w:b/>
        <w:bCs/>
        <w:i/>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885089F"/>
    <w:multiLevelType w:val="hybridMultilevel"/>
    <w:tmpl w:val="B6243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90C391B"/>
    <w:multiLevelType w:val="hybridMultilevel"/>
    <w:tmpl w:val="15C0E6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FC66D2"/>
    <w:multiLevelType w:val="hybridMultilevel"/>
    <w:tmpl w:val="2AE032FA"/>
    <w:lvl w:ilvl="0" w:tplc="1248DA56">
      <w:start w:val="1"/>
      <w:numFmt w:val="lowerLetter"/>
      <w:lvlText w:val="%1)"/>
      <w:lvlJc w:val="left"/>
      <w:pPr>
        <w:ind w:left="360" w:hanging="360"/>
      </w:pPr>
      <w:rPr>
        <w:rFonts w:cs="Times New Roman"/>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C1F2E51"/>
    <w:multiLevelType w:val="hybridMultilevel"/>
    <w:tmpl w:val="4CA606F0"/>
    <w:lvl w:ilvl="0" w:tplc="348AE72E">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24D49EC"/>
    <w:multiLevelType w:val="hybridMultilevel"/>
    <w:tmpl w:val="A0CE876E"/>
    <w:lvl w:ilvl="0" w:tplc="241A7376">
      <w:start w:val="1"/>
      <w:numFmt w:val="lowerLetter"/>
      <w:lvlText w:val="%1)"/>
      <w:lvlJc w:val="left"/>
      <w:pPr>
        <w:tabs>
          <w:tab w:val="num" w:pos="1401"/>
        </w:tabs>
        <w:ind w:left="1401" w:hanging="825"/>
      </w:pPr>
      <w:rPr>
        <w:rFonts w:cs="Times New Roman" w:hint="default"/>
        <w:b w:val="0"/>
        <w:bCs w:val="0"/>
      </w:rPr>
    </w:lvl>
    <w:lvl w:ilvl="1" w:tplc="04090019" w:tentative="1">
      <w:start w:val="1"/>
      <w:numFmt w:val="lowerLetter"/>
      <w:lvlText w:val="%2."/>
      <w:lvlJc w:val="left"/>
      <w:pPr>
        <w:tabs>
          <w:tab w:val="num" w:pos="1656"/>
        </w:tabs>
        <w:ind w:left="1656" w:hanging="360"/>
      </w:pPr>
      <w:rPr>
        <w:rFonts w:cs="Times New Roman"/>
      </w:rPr>
    </w:lvl>
    <w:lvl w:ilvl="2" w:tplc="0409001B" w:tentative="1">
      <w:start w:val="1"/>
      <w:numFmt w:val="lowerRoman"/>
      <w:lvlText w:val="%3."/>
      <w:lvlJc w:val="right"/>
      <w:pPr>
        <w:tabs>
          <w:tab w:val="num" w:pos="2376"/>
        </w:tabs>
        <w:ind w:left="2376" w:hanging="180"/>
      </w:pPr>
      <w:rPr>
        <w:rFonts w:cs="Times New Roman"/>
      </w:rPr>
    </w:lvl>
    <w:lvl w:ilvl="3" w:tplc="0409000F" w:tentative="1">
      <w:start w:val="1"/>
      <w:numFmt w:val="decimal"/>
      <w:lvlText w:val="%4."/>
      <w:lvlJc w:val="left"/>
      <w:pPr>
        <w:tabs>
          <w:tab w:val="num" w:pos="3096"/>
        </w:tabs>
        <w:ind w:left="3096" w:hanging="360"/>
      </w:pPr>
      <w:rPr>
        <w:rFonts w:cs="Times New Roman"/>
      </w:rPr>
    </w:lvl>
    <w:lvl w:ilvl="4" w:tplc="04090019" w:tentative="1">
      <w:start w:val="1"/>
      <w:numFmt w:val="lowerLetter"/>
      <w:lvlText w:val="%5."/>
      <w:lvlJc w:val="left"/>
      <w:pPr>
        <w:tabs>
          <w:tab w:val="num" w:pos="3816"/>
        </w:tabs>
        <w:ind w:left="3816" w:hanging="360"/>
      </w:pPr>
      <w:rPr>
        <w:rFonts w:cs="Times New Roman"/>
      </w:rPr>
    </w:lvl>
    <w:lvl w:ilvl="5" w:tplc="0409001B" w:tentative="1">
      <w:start w:val="1"/>
      <w:numFmt w:val="lowerRoman"/>
      <w:lvlText w:val="%6."/>
      <w:lvlJc w:val="right"/>
      <w:pPr>
        <w:tabs>
          <w:tab w:val="num" w:pos="4536"/>
        </w:tabs>
        <w:ind w:left="4536" w:hanging="180"/>
      </w:pPr>
      <w:rPr>
        <w:rFonts w:cs="Times New Roman"/>
      </w:rPr>
    </w:lvl>
    <w:lvl w:ilvl="6" w:tplc="0409000F" w:tentative="1">
      <w:start w:val="1"/>
      <w:numFmt w:val="decimal"/>
      <w:lvlText w:val="%7."/>
      <w:lvlJc w:val="left"/>
      <w:pPr>
        <w:tabs>
          <w:tab w:val="num" w:pos="5256"/>
        </w:tabs>
        <w:ind w:left="5256" w:hanging="360"/>
      </w:pPr>
      <w:rPr>
        <w:rFonts w:cs="Times New Roman"/>
      </w:rPr>
    </w:lvl>
    <w:lvl w:ilvl="7" w:tplc="04090019" w:tentative="1">
      <w:start w:val="1"/>
      <w:numFmt w:val="lowerLetter"/>
      <w:lvlText w:val="%8."/>
      <w:lvlJc w:val="left"/>
      <w:pPr>
        <w:tabs>
          <w:tab w:val="num" w:pos="5976"/>
        </w:tabs>
        <w:ind w:left="5976" w:hanging="360"/>
      </w:pPr>
      <w:rPr>
        <w:rFonts w:cs="Times New Roman"/>
      </w:rPr>
    </w:lvl>
    <w:lvl w:ilvl="8" w:tplc="0409001B" w:tentative="1">
      <w:start w:val="1"/>
      <w:numFmt w:val="lowerRoman"/>
      <w:lvlText w:val="%9."/>
      <w:lvlJc w:val="right"/>
      <w:pPr>
        <w:tabs>
          <w:tab w:val="num" w:pos="6696"/>
        </w:tabs>
        <w:ind w:left="6696" w:hanging="180"/>
      </w:pPr>
      <w:rPr>
        <w:rFonts w:cs="Times New Roman"/>
      </w:rPr>
    </w:lvl>
  </w:abstractNum>
  <w:abstractNum w:abstractNumId="37" w15:restartNumberingAfterBreak="0">
    <w:nsid w:val="43350401"/>
    <w:multiLevelType w:val="hybridMultilevel"/>
    <w:tmpl w:val="E5023E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4832F7"/>
    <w:multiLevelType w:val="multilevel"/>
    <w:tmpl w:val="E5C68EEE"/>
    <w:lvl w:ilvl="0">
      <w:start w:val="3"/>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9" w15:restartNumberingAfterBreak="0">
    <w:nsid w:val="4C5D5CCC"/>
    <w:multiLevelType w:val="hybridMultilevel"/>
    <w:tmpl w:val="80408D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4D305DAC"/>
    <w:multiLevelType w:val="hybridMultilevel"/>
    <w:tmpl w:val="372865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DA5919"/>
    <w:multiLevelType w:val="hybridMultilevel"/>
    <w:tmpl w:val="B02625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572176"/>
    <w:multiLevelType w:val="hybridMultilevel"/>
    <w:tmpl w:val="6CA8C8F8"/>
    <w:lvl w:ilvl="0" w:tplc="040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06B5B38"/>
    <w:multiLevelType w:val="hybridMultilevel"/>
    <w:tmpl w:val="4B2A1152"/>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1282934"/>
    <w:multiLevelType w:val="hybridMultilevel"/>
    <w:tmpl w:val="376A4170"/>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56B2375"/>
    <w:multiLevelType w:val="multilevel"/>
    <w:tmpl w:val="FD1CD87E"/>
    <w:lvl w:ilvl="0">
      <w:start w:val="4"/>
      <w:numFmt w:val="decimal"/>
      <w:lvlText w:val="%1"/>
      <w:lvlJc w:val="left"/>
      <w:pPr>
        <w:ind w:left="555" w:hanging="555"/>
      </w:pPr>
      <w:rPr>
        <w:rFonts w:hint="default"/>
        <w:b/>
      </w:rPr>
    </w:lvl>
    <w:lvl w:ilvl="1">
      <w:start w:val="4"/>
      <w:numFmt w:val="decimal"/>
      <w:lvlText w:val="%1.%2"/>
      <w:lvlJc w:val="left"/>
      <w:pPr>
        <w:ind w:left="744" w:hanging="555"/>
      </w:pPr>
      <w:rPr>
        <w:rFonts w:hint="default"/>
        <w:b/>
      </w:rPr>
    </w:lvl>
    <w:lvl w:ilvl="2">
      <w:start w:val="4"/>
      <w:numFmt w:val="decimal"/>
      <w:lvlText w:val="%1.%2.%3"/>
      <w:lvlJc w:val="left"/>
      <w:pPr>
        <w:ind w:left="1098" w:hanging="720"/>
      </w:pPr>
      <w:rPr>
        <w:rFonts w:hint="default"/>
        <w:b/>
      </w:rPr>
    </w:lvl>
    <w:lvl w:ilvl="3">
      <w:start w:val="1"/>
      <w:numFmt w:val="decimal"/>
      <w:lvlText w:val="%1.%2.%3.%4"/>
      <w:lvlJc w:val="left"/>
      <w:pPr>
        <w:ind w:left="1287" w:hanging="720"/>
      </w:pPr>
      <w:rPr>
        <w:rFonts w:hint="default"/>
        <w:b/>
      </w:rPr>
    </w:lvl>
    <w:lvl w:ilvl="4">
      <w:start w:val="1"/>
      <w:numFmt w:val="decimal"/>
      <w:lvlText w:val="%1.%2.%3.%4.%5"/>
      <w:lvlJc w:val="left"/>
      <w:pPr>
        <w:ind w:left="1476" w:hanging="720"/>
      </w:pPr>
      <w:rPr>
        <w:rFonts w:hint="default"/>
        <w:b/>
      </w:rPr>
    </w:lvl>
    <w:lvl w:ilvl="5">
      <w:start w:val="1"/>
      <w:numFmt w:val="decimal"/>
      <w:lvlText w:val="%1.%2.%3.%4.%5.%6"/>
      <w:lvlJc w:val="left"/>
      <w:pPr>
        <w:ind w:left="2025" w:hanging="1080"/>
      </w:pPr>
      <w:rPr>
        <w:rFonts w:hint="default"/>
        <w:b/>
      </w:rPr>
    </w:lvl>
    <w:lvl w:ilvl="6">
      <w:start w:val="1"/>
      <w:numFmt w:val="decimal"/>
      <w:lvlText w:val="%1.%2.%3.%4.%5.%6.%7"/>
      <w:lvlJc w:val="left"/>
      <w:pPr>
        <w:ind w:left="2214" w:hanging="1080"/>
      </w:pPr>
      <w:rPr>
        <w:rFonts w:hint="default"/>
        <w:b/>
      </w:rPr>
    </w:lvl>
    <w:lvl w:ilvl="7">
      <w:start w:val="1"/>
      <w:numFmt w:val="decimal"/>
      <w:lvlText w:val="%1.%2.%3.%4.%5.%6.%7.%8"/>
      <w:lvlJc w:val="left"/>
      <w:pPr>
        <w:ind w:left="2763" w:hanging="1440"/>
      </w:pPr>
      <w:rPr>
        <w:rFonts w:hint="default"/>
        <w:b/>
      </w:rPr>
    </w:lvl>
    <w:lvl w:ilvl="8">
      <w:start w:val="1"/>
      <w:numFmt w:val="decimal"/>
      <w:lvlText w:val="%1.%2.%3.%4.%5.%6.%7.%8.%9"/>
      <w:lvlJc w:val="left"/>
      <w:pPr>
        <w:ind w:left="2952" w:hanging="1440"/>
      </w:pPr>
      <w:rPr>
        <w:rFonts w:hint="default"/>
        <w:b/>
      </w:rPr>
    </w:lvl>
  </w:abstractNum>
  <w:abstractNum w:abstractNumId="46" w15:restartNumberingAfterBreak="0">
    <w:nsid w:val="55BB1BAE"/>
    <w:multiLevelType w:val="hybridMultilevel"/>
    <w:tmpl w:val="8C88C0E6"/>
    <w:lvl w:ilvl="0" w:tplc="0390F80A">
      <w:start w:val="4"/>
      <w:numFmt w:val="bullet"/>
      <w:lvlText w:val="-"/>
      <w:lvlJc w:val="left"/>
      <w:pPr>
        <w:ind w:left="360" w:hanging="360"/>
      </w:pPr>
      <w:rPr>
        <w:rFonts w:ascii="Calibri" w:eastAsia="Calibri" w:hAnsi="Calibri" w:cs="Calibri" w:hint="default"/>
        <w:u w:val="no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631658E"/>
    <w:multiLevelType w:val="hybridMultilevel"/>
    <w:tmpl w:val="8FD8CB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6B80693"/>
    <w:multiLevelType w:val="hybridMultilevel"/>
    <w:tmpl w:val="E982A76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56CE5FBE"/>
    <w:multiLevelType w:val="hybridMultilevel"/>
    <w:tmpl w:val="699E3436"/>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8463278"/>
    <w:multiLevelType w:val="multilevel"/>
    <w:tmpl w:val="D06657E0"/>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8AA40EB"/>
    <w:multiLevelType w:val="multilevel"/>
    <w:tmpl w:val="637E55EA"/>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2" w15:restartNumberingAfterBreak="0">
    <w:nsid w:val="59945C0E"/>
    <w:multiLevelType w:val="hybridMultilevel"/>
    <w:tmpl w:val="C0CAC0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A053E0B"/>
    <w:multiLevelType w:val="hybridMultilevel"/>
    <w:tmpl w:val="74CAFC2C"/>
    <w:lvl w:ilvl="0" w:tplc="CF744556">
      <w:numFmt w:val="bullet"/>
      <w:lvlText w:val="-"/>
      <w:lvlJc w:val="left"/>
      <w:pPr>
        <w:ind w:left="420" w:hanging="360"/>
      </w:pPr>
      <w:rPr>
        <w:rFonts w:ascii="Times New Roman" w:eastAsia="Times New Roman" w:hAnsi="Times New Roman" w:cs="Times New Roman" w:hint="default"/>
      </w:rPr>
    </w:lvl>
    <w:lvl w:ilvl="1" w:tplc="04180003" w:tentative="1">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54" w15:restartNumberingAfterBreak="0">
    <w:nsid w:val="5A4B4621"/>
    <w:multiLevelType w:val="hybridMultilevel"/>
    <w:tmpl w:val="20FE12A8"/>
    <w:lvl w:ilvl="0" w:tplc="80723B2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8252E9"/>
    <w:multiLevelType w:val="hybridMultilevel"/>
    <w:tmpl w:val="1B560E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A02489"/>
    <w:multiLevelType w:val="hybridMultilevel"/>
    <w:tmpl w:val="2B327C64"/>
    <w:lvl w:ilvl="0" w:tplc="02B0549A">
      <w:start w:val="2"/>
      <w:numFmt w:val="bullet"/>
      <w:lvlText w:val=""/>
      <w:lvlJc w:val="left"/>
      <w:pPr>
        <w:ind w:left="360" w:hanging="360"/>
      </w:pPr>
      <w:rPr>
        <w:rFonts w:ascii="Wingdings" w:eastAsia="Arial" w:hAnsi="Wingdings"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1EE2A7B"/>
    <w:multiLevelType w:val="hybridMultilevel"/>
    <w:tmpl w:val="F758ACD6"/>
    <w:lvl w:ilvl="0" w:tplc="04090015">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3481E41"/>
    <w:multiLevelType w:val="hybridMultilevel"/>
    <w:tmpl w:val="B862032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9" w15:restartNumberingAfterBreak="0">
    <w:nsid w:val="65CD3CCD"/>
    <w:multiLevelType w:val="hybridMultilevel"/>
    <w:tmpl w:val="ABAC7B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880AF6"/>
    <w:multiLevelType w:val="hybridMultilevel"/>
    <w:tmpl w:val="6232896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E377223"/>
    <w:multiLevelType w:val="hybridMultilevel"/>
    <w:tmpl w:val="FF4A6E80"/>
    <w:lvl w:ilvl="0" w:tplc="0390F80A">
      <w:start w:val="4"/>
      <w:numFmt w:val="bullet"/>
      <w:lvlText w:val="-"/>
      <w:lvlJc w:val="left"/>
      <w:pPr>
        <w:ind w:left="360" w:hanging="360"/>
      </w:pPr>
      <w:rPr>
        <w:rFonts w:ascii="Calibri" w:eastAsia="Calibri" w:hAnsi="Calibri" w:cs="Calibri" w:hint="default"/>
        <w:u w:val="no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1337CA4"/>
    <w:multiLevelType w:val="hybridMultilevel"/>
    <w:tmpl w:val="F866E5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C52919"/>
    <w:multiLevelType w:val="hybridMultilevel"/>
    <w:tmpl w:val="B38C9BA4"/>
    <w:lvl w:ilvl="0" w:tplc="475CE534">
      <w:start w:val="2"/>
      <w:numFmt w:val="bullet"/>
      <w:lvlText w:val=""/>
      <w:lvlJc w:val="left"/>
      <w:pPr>
        <w:ind w:left="1069" w:hanging="360"/>
      </w:pPr>
      <w:rPr>
        <w:rFonts w:ascii="Wingdings" w:eastAsia="Arial" w:hAnsi="Wingdings"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4" w15:restartNumberingAfterBreak="0">
    <w:nsid w:val="74B21021"/>
    <w:multiLevelType w:val="hybridMultilevel"/>
    <w:tmpl w:val="C61005D2"/>
    <w:lvl w:ilvl="0" w:tplc="4334B12C">
      <w:start w:val="1"/>
      <w:numFmt w:val="lowerLetter"/>
      <w:lvlText w:val="(%1)"/>
      <w:lvlJc w:val="left"/>
      <w:pPr>
        <w:ind w:left="360" w:hanging="360"/>
      </w:pPr>
      <w:rPr>
        <w:rFonts w:cs="Times New Roman" w:hint="default"/>
        <w:b/>
        <w:bCs/>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6BD7F1B"/>
    <w:multiLevelType w:val="multilevel"/>
    <w:tmpl w:val="E22C427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88B4229"/>
    <w:multiLevelType w:val="hybridMultilevel"/>
    <w:tmpl w:val="D1868FC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8EB2242"/>
    <w:multiLevelType w:val="hybridMultilevel"/>
    <w:tmpl w:val="C77A200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9F15554"/>
    <w:multiLevelType w:val="hybridMultilevel"/>
    <w:tmpl w:val="314448F4"/>
    <w:lvl w:ilvl="0" w:tplc="18B2E960">
      <w:start w:val="1"/>
      <w:numFmt w:val="lowerLetter"/>
      <w:lvlText w:val="%1)"/>
      <w:lvlJc w:val="left"/>
      <w:pPr>
        <w:ind w:left="720" w:hanging="360"/>
      </w:pPr>
      <w:rPr>
        <w:b/>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7ABF544C"/>
    <w:multiLevelType w:val="hybridMultilevel"/>
    <w:tmpl w:val="6058A8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CC3EDB"/>
    <w:multiLevelType w:val="hybridMultilevel"/>
    <w:tmpl w:val="A62A4D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DF86327"/>
    <w:multiLevelType w:val="hybridMultilevel"/>
    <w:tmpl w:val="0E3A1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98078">
    <w:abstractNumId w:val="4"/>
  </w:num>
  <w:num w:numId="2" w16cid:durableId="1090809941">
    <w:abstractNumId w:val="53"/>
  </w:num>
  <w:num w:numId="3" w16cid:durableId="1760366862">
    <w:abstractNumId w:val="50"/>
  </w:num>
  <w:num w:numId="4" w16cid:durableId="1827673313">
    <w:abstractNumId w:val="22"/>
  </w:num>
  <w:num w:numId="5" w16cid:durableId="2076391801">
    <w:abstractNumId w:val="54"/>
  </w:num>
  <w:num w:numId="6" w16cid:durableId="1948002537">
    <w:abstractNumId w:val="33"/>
  </w:num>
  <w:num w:numId="7" w16cid:durableId="669604598">
    <w:abstractNumId w:val="47"/>
  </w:num>
  <w:num w:numId="8" w16cid:durableId="2033916448">
    <w:abstractNumId w:val="71"/>
  </w:num>
  <w:num w:numId="9" w16cid:durableId="435446396">
    <w:abstractNumId w:val="6"/>
  </w:num>
  <w:num w:numId="10" w16cid:durableId="1152797862">
    <w:abstractNumId w:val="30"/>
  </w:num>
  <w:num w:numId="11" w16cid:durableId="1129785596">
    <w:abstractNumId w:val="8"/>
  </w:num>
  <w:num w:numId="12" w16cid:durableId="96020607">
    <w:abstractNumId w:val="27"/>
  </w:num>
  <w:num w:numId="13" w16cid:durableId="152915177">
    <w:abstractNumId w:val="65"/>
  </w:num>
  <w:num w:numId="14" w16cid:durableId="1452244535">
    <w:abstractNumId w:val="5"/>
  </w:num>
  <w:num w:numId="15" w16cid:durableId="215163339">
    <w:abstractNumId w:val="63"/>
  </w:num>
  <w:num w:numId="16" w16cid:durableId="1923178667">
    <w:abstractNumId w:val="49"/>
  </w:num>
  <w:num w:numId="17" w16cid:durableId="242028974">
    <w:abstractNumId w:val="2"/>
  </w:num>
  <w:num w:numId="18" w16cid:durableId="481389848">
    <w:abstractNumId w:val="56"/>
  </w:num>
  <w:num w:numId="19" w16cid:durableId="1103457592">
    <w:abstractNumId w:val="34"/>
  </w:num>
  <w:num w:numId="20" w16cid:durableId="1779137016">
    <w:abstractNumId w:val="64"/>
  </w:num>
  <w:num w:numId="21" w16cid:durableId="1291521074">
    <w:abstractNumId w:val="3"/>
  </w:num>
  <w:num w:numId="22" w16cid:durableId="1450052493">
    <w:abstractNumId w:val="36"/>
  </w:num>
  <w:num w:numId="23" w16cid:durableId="1262109116">
    <w:abstractNumId w:val="1"/>
  </w:num>
  <w:num w:numId="24" w16cid:durableId="1246956398">
    <w:abstractNumId w:val="14"/>
  </w:num>
  <w:num w:numId="25" w16cid:durableId="956831163">
    <w:abstractNumId w:val="57"/>
  </w:num>
  <w:num w:numId="26" w16cid:durableId="530145588">
    <w:abstractNumId w:val="23"/>
  </w:num>
  <w:num w:numId="27" w16cid:durableId="495996812">
    <w:abstractNumId w:val="25"/>
  </w:num>
  <w:num w:numId="28" w16cid:durableId="1316489520">
    <w:abstractNumId w:val="29"/>
  </w:num>
  <w:num w:numId="29" w16cid:durableId="216627463">
    <w:abstractNumId w:val="45"/>
  </w:num>
  <w:num w:numId="30" w16cid:durableId="1113596075">
    <w:abstractNumId w:val="60"/>
  </w:num>
  <w:num w:numId="31" w16cid:durableId="818115696">
    <w:abstractNumId w:val="16"/>
  </w:num>
  <w:num w:numId="32" w16cid:durableId="965624401">
    <w:abstractNumId w:val="44"/>
  </w:num>
  <w:num w:numId="33" w16cid:durableId="121847336">
    <w:abstractNumId w:val="37"/>
  </w:num>
  <w:num w:numId="34" w16cid:durableId="1005790395">
    <w:abstractNumId w:val="58"/>
  </w:num>
  <w:num w:numId="35" w16cid:durableId="1082024563">
    <w:abstractNumId w:val="18"/>
  </w:num>
  <w:num w:numId="36" w16cid:durableId="1927575224">
    <w:abstractNumId w:val="42"/>
  </w:num>
  <w:num w:numId="37" w16cid:durableId="2031561826">
    <w:abstractNumId w:val="21"/>
  </w:num>
  <w:num w:numId="38" w16cid:durableId="1773550104">
    <w:abstractNumId w:val="62"/>
  </w:num>
  <w:num w:numId="39" w16cid:durableId="702286261">
    <w:abstractNumId w:val="35"/>
  </w:num>
  <w:num w:numId="40" w16cid:durableId="583148383">
    <w:abstractNumId w:val="51"/>
  </w:num>
  <w:num w:numId="41" w16cid:durableId="513151400">
    <w:abstractNumId w:val="69"/>
  </w:num>
  <w:num w:numId="42" w16cid:durableId="2133597183">
    <w:abstractNumId w:val="10"/>
  </w:num>
  <w:num w:numId="43" w16cid:durableId="175964541">
    <w:abstractNumId w:val="52"/>
  </w:num>
  <w:num w:numId="44" w16cid:durableId="1098403151">
    <w:abstractNumId w:val="12"/>
  </w:num>
  <w:num w:numId="45" w16cid:durableId="1792163562">
    <w:abstractNumId w:val="48"/>
  </w:num>
  <w:num w:numId="46" w16cid:durableId="772438590">
    <w:abstractNumId w:val="61"/>
  </w:num>
  <w:num w:numId="47" w16cid:durableId="1047602737">
    <w:abstractNumId w:val="46"/>
  </w:num>
  <w:num w:numId="48" w16cid:durableId="1481776257">
    <w:abstractNumId w:val="17"/>
  </w:num>
  <w:num w:numId="49" w16cid:durableId="721321007">
    <w:abstractNumId w:val="55"/>
  </w:num>
  <w:num w:numId="50" w16cid:durableId="1371687181">
    <w:abstractNumId w:val="40"/>
  </w:num>
  <w:num w:numId="51" w16cid:durableId="1743218375">
    <w:abstractNumId w:val="19"/>
  </w:num>
  <w:num w:numId="52" w16cid:durableId="1551459588">
    <w:abstractNumId w:val="11"/>
  </w:num>
  <w:num w:numId="53" w16cid:durableId="84883759">
    <w:abstractNumId w:val="9"/>
  </w:num>
  <w:num w:numId="54" w16cid:durableId="1374229327">
    <w:abstractNumId w:val="67"/>
  </w:num>
  <w:num w:numId="55" w16cid:durableId="1525090659">
    <w:abstractNumId w:val="39"/>
  </w:num>
  <w:num w:numId="56" w16cid:durableId="1910459551">
    <w:abstractNumId w:val="20"/>
  </w:num>
  <w:num w:numId="57" w16cid:durableId="421101040">
    <w:abstractNumId w:val="13"/>
  </w:num>
  <w:num w:numId="58" w16cid:durableId="447042556">
    <w:abstractNumId w:val="26"/>
  </w:num>
  <w:num w:numId="59" w16cid:durableId="653141657">
    <w:abstractNumId w:val="59"/>
  </w:num>
  <w:num w:numId="60" w16cid:durableId="1220289315">
    <w:abstractNumId w:val="43"/>
  </w:num>
  <w:num w:numId="61" w16cid:durableId="1584680716">
    <w:abstractNumId w:val="41"/>
  </w:num>
  <w:num w:numId="62" w16cid:durableId="989558237">
    <w:abstractNumId w:val="70"/>
  </w:num>
  <w:num w:numId="63" w16cid:durableId="2131625920">
    <w:abstractNumId w:val="66"/>
  </w:num>
  <w:num w:numId="64" w16cid:durableId="878935332">
    <w:abstractNumId w:val="28"/>
  </w:num>
  <w:num w:numId="65" w16cid:durableId="1876193815">
    <w:abstractNumId w:val="15"/>
  </w:num>
  <w:num w:numId="66" w16cid:durableId="43792057">
    <w:abstractNumId w:val="24"/>
  </w:num>
  <w:num w:numId="67" w16cid:durableId="1684478719">
    <w:abstractNumId w:val="38"/>
  </w:num>
  <w:num w:numId="68" w16cid:durableId="1416393830">
    <w:abstractNumId w:val="32"/>
  </w:num>
  <w:num w:numId="69" w16cid:durableId="1847164796">
    <w:abstractNumId w:val="7"/>
  </w:num>
  <w:num w:numId="70" w16cid:durableId="1042680117">
    <w:abstractNumId w:val="68"/>
  </w:num>
  <w:num w:numId="71" w16cid:durableId="969631198">
    <w:abstractNumId w:val="0"/>
  </w:num>
  <w:num w:numId="72" w16cid:durableId="15668002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304"/>
    <w:rsid w:val="000037B2"/>
    <w:rsid w:val="0001504F"/>
    <w:rsid w:val="00020730"/>
    <w:rsid w:val="00023412"/>
    <w:rsid w:val="00027EE8"/>
    <w:rsid w:val="00065533"/>
    <w:rsid w:val="000951BD"/>
    <w:rsid w:val="000A75CD"/>
    <w:rsid w:val="000E65EA"/>
    <w:rsid w:val="000F3969"/>
    <w:rsid w:val="00101306"/>
    <w:rsid w:val="00171328"/>
    <w:rsid w:val="00172BF3"/>
    <w:rsid w:val="00174D42"/>
    <w:rsid w:val="00186611"/>
    <w:rsid w:val="001A38DE"/>
    <w:rsid w:val="001C46EC"/>
    <w:rsid w:val="001E2E31"/>
    <w:rsid w:val="001E54AA"/>
    <w:rsid w:val="001F2672"/>
    <w:rsid w:val="002052CD"/>
    <w:rsid w:val="00206E6C"/>
    <w:rsid w:val="0022182A"/>
    <w:rsid w:val="00224BFA"/>
    <w:rsid w:val="002262F8"/>
    <w:rsid w:val="00234E57"/>
    <w:rsid w:val="00252A9A"/>
    <w:rsid w:val="00262F05"/>
    <w:rsid w:val="002918B5"/>
    <w:rsid w:val="002C79BE"/>
    <w:rsid w:val="002D0336"/>
    <w:rsid w:val="002E543D"/>
    <w:rsid w:val="00300B83"/>
    <w:rsid w:val="00301CD3"/>
    <w:rsid w:val="00304FA2"/>
    <w:rsid w:val="00324FFB"/>
    <w:rsid w:val="003273F6"/>
    <w:rsid w:val="003373D3"/>
    <w:rsid w:val="003528F1"/>
    <w:rsid w:val="0037445F"/>
    <w:rsid w:val="00374921"/>
    <w:rsid w:val="00396907"/>
    <w:rsid w:val="003A039D"/>
    <w:rsid w:val="003B3B29"/>
    <w:rsid w:val="003C461A"/>
    <w:rsid w:val="003D31C4"/>
    <w:rsid w:val="003E3481"/>
    <w:rsid w:val="003F1A33"/>
    <w:rsid w:val="00417D70"/>
    <w:rsid w:val="0047380B"/>
    <w:rsid w:val="004816AA"/>
    <w:rsid w:val="004C6AC0"/>
    <w:rsid w:val="004C7CB5"/>
    <w:rsid w:val="004D0D00"/>
    <w:rsid w:val="004D6713"/>
    <w:rsid w:val="0050598F"/>
    <w:rsid w:val="005455F5"/>
    <w:rsid w:val="00591EFC"/>
    <w:rsid w:val="005A3225"/>
    <w:rsid w:val="005A49B2"/>
    <w:rsid w:val="005D1146"/>
    <w:rsid w:val="0061225C"/>
    <w:rsid w:val="0062676D"/>
    <w:rsid w:val="0066700B"/>
    <w:rsid w:val="006A2600"/>
    <w:rsid w:val="006C3273"/>
    <w:rsid w:val="006F2E42"/>
    <w:rsid w:val="007025BC"/>
    <w:rsid w:val="007457E0"/>
    <w:rsid w:val="0075080F"/>
    <w:rsid w:val="00762BB8"/>
    <w:rsid w:val="00797B65"/>
    <w:rsid w:val="007A68FA"/>
    <w:rsid w:val="007C2BEB"/>
    <w:rsid w:val="007D241D"/>
    <w:rsid w:val="007F5E3B"/>
    <w:rsid w:val="00804BE0"/>
    <w:rsid w:val="008074CC"/>
    <w:rsid w:val="00817BF7"/>
    <w:rsid w:val="00834CCC"/>
    <w:rsid w:val="008417A4"/>
    <w:rsid w:val="00841E09"/>
    <w:rsid w:val="008459D4"/>
    <w:rsid w:val="00856EDA"/>
    <w:rsid w:val="00856EE0"/>
    <w:rsid w:val="008626AE"/>
    <w:rsid w:val="008659F3"/>
    <w:rsid w:val="00880D8E"/>
    <w:rsid w:val="008D1DED"/>
    <w:rsid w:val="008E29E2"/>
    <w:rsid w:val="00903735"/>
    <w:rsid w:val="009039C9"/>
    <w:rsid w:val="00904690"/>
    <w:rsid w:val="0096338D"/>
    <w:rsid w:val="009B3B07"/>
    <w:rsid w:val="009C0F90"/>
    <w:rsid w:val="009C22AF"/>
    <w:rsid w:val="009C4A23"/>
    <w:rsid w:val="009C54AE"/>
    <w:rsid w:val="009E56F6"/>
    <w:rsid w:val="009E5EC7"/>
    <w:rsid w:val="00A44F83"/>
    <w:rsid w:val="00A4794F"/>
    <w:rsid w:val="00A6281C"/>
    <w:rsid w:val="00A674D7"/>
    <w:rsid w:val="00AB302E"/>
    <w:rsid w:val="00AC0FCD"/>
    <w:rsid w:val="00AD7ACD"/>
    <w:rsid w:val="00AE6232"/>
    <w:rsid w:val="00B058A5"/>
    <w:rsid w:val="00B07467"/>
    <w:rsid w:val="00B170E1"/>
    <w:rsid w:val="00B229C0"/>
    <w:rsid w:val="00B36308"/>
    <w:rsid w:val="00B640E4"/>
    <w:rsid w:val="00BA6304"/>
    <w:rsid w:val="00BB1507"/>
    <w:rsid w:val="00BC6236"/>
    <w:rsid w:val="00C45606"/>
    <w:rsid w:val="00C51E5D"/>
    <w:rsid w:val="00C722A0"/>
    <w:rsid w:val="00C8555B"/>
    <w:rsid w:val="00C94856"/>
    <w:rsid w:val="00CD62A5"/>
    <w:rsid w:val="00CE69A4"/>
    <w:rsid w:val="00CF3102"/>
    <w:rsid w:val="00D154E1"/>
    <w:rsid w:val="00D159A6"/>
    <w:rsid w:val="00D654FF"/>
    <w:rsid w:val="00D971F6"/>
    <w:rsid w:val="00DA0B64"/>
    <w:rsid w:val="00DE3E34"/>
    <w:rsid w:val="00DE7E92"/>
    <w:rsid w:val="00E058D2"/>
    <w:rsid w:val="00E142F1"/>
    <w:rsid w:val="00E206C2"/>
    <w:rsid w:val="00E20D7F"/>
    <w:rsid w:val="00E45C9B"/>
    <w:rsid w:val="00E60A1A"/>
    <w:rsid w:val="00E64AAB"/>
    <w:rsid w:val="00E8430A"/>
    <w:rsid w:val="00EE050E"/>
    <w:rsid w:val="00EE792B"/>
    <w:rsid w:val="00EF41A8"/>
    <w:rsid w:val="00F1164E"/>
    <w:rsid w:val="00F15AEC"/>
    <w:rsid w:val="00F42132"/>
    <w:rsid w:val="00F43C5D"/>
    <w:rsid w:val="00F47F7D"/>
    <w:rsid w:val="00F714C2"/>
    <w:rsid w:val="00F71E7D"/>
    <w:rsid w:val="00F74345"/>
    <w:rsid w:val="00F82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BA264"/>
  <w15:chartTrackingRefBased/>
  <w15:docId w15:val="{47355028-202D-4708-81E0-D337572EB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Titlu1">
    <w:name w:val="heading 1"/>
    <w:basedOn w:val="Normal"/>
    <w:next w:val="Normal"/>
    <w:link w:val="Titlu1Caracter"/>
    <w:uiPriority w:val="9"/>
    <w:qFormat/>
    <w:rsid w:val="00BA63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BA63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BA6304"/>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BA6304"/>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BA6304"/>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BA6304"/>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BA6304"/>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BA6304"/>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BA6304"/>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BA6304"/>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BA6304"/>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BA6304"/>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BA6304"/>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BA6304"/>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BA6304"/>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BA6304"/>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BA6304"/>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BA6304"/>
    <w:rPr>
      <w:rFonts w:eastAsiaTheme="majorEastAsia" w:cstheme="majorBidi"/>
      <w:color w:val="272727" w:themeColor="text1" w:themeTint="D8"/>
    </w:rPr>
  </w:style>
  <w:style w:type="paragraph" w:styleId="Titlu">
    <w:name w:val="Title"/>
    <w:basedOn w:val="Normal"/>
    <w:next w:val="Normal"/>
    <w:link w:val="TitluCaracter"/>
    <w:uiPriority w:val="10"/>
    <w:qFormat/>
    <w:rsid w:val="00BA63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BA6304"/>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BA6304"/>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BA6304"/>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BA6304"/>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BA6304"/>
    <w:rPr>
      <w:i/>
      <w:iCs/>
      <w:color w:val="404040" w:themeColor="text1" w:themeTint="BF"/>
    </w:rPr>
  </w:style>
  <w:style w:type="paragraph" w:styleId="Listparagraf">
    <w:name w:val="List Paragraph"/>
    <w:aliases w:val="body 2,Akapit z listą BS,Outlines a.b.c.,List_Paragraph,Multilevel para_II,Akapit z lista BS"/>
    <w:basedOn w:val="Normal"/>
    <w:link w:val="ListparagrafCaracter"/>
    <w:uiPriority w:val="34"/>
    <w:qFormat/>
    <w:rsid w:val="00BA6304"/>
    <w:pPr>
      <w:ind w:left="720"/>
      <w:contextualSpacing/>
    </w:pPr>
  </w:style>
  <w:style w:type="character" w:styleId="Accentuareintens">
    <w:name w:val="Intense Emphasis"/>
    <w:basedOn w:val="Fontdeparagrafimplicit"/>
    <w:uiPriority w:val="21"/>
    <w:qFormat/>
    <w:rsid w:val="00BA6304"/>
    <w:rPr>
      <w:i/>
      <w:iCs/>
      <w:color w:val="2F5496" w:themeColor="accent1" w:themeShade="BF"/>
    </w:rPr>
  </w:style>
  <w:style w:type="paragraph" w:styleId="Citatintens">
    <w:name w:val="Intense Quote"/>
    <w:basedOn w:val="Normal"/>
    <w:next w:val="Normal"/>
    <w:link w:val="CitatintensCaracter"/>
    <w:uiPriority w:val="30"/>
    <w:qFormat/>
    <w:rsid w:val="00BA63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BA6304"/>
    <w:rPr>
      <w:i/>
      <w:iCs/>
      <w:color w:val="2F5496" w:themeColor="accent1" w:themeShade="BF"/>
    </w:rPr>
  </w:style>
  <w:style w:type="character" w:styleId="Referireintens">
    <w:name w:val="Intense Reference"/>
    <w:basedOn w:val="Fontdeparagrafimplicit"/>
    <w:uiPriority w:val="32"/>
    <w:qFormat/>
    <w:rsid w:val="00BA6304"/>
    <w:rPr>
      <w:b/>
      <w:bCs/>
      <w:smallCaps/>
      <w:color w:val="2F5496" w:themeColor="accent1" w:themeShade="BF"/>
      <w:spacing w:val="5"/>
    </w:rPr>
  </w:style>
  <w:style w:type="table" w:styleId="Tabelgril">
    <w:name w:val="Table Grid"/>
    <w:basedOn w:val="TabelNormal"/>
    <w:uiPriority w:val="59"/>
    <w:rsid w:val="00BA6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2918B5"/>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2918B5"/>
  </w:style>
  <w:style w:type="paragraph" w:styleId="Subsol">
    <w:name w:val="footer"/>
    <w:basedOn w:val="Normal"/>
    <w:link w:val="SubsolCaracter"/>
    <w:uiPriority w:val="99"/>
    <w:unhideWhenUsed/>
    <w:rsid w:val="002918B5"/>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2918B5"/>
  </w:style>
  <w:style w:type="table" w:customStyle="1" w:styleId="TableGrid12">
    <w:name w:val="Table Grid12"/>
    <w:basedOn w:val="TabelNormal"/>
    <w:next w:val="Tabelgril"/>
    <w:uiPriority w:val="59"/>
    <w:rsid w:val="005A3225"/>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body 2 Caracter,Akapit z listą BS Caracter,Outlines a.b.c. Caracter,List_Paragraph Caracter,Multilevel para_II Caracter,Akapit z lista BS Caracter"/>
    <w:link w:val="Listparagraf"/>
    <w:uiPriority w:val="34"/>
    <w:locked/>
    <w:rsid w:val="00171328"/>
    <w:rPr>
      <w:lang w:val="ro-RO"/>
    </w:rPr>
  </w:style>
  <w:style w:type="paragraph" w:customStyle="1" w:styleId="CM47">
    <w:name w:val="CM47"/>
    <w:basedOn w:val="Normal"/>
    <w:next w:val="Normal"/>
    <w:uiPriority w:val="99"/>
    <w:rsid w:val="00171328"/>
    <w:pPr>
      <w:widowControl w:val="0"/>
      <w:autoSpaceDE w:val="0"/>
      <w:autoSpaceDN w:val="0"/>
      <w:adjustRightInd w:val="0"/>
      <w:spacing w:after="0" w:line="240" w:lineRule="auto"/>
    </w:pPr>
    <w:rPr>
      <w:rFonts w:ascii="Times New Roman" w:eastAsia="Times New Roman" w:hAnsi="Times New Roman" w:cs="Times New Roman"/>
      <w:kern w:val="0"/>
      <w:lang w:eastAsia="ro-RO"/>
      <w14:ligatures w14:val="none"/>
    </w:rPr>
  </w:style>
  <w:style w:type="table" w:customStyle="1" w:styleId="TableGrid6">
    <w:name w:val="Table Grid6"/>
    <w:basedOn w:val="TabelNormal"/>
    <w:next w:val="Tabelgril"/>
    <w:uiPriority w:val="59"/>
    <w:rsid w:val="009C4A2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Normal"/>
    <w:next w:val="Tabelgril"/>
    <w:uiPriority w:val="39"/>
    <w:rsid w:val="00D159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uiPriority w:val="39"/>
    <w:rsid w:val="007C2BEB"/>
    <w:pPr>
      <w:spacing w:after="0" w:line="240" w:lineRule="auto"/>
    </w:pPr>
    <w:rPr>
      <w:kern w:val="0"/>
      <w:sz w:val="22"/>
      <w:szCs w:val="22"/>
      <w:lang w:val="ro-RO"/>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
    <w:name w:val="Heading #1_"/>
    <w:link w:val="Heading10"/>
    <w:rsid w:val="00E8430A"/>
    <w:rPr>
      <w:b/>
      <w:bCs/>
      <w:shd w:val="clear" w:color="auto" w:fill="FFFFFF"/>
    </w:rPr>
  </w:style>
  <w:style w:type="paragraph" w:customStyle="1" w:styleId="Heading10">
    <w:name w:val="Heading #1"/>
    <w:basedOn w:val="Normal"/>
    <w:link w:val="Heading1"/>
    <w:rsid w:val="00E8430A"/>
    <w:pPr>
      <w:widowControl w:val="0"/>
      <w:shd w:val="clear" w:color="auto" w:fill="FFFFFF"/>
      <w:spacing w:after="240" w:line="0" w:lineRule="atLeast"/>
      <w:jc w:val="center"/>
      <w:outlineLvl w:val="0"/>
    </w:pPr>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25</Pages>
  <Words>12049</Words>
  <Characters>68682</Characters>
  <Application>Microsoft Office Word</Application>
  <DocSecurity>0</DocSecurity>
  <Lines>572</Lines>
  <Paragraphs>161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Babii</dc:creator>
  <cp:keywords/>
  <dc:description/>
  <cp:lastModifiedBy>Mirela Mateiciuc</cp:lastModifiedBy>
  <cp:revision>4</cp:revision>
  <cp:lastPrinted>2026-05-12T11:13:00Z</cp:lastPrinted>
  <dcterms:created xsi:type="dcterms:W3CDTF">2026-05-12T11:13:00Z</dcterms:created>
  <dcterms:modified xsi:type="dcterms:W3CDTF">2026-05-12T11:19:00Z</dcterms:modified>
</cp:coreProperties>
</file>